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678" w:rsidRDefault="00942678" w:rsidP="002D3682">
      <w:pPr>
        <w:widowControl/>
        <w:jc w:val="center"/>
        <w:rPr>
          <w:rFonts w:ascii="华文中宋" w:eastAsia="华文中宋" w:hAnsi="华文中宋" w:cs="宋体"/>
          <w:b/>
          <w:bCs/>
          <w:kern w:val="0"/>
          <w:sz w:val="32"/>
          <w:szCs w:val="36"/>
        </w:rPr>
      </w:pPr>
      <w:r w:rsidRPr="00942678">
        <w:rPr>
          <w:rFonts w:ascii="华文中宋" w:eastAsia="华文中宋" w:hAnsi="华文中宋" w:cs="宋体"/>
          <w:b/>
          <w:bCs/>
          <w:kern w:val="0"/>
          <w:sz w:val="32"/>
          <w:szCs w:val="36"/>
        </w:rPr>
        <w:t>2017年</w:t>
      </w:r>
      <w:r w:rsidRPr="00942678">
        <w:rPr>
          <w:rFonts w:ascii="华文中宋" w:eastAsia="华文中宋" w:hAnsi="华文中宋" w:cs="宋体" w:hint="eastAsia"/>
          <w:b/>
          <w:bCs/>
          <w:kern w:val="0"/>
          <w:sz w:val="32"/>
          <w:szCs w:val="36"/>
        </w:rPr>
        <w:t>机关党委</w:t>
      </w:r>
      <w:r w:rsidRPr="00942678">
        <w:rPr>
          <w:rFonts w:ascii="华文中宋" w:eastAsia="华文中宋" w:hAnsi="华文中宋" w:cs="宋体"/>
          <w:b/>
          <w:bCs/>
          <w:kern w:val="0"/>
          <w:sz w:val="32"/>
          <w:szCs w:val="36"/>
        </w:rPr>
        <w:t>基层</w:t>
      </w:r>
      <w:r w:rsidRPr="00942678">
        <w:rPr>
          <w:rFonts w:ascii="华文中宋" w:eastAsia="华文中宋" w:hAnsi="华文中宋" w:cs="宋体" w:hint="eastAsia"/>
          <w:b/>
          <w:bCs/>
          <w:kern w:val="0"/>
          <w:sz w:val="32"/>
          <w:szCs w:val="36"/>
        </w:rPr>
        <w:t>党支部书记</w:t>
      </w:r>
      <w:r w:rsidR="009973FC" w:rsidRPr="00942678">
        <w:rPr>
          <w:rFonts w:ascii="华文中宋" w:eastAsia="华文中宋" w:hAnsi="华文中宋" w:cs="宋体"/>
          <w:b/>
          <w:bCs/>
          <w:kern w:val="0"/>
          <w:sz w:val="32"/>
          <w:szCs w:val="36"/>
        </w:rPr>
        <w:t>述职</w:t>
      </w:r>
      <w:r w:rsidR="002D3682">
        <w:rPr>
          <w:rFonts w:ascii="华文中宋" w:eastAsia="华文中宋" w:hAnsi="华文中宋" w:cs="宋体" w:hint="eastAsia"/>
          <w:b/>
          <w:bCs/>
          <w:kern w:val="0"/>
          <w:sz w:val="32"/>
          <w:szCs w:val="36"/>
        </w:rPr>
        <w:t>报告</w:t>
      </w:r>
    </w:p>
    <w:p w:rsidR="00926606" w:rsidRPr="00926606" w:rsidRDefault="00926606" w:rsidP="002D3682">
      <w:pPr>
        <w:widowControl/>
        <w:jc w:val="center"/>
        <w:rPr>
          <w:rFonts w:ascii="仿宋_GB2312" w:eastAsia="仿宋_GB2312" w:hAnsi="宋体" w:cs="宋体"/>
          <w:kern w:val="0"/>
          <w:sz w:val="28"/>
          <w:szCs w:val="32"/>
        </w:rPr>
      </w:pPr>
      <w:r w:rsidRPr="00926606">
        <w:rPr>
          <w:rFonts w:ascii="仿宋_GB2312" w:eastAsia="仿宋_GB2312" w:hAnsi="宋体" w:cs="宋体" w:hint="eastAsia"/>
          <w:kern w:val="0"/>
          <w:sz w:val="28"/>
          <w:szCs w:val="32"/>
        </w:rPr>
        <w:t>组织部</w:t>
      </w:r>
      <w:r w:rsidR="00384374">
        <w:rPr>
          <w:rFonts w:ascii="仿宋_GB2312" w:eastAsia="仿宋_GB2312" w:hAnsi="宋体" w:cs="宋体" w:hint="eastAsia"/>
          <w:kern w:val="0"/>
          <w:sz w:val="28"/>
          <w:szCs w:val="32"/>
        </w:rPr>
        <w:t>、党校、机关党委</w:t>
      </w:r>
      <w:r w:rsidRPr="00926606">
        <w:rPr>
          <w:rFonts w:ascii="仿宋_GB2312" w:eastAsia="仿宋_GB2312" w:hAnsi="宋体" w:cs="宋体" w:hint="eastAsia"/>
          <w:kern w:val="0"/>
          <w:sz w:val="28"/>
          <w:szCs w:val="32"/>
        </w:rPr>
        <w:t>党支部 武森</w:t>
      </w:r>
    </w:p>
    <w:p w:rsidR="00942678" w:rsidRPr="00942678" w:rsidRDefault="00942678" w:rsidP="0033602D">
      <w:pPr>
        <w:widowControl/>
        <w:spacing w:line="560" w:lineRule="exact"/>
        <w:ind w:firstLineChars="200" w:firstLine="562"/>
        <w:jc w:val="left"/>
        <w:rPr>
          <w:rFonts w:ascii="仿宋_GB2312" w:eastAsia="仿宋_GB2312" w:hAnsi="宋体" w:cs="宋体"/>
          <w:b/>
          <w:kern w:val="0"/>
          <w:sz w:val="28"/>
          <w:szCs w:val="28"/>
        </w:rPr>
      </w:pPr>
      <w:r w:rsidRPr="00942678">
        <w:rPr>
          <w:rFonts w:ascii="仿宋_GB2312" w:eastAsia="仿宋_GB2312" w:hAnsi="黑体" w:cs="宋体" w:hint="eastAsia"/>
          <w:b/>
          <w:kern w:val="0"/>
          <w:sz w:val="28"/>
          <w:szCs w:val="28"/>
        </w:rPr>
        <w:t>一、</w:t>
      </w:r>
      <w:r w:rsidR="0051613C">
        <w:rPr>
          <w:rFonts w:ascii="仿宋_GB2312" w:eastAsia="仿宋_GB2312" w:hAnsi="黑体" w:cs="宋体" w:hint="eastAsia"/>
          <w:b/>
          <w:kern w:val="0"/>
          <w:sz w:val="28"/>
          <w:szCs w:val="28"/>
        </w:rPr>
        <w:t>2017年主要工作</w:t>
      </w:r>
    </w:p>
    <w:p w:rsidR="00E037AB" w:rsidRPr="00942678" w:rsidRDefault="00E037AB" w:rsidP="00E037AB">
      <w:pPr>
        <w:widowControl/>
        <w:spacing w:line="560" w:lineRule="exact"/>
        <w:ind w:firstLineChars="200" w:firstLine="560"/>
        <w:jc w:val="left"/>
        <w:rPr>
          <w:rFonts w:ascii="宋体" w:eastAsia="宋体" w:hAnsi="宋体" w:cs="宋体"/>
          <w:kern w:val="0"/>
          <w:sz w:val="22"/>
          <w:szCs w:val="24"/>
        </w:rPr>
      </w:pPr>
      <w:r w:rsidRPr="00942678">
        <w:rPr>
          <w:rFonts w:ascii="仿宋_GB2312" w:eastAsia="仿宋_GB2312" w:hAnsi="宋体" w:cs="宋体" w:hint="eastAsia"/>
          <w:kern w:val="0"/>
          <w:sz w:val="28"/>
          <w:szCs w:val="32"/>
        </w:rPr>
        <w:t>1.</w:t>
      </w:r>
      <w:r w:rsidR="00E86856" w:rsidRPr="00E86856">
        <w:rPr>
          <w:rFonts w:ascii="仿宋_GB2312" w:eastAsia="仿宋_GB2312" w:hint="eastAsia"/>
          <w:sz w:val="28"/>
          <w:szCs w:val="28"/>
        </w:rPr>
        <w:t>建章立制，定期活动</w:t>
      </w:r>
      <w:r w:rsidR="00E86856">
        <w:rPr>
          <w:rFonts w:ascii="仿宋_GB2312" w:eastAsia="仿宋_GB2312" w:hint="eastAsia"/>
          <w:sz w:val="28"/>
          <w:szCs w:val="28"/>
        </w:rPr>
        <w:t>，</w:t>
      </w:r>
      <w:r w:rsidR="00E86856" w:rsidRPr="006870EB">
        <w:rPr>
          <w:rFonts w:ascii="仿宋_GB2312" w:eastAsia="仿宋_GB2312" w:hint="eastAsia"/>
          <w:sz w:val="28"/>
          <w:szCs w:val="28"/>
        </w:rPr>
        <w:t>推进党内组织生活规范化</w:t>
      </w:r>
      <w:r w:rsidR="00E86856">
        <w:rPr>
          <w:rFonts w:ascii="仿宋_GB2312" w:eastAsia="仿宋_GB2312" w:hint="eastAsia"/>
          <w:sz w:val="28"/>
          <w:szCs w:val="28"/>
        </w:rPr>
        <w:t>。</w:t>
      </w:r>
      <w:r w:rsidRPr="00942678">
        <w:rPr>
          <w:rFonts w:ascii="仿宋_GB2312" w:eastAsia="仿宋_GB2312" w:hAnsi="宋体" w:cs="宋体" w:hint="eastAsia"/>
          <w:kern w:val="0"/>
          <w:sz w:val="28"/>
          <w:szCs w:val="32"/>
        </w:rPr>
        <w:t>坚持民主集中制，</w:t>
      </w:r>
      <w:r w:rsidR="00ED0500">
        <w:rPr>
          <w:rFonts w:ascii="仿宋_GB2312" w:eastAsia="仿宋_GB2312" w:hAnsi="宋体" w:hint="eastAsia"/>
          <w:sz w:val="28"/>
          <w:szCs w:val="28"/>
        </w:rPr>
        <w:t>坚持</w:t>
      </w:r>
      <w:r w:rsidR="00384374">
        <w:rPr>
          <w:rFonts w:ascii="仿宋_GB2312" w:eastAsia="仿宋_GB2312" w:hAnsi="宋体" w:cs="Times New Roman" w:hint="eastAsia"/>
          <w:sz w:val="28"/>
          <w:szCs w:val="28"/>
        </w:rPr>
        <w:t>每月召</w:t>
      </w:r>
      <w:r w:rsidR="007D4C9B">
        <w:rPr>
          <w:rFonts w:ascii="仿宋_GB2312" w:eastAsia="仿宋_GB2312" w:hAnsi="宋体" w:cs="Times New Roman" w:hint="eastAsia"/>
          <w:sz w:val="28"/>
          <w:szCs w:val="28"/>
        </w:rPr>
        <w:t>集</w:t>
      </w:r>
      <w:r w:rsidR="00384374">
        <w:rPr>
          <w:rFonts w:ascii="仿宋_GB2312" w:eastAsia="仿宋_GB2312" w:hAnsi="宋体" w:cs="Times New Roman" w:hint="eastAsia"/>
          <w:sz w:val="28"/>
          <w:szCs w:val="28"/>
        </w:rPr>
        <w:t>支部委员</w:t>
      </w:r>
      <w:r w:rsidR="00384374" w:rsidRPr="00C41AB9">
        <w:rPr>
          <w:rFonts w:ascii="仿宋_GB2312" w:eastAsia="仿宋_GB2312" w:hAnsi="宋体" w:cs="Times New Roman"/>
          <w:sz w:val="28"/>
          <w:szCs w:val="28"/>
        </w:rPr>
        <w:t>会</w:t>
      </w:r>
      <w:r w:rsidR="000C462C">
        <w:rPr>
          <w:rFonts w:ascii="仿宋_GB2312" w:eastAsia="仿宋_GB2312" w:hAnsi="宋体" w:cs="宋体" w:hint="eastAsia"/>
          <w:kern w:val="0"/>
          <w:sz w:val="28"/>
          <w:szCs w:val="32"/>
        </w:rPr>
        <w:t>及</w:t>
      </w:r>
      <w:r w:rsidR="0011196D" w:rsidRPr="00942678">
        <w:rPr>
          <w:rFonts w:ascii="仿宋_GB2312" w:eastAsia="仿宋_GB2312" w:hAnsi="宋体" w:cs="宋体" w:hint="eastAsia"/>
          <w:kern w:val="0"/>
          <w:sz w:val="28"/>
          <w:szCs w:val="32"/>
        </w:rPr>
        <w:t>开展组织生活</w:t>
      </w:r>
      <w:r w:rsidR="00ED0500">
        <w:rPr>
          <w:rFonts w:ascii="仿宋_GB2312" w:eastAsia="仿宋_GB2312" w:hAnsi="宋体" w:cs="宋体" w:hint="eastAsia"/>
          <w:kern w:val="0"/>
          <w:sz w:val="28"/>
          <w:szCs w:val="32"/>
        </w:rPr>
        <w:t>，</w:t>
      </w:r>
      <w:r w:rsidR="000C462C">
        <w:rPr>
          <w:rFonts w:ascii="仿宋_GB2312" w:eastAsia="仿宋_GB2312" w:hAnsi="宋体" w:cs="宋体" w:hint="eastAsia"/>
          <w:kern w:val="0"/>
          <w:sz w:val="28"/>
          <w:szCs w:val="32"/>
        </w:rPr>
        <w:t>并</w:t>
      </w:r>
      <w:r w:rsidR="0011196D" w:rsidRPr="00942678">
        <w:rPr>
          <w:rFonts w:ascii="仿宋_GB2312" w:eastAsia="仿宋_GB2312" w:hAnsi="宋体" w:cs="宋体" w:hint="eastAsia"/>
          <w:kern w:val="0"/>
          <w:sz w:val="28"/>
          <w:szCs w:val="32"/>
        </w:rPr>
        <w:t>召开组织生活会</w:t>
      </w:r>
      <w:r w:rsidR="000C462C">
        <w:rPr>
          <w:rFonts w:ascii="仿宋_GB2312" w:eastAsia="仿宋_GB2312" w:hAnsi="宋体" w:cs="宋体" w:hint="eastAsia"/>
          <w:kern w:val="0"/>
          <w:sz w:val="28"/>
          <w:szCs w:val="32"/>
        </w:rPr>
        <w:t>进行党员评议</w:t>
      </w:r>
      <w:r w:rsidR="00E86856">
        <w:rPr>
          <w:rFonts w:ascii="仿宋_GB2312" w:eastAsia="仿宋_GB2312" w:hint="eastAsia"/>
          <w:sz w:val="28"/>
          <w:szCs w:val="28"/>
        </w:rPr>
        <w:t>，提升成员的党员意识和组织意识</w:t>
      </w:r>
      <w:r w:rsidR="00ED0500">
        <w:rPr>
          <w:rFonts w:ascii="仿宋_GB2312" w:eastAsia="仿宋_GB2312" w:hAnsi="宋体" w:hint="eastAsia"/>
          <w:sz w:val="28"/>
          <w:szCs w:val="28"/>
        </w:rPr>
        <w:t>。</w:t>
      </w:r>
      <w:r w:rsidR="00384374">
        <w:rPr>
          <w:rFonts w:ascii="仿宋_GB2312" w:eastAsia="仿宋_GB2312" w:hAnsi="Calibri" w:cs="Times New Roman" w:hint="eastAsia"/>
          <w:sz w:val="28"/>
          <w:szCs w:val="28"/>
        </w:rPr>
        <w:t>坚持“党员自主学习、交流讨论提高和定期组织生活”三位一体的学习体系</w:t>
      </w:r>
      <w:r w:rsidR="005576E2" w:rsidRPr="00942678">
        <w:rPr>
          <w:rFonts w:ascii="仿宋_GB2312" w:eastAsia="仿宋_GB2312" w:hAnsi="宋体" w:cs="宋体" w:hint="eastAsia"/>
          <w:kern w:val="0"/>
          <w:sz w:val="28"/>
          <w:szCs w:val="32"/>
        </w:rPr>
        <w:t>，</w:t>
      </w:r>
      <w:r w:rsidR="000C0ABE">
        <w:rPr>
          <w:rFonts w:ascii="仿宋_GB2312" w:eastAsia="仿宋_GB2312" w:hint="eastAsia"/>
          <w:sz w:val="28"/>
          <w:szCs w:val="28"/>
        </w:rPr>
        <w:t>充分吸收党员个体自主性与支部整体性的比较优势，</w:t>
      </w:r>
      <w:r w:rsidR="005576E2">
        <w:rPr>
          <w:rFonts w:ascii="仿宋_GB2312" w:eastAsia="仿宋_GB2312" w:hAnsi="宋体" w:cs="宋体" w:hint="eastAsia"/>
          <w:kern w:val="0"/>
          <w:sz w:val="28"/>
          <w:szCs w:val="32"/>
        </w:rPr>
        <w:t>促进部门相关工作的开展</w:t>
      </w:r>
      <w:r w:rsidR="00BB77E5">
        <w:rPr>
          <w:rFonts w:ascii="仿宋_GB2312" w:eastAsia="仿宋_GB2312" w:hAnsi="宋体" w:cs="宋体" w:hint="eastAsia"/>
          <w:kern w:val="0"/>
          <w:sz w:val="28"/>
          <w:szCs w:val="32"/>
        </w:rPr>
        <w:t>。</w:t>
      </w:r>
    </w:p>
    <w:p w:rsidR="0040038E" w:rsidRPr="00942678" w:rsidRDefault="00E037AB" w:rsidP="0040038E">
      <w:pPr>
        <w:widowControl/>
        <w:spacing w:line="560" w:lineRule="exact"/>
        <w:ind w:firstLineChars="200" w:firstLine="560"/>
        <w:jc w:val="left"/>
        <w:rPr>
          <w:rFonts w:ascii="仿宋_GB2312" w:eastAsia="仿宋_GB2312" w:hAnsi="宋体" w:cs="宋体"/>
          <w:kern w:val="0"/>
          <w:sz w:val="28"/>
          <w:szCs w:val="32"/>
        </w:rPr>
      </w:pPr>
      <w:r w:rsidRPr="00942678">
        <w:rPr>
          <w:rFonts w:ascii="仿宋_GB2312" w:eastAsia="仿宋_GB2312" w:hAnsi="宋体" w:cs="宋体" w:hint="eastAsia"/>
          <w:kern w:val="0"/>
          <w:sz w:val="28"/>
          <w:szCs w:val="32"/>
        </w:rPr>
        <w:t>2.</w:t>
      </w:r>
      <w:r w:rsidR="00D766D0">
        <w:rPr>
          <w:rFonts w:ascii="仿宋_GB2312" w:eastAsia="仿宋_GB2312" w:hAnsi="Calibri" w:cs="Times New Roman" w:hint="eastAsia"/>
          <w:sz w:val="28"/>
          <w:szCs w:val="28"/>
        </w:rPr>
        <w:t>以学习为先，</w:t>
      </w:r>
      <w:r w:rsidR="00D766D0" w:rsidRPr="00B44914">
        <w:rPr>
          <w:rFonts w:ascii="仿宋_GB2312" w:eastAsia="仿宋_GB2312" w:hAnsi="Calibri" w:cs="Times New Roman" w:hint="eastAsia"/>
          <w:sz w:val="28"/>
          <w:szCs w:val="28"/>
        </w:rPr>
        <w:t>服务为本，创新为源</w:t>
      </w:r>
      <w:r w:rsidR="00D766D0">
        <w:rPr>
          <w:rFonts w:ascii="仿宋_GB2312" w:eastAsia="仿宋_GB2312" w:hAnsi="Calibri" w:cs="Times New Roman" w:hint="eastAsia"/>
          <w:sz w:val="28"/>
          <w:szCs w:val="28"/>
        </w:rPr>
        <w:t>，</w:t>
      </w:r>
      <w:r w:rsidR="00D766D0">
        <w:rPr>
          <w:rFonts w:ascii="仿宋_GB2312" w:eastAsia="仿宋_GB2312" w:hAnsi="宋体" w:cs="宋体" w:hint="eastAsia"/>
          <w:kern w:val="0"/>
          <w:sz w:val="28"/>
          <w:szCs w:val="32"/>
        </w:rPr>
        <w:t>积极创建</w:t>
      </w:r>
      <w:r w:rsidR="0040038E" w:rsidRPr="0040038E">
        <w:rPr>
          <w:rFonts w:ascii="仿宋_GB2312" w:eastAsia="仿宋_GB2312" w:hAnsi="宋体" w:cs="宋体"/>
          <w:kern w:val="0"/>
          <w:sz w:val="28"/>
          <w:szCs w:val="32"/>
        </w:rPr>
        <w:t>“</w:t>
      </w:r>
      <w:r w:rsidR="0040038E" w:rsidRPr="0040038E">
        <w:rPr>
          <w:rFonts w:ascii="仿宋_GB2312" w:eastAsia="仿宋_GB2312" w:hAnsi="宋体" w:cs="宋体" w:hint="eastAsia"/>
          <w:kern w:val="0"/>
          <w:sz w:val="28"/>
          <w:szCs w:val="32"/>
        </w:rPr>
        <w:t>学习型、创新性、服务型</w:t>
      </w:r>
      <w:r w:rsidR="0040038E" w:rsidRPr="0040038E">
        <w:rPr>
          <w:rFonts w:ascii="仿宋_GB2312" w:eastAsia="仿宋_GB2312" w:hAnsi="宋体" w:cs="宋体"/>
          <w:kern w:val="0"/>
          <w:sz w:val="28"/>
          <w:szCs w:val="32"/>
        </w:rPr>
        <w:t>”</w:t>
      </w:r>
      <w:r w:rsidR="0040038E" w:rsidRPr="0040038E">
        <w:rPr>
          <w:rFonts w:ascii="仿宋_GB2312" w:eastAsia="仿宋_GB2312" w:hAnsi="宋体" w:cs="宋体" w:hint="eastAsia"/>
          <w:kern w:val="0"/>
          <w:sz w:val="28"/>
          <w:szCs w:val="32"/>
        </w:rPr>
        <w:t>党</w:t>
      </w:r>
      <w:r w:rsidR="0040038E">
        <w:rPr>
          <w:rFonts w:ascii="仿宋_GB2312" w:eastAsia="仿宋_GB2312" w:hAnsi="宋体" w:cs="宋体" w:hint="eastAsia"/>
          <w:kern w:val="0"/>
          <w:sz w:val="28"/>
          <w:szCs w:val="32"/>
        </w:rPr>
        <w:t>支部</w:t>
      </w:r>
      <w:r w:rsidR="0040038E" w:rsidRPr="0040038E">
        <w:rPr>
          <w:rFonts w:ascii="仿宋_GB2312" w:eastAsia="仿宋_GB2312" w:hAnsi="宋体" w:cs="宋体" w:hint="eastAsia"/>
          <w:kern w:val="0"/>
          <w:sz w:val="28"/>
          <w:szCs w:val="32"/>
        </w:rPr>
        <w:t>。</w:t>
      </w:r>
      <w:r w:rsidR="00D766D0" w:rsidRPr="00A55E71">
        <w:rPr>
          <w:rFonts w:ascii="仿宋_GB2312" w:eastAsia="仿宋_GB2312" w:hAnsi="Calibri" w:cs="Times New Roman" w:hint="eastAsia"/>
          <w:sz w:val="28"/>
          <w:szCs w:val="28"/>
        </w:rPr>
        <w:t>围绕组织部、党校、机关党委的重点工作，</w:t>
      </w:r>
      <w:r w:rsidR="0040038E" w:rsidRPr="00E653DA">
        <w:rPr>
          <w:rFonts w:ascii="仿宋_GB2312" w:eastAsia="仿宋_GB2312" w:hAnsi="Calibri" w:cs="Times New Roman" w:hint="eastAsia"/>
          <w:sz w:val="28"/>
          <w:szCs w:val="28"/>
        </w:rPr>
        <w:t>党支部</w:t>
      </w:r>
      <w:r w:rsidR="0040038E">
        <w:rPr>
          <w:rFonts w:ascii="仿宋_GB2312" w:eastAsia="仿宋_GB2312" w:hAnsi="Calibri" w:cs="Times New Roman" w:hint="eastAsia"/>
          <w:sz w:val="28"/>
          <w:szCs w:val="28"/>
        </w:rPr>
        <w:t>始终坚持以理论学习为中心，以不断提高服务质量为目标，</w:t>
      </w:r>
      <w:r w:rsidR="00D766D0">
        <w:rPr>
          <w:rFonts w:ascii="仿宋_GB2312" w:eastAsia="仿宋_GB2312" w:hAnsi="Calibri" w:cs="Times New Roman" w:hint="eastAsia"/>
          <w:sz w:val="28"/>
          <w:szCs w:val="28"/>
        </w:rPr>
        <w:t>以师生需求为出发点在工作中不断创新</w:t>
      </w:r>
      <w:r w:rsidR="0040038E" w:rsidRPr="00ED0B02">
        <w:rPr>
          <w:rFonts w:ascii="仿宋_GB2312" w:eastAsia="仿宋_GB2312" w:hAnsi="Calibri" w:cs="Times New Roman" w:hint="eastAsia"/>
          <w:sz w:val="28"/>
          <w:szCs w:val="28"/>
        </w:rPr>
        <w:t>，主动把</w:t>
      </w:r>
      <w:r w:rsidR="0040038E">
        <w:rPr>
          <w:rFonts w:ascii="仿宋_GB2312" w:eastAsia="仿宋_GB2312" w:hAnsi="Calibri" w:cs="Times New Roman" w:hint="eastAsia"/>
          <w:sz w:val="28"/>
          <w:szCs w:val="28"/>
        </w:rPr>
        <w:t>党性意识和服务意识融</w:t>
      </w:r>
      <w:r w:rsidR="0040038E" w:rsidRPr="00ED0B02">
        <w:rPr>
          <w:rFonts w:ascii="仿宋_GB2312" w:eastAsia="仿宋_GB2312" w:hAnsi="Calibri" w:cs="Times New Roman" w:hint="eastAsia"/>
          <w:sz w:val="28"/>
          <w:szCs w:val="28"/>
        </w:rPr>
        <w:t>入</w:t>
      </w:r>
      <w:bookmarkStart w:id="0" w:name="_GoBack"/>
      <w:bookmarkEnd w:id="0"/>
      <w:r w:rsidR="0040038E" w:rsidRPr="00ED0B02">
        <w:rPr>
          <w:rFonts w:ascii="仿宋_GB2312" w:eastAsia="仿宋_GB2312" w:hAnsi="Calibri" w:cs="Times New Roman" w:hint="eastAsia"/>
          <w:sz w:val="28"/>
          <w:szCs w:val="28"/>
        </w:rPr>
        <w:t>本职工作的价值追求、职业操守、精神境界和日常行为等各个方面，树立党员干部良好形象，增强</w:t>
      </w:r>
      <w:r w:rsidR="0040038E">
        <w:rPr>
          <w:rFonts w:ascii="仿宋_GB2312" w:eastAsia="仿宋_GB2312" w:hAnsi="Calibri" w:cs="Times New Roman" w:hint="eastAsia"/>
          <w:sz w:val="28"/>
          <w:szCs w:val="28"/>
        </w:rPr>
        <w:t>支部的</w:t>
      </w:r>
      <w:r w:rsidR="0040038E" w:rsidRPr="00ED0B02">
        <w:rPr>
          <w:rFonts w:ascii="仿宋_GB2312" w:eastAsia="仿宋_GB2312" w:hAnsi="Calibri" w:cs="Times New Roman" w:hint="eastAsia"/>
          <w:sz w:val="28"/>
          <w:szCs w:val="28"/>
        </w:rPr>
        <w:t>凝聚力</w:t>
      </w:r>
      <w:r w:rsidR="0040038E">
        <w:rPr>
          <w:rFonts w:ascii="仿宋_GB2312" w:eastAsia="仿宋_GB2312" w:hAnsi="Calibri" w:cs="Times New Roman" w:hint="eastAsia"/>
          <w:sz w:val="28"/>
          <w:szCs w:val="28"/>
        </w:rPr>
        <w:t>和战斗力</w:t>
      </w:r>
      <w:r w:rsidR="0040038E" w:rsidRPr="00ED0B02">
        <w:rPr>
          <w:rFonts w:ascii="仿宋_GB2312" w:eastAsia="仿宋_GB2312" w:hAnsi="Calibri" w:cs="Times New Roman" w:hint="eastAsia"/>
          <w:sz w:val="28"/>
          <w:szCs w:val="28"/>
        </w:rPr>
        <w:t>。</w:t>
      </w:r>
    </w:p>
    <w:p w:rsidR="00E037AB" w:rsidRPr="00942678" w:rsidRDefault="00E97A52" w:rsidP="00E037AB">
      <w:pPr>
        <w:widowControl/>
        <w:spacing w:line="560" w:lineRule="exact"/>
        <w:ind w:firstLineChars="200" w:firstLine="560"/>
        <w:jc w:val="left"/>
        <w:rPr>
          <w:rFonts w:ascii="宋体" w:eastAsia="宋体" w:hAnsi="宋体" w:cs="宋体"/>
          <w:kern w:val="0"/>
          <w:sz w:val="22"/>
          <w:szCs w:val="24"/>
        </w:rPr>
      </w:pPr>
      <w:r>
        <w:rPr>
          <w:rFonts w:ascii="仿宋_GB2312" w:eastAsia="仿宋_GB2312" w:hAnsi="宋体" w:cs="宋体" w:hint="eastAsia"/>
          <w:kern w:val="0"/>
          <w:sz w:val="28"/>
          <w:szCs w:val="32"/>
        </w:rPr>
        <w:t>3</w:t>
      </w:r>
      <w:r w:rsidR="00E037AB" w:rsidRPr="00942678">
        <w:rPr>
          <w:rFonts w:ascii="仿宋_GB2312" w:eastAsia="仿宋_GB2312" w:hAnsi="宋体" w:cs="宋体" w:hint="eastAsia"/>
          <w:kern w:val="0"/>
          <w:sz w:val="28"/>
          <w:szCs w:val="32"/>
        </w:rPr>
        <w:t>.</w:t>
      </w:r>
      <w:r w:rsidR="00D30F2F">
        <w:rPr>
          <w:rFonts w:ascii="仿宋_GB2312" w:eastAsia="仿宋_GB2312" w:hint="eastAsia"/>
          <w:sz w:val="28"/>
          <w:szCs w:val="28"/>
        </w:rPr>
        <w:t>积极</w:t>
      </w:r>
      <w:r w:rsidR="005F4230">
        <w:rPr>
          <w:rFonts w:ascii="仿宋_GB2312" w:eastAsia="仿宋_GB2312" w:hint="eastAsia"/>
          <w:sz w:val="28"/>
          <w:szCs w:val="28"/>
        </w:rPr>
        <w:t>做好</w:t>
      </w:r>
      <w:r w:rsidR="005F4230" w:rsidRPr="00942678">
        <w:rPr>
          <w:rFonts w:ascii="仿宋_GB2312" w:eastAsia="仿宋_GB2312" w:hAnsi="宋体" w:cs="宋体" w:hint="eastAsia"/>
          <w:kern w:val="0"/>
          <w:sz w:val="28"/>
          <w:szCs w:val="32"/>
        </w:rPr>
        <w:t>入党积极分</w:t>
      </w:r>
      <w:r w:rsidR="005F4230" w:rsidRPr="00237A9C">
        <w:rPr>
          <w:rFonts w:ascii="仿宋_GB2312" w:eastAsia="仿宋_GB2312" w:hAnsi="宋体" w:cs="宋体" w:hint="eastAsia"/>
          <w:kern w:val="0"/>
          <w:sz w:val="28"/>
          <w:szCs w:val="32"/>
        </w:rPr>
        <w:t>子培养及党员发展工作</w:t>
      </w:r>
      <w:r w:rsidR="005F4230">
        <w:rPr>
          <w:rFonts w:ascii="仿宋_GB2312" w:eastAsia="仿宋_GB2312" w:hAnsi="宋体" w:cs="宋体" w:hint="eastAsia"/>
          <w:kern w:val="0"/>
          <w:sz w:val="28"/>
          <w:szCs w:val="32"/>
        </w:rPr>
        <w:t>，</w:t>
      </w:r>
      <w:r w:rsidR="00D30F2F">
        <w:rPr>
          <w:rFonts w:ascii="仿宋_GB2312" w:eastAsia="仿宋_GB2312" w:hint="eastAsia"/>
          <w:sz w:val="28"/>
          <w:szCs w:val="28"/>
        </w:rPr>
        <w:t>推进</w:t>
      </w:r>
      <w:r>
        <w:rPr>
          <w:rFonts w:ascii="仿宋_GB2312" w:eastAsia="仿宋_GB2312" w:hint="eastAsia"/>
          <w:sz w:val="28"/>
          <w:szCs w:val="28"/>
        </w:rPr>
        <w:t>党员发展与教育模式由传统的“阵地式教育”向“移动式教育”转变</w:t>
      </w:r>
      <w:r w:rsidR="00E037AB" w:rsidRPr="00237A9C">
        <w:rPr>
          <w:rFonts w:ascii="仿宋_GB2312" w:eastAsia="仿宋_GB2312" w:hAnsi="宋体" w:cs="宋体" w:hint="eastAsia"/>
          <w:kern w:val="0"/>
          <w:sz w:val="28"/>
          <w:szCs w:val="32"/>
        </w:rPr>
        <w:t>。</w:t>
      </w:r>
      <w:r w:rsidR="00564423" w:rsidRPr="00237A9C">
        <w:rPr>
          <w:rFonts w:ascii="仿宋_GB2312" w:eastAsia="仿宋_GB2312" w:hint="eastAsia"/>
          <w:sz w:val="28"/>
          <w:szCs w:val="28"/>
        </w:rPr>
        <w:t>协助研发“两学一做”学习教育平台，推进“两学一做”学习教育常态化制度化</w:t>
      </w:r>
      <w:r w:rsidR="000C462C" w:rsidRPr="001D3D62">
        <w:rPr>
          <w:rFonts w:ascii="仿宋_GB2312" w:eastAsia="仿宋_GB2312" w:hint="eastAsia"/>
          <w:sz w:val="28"/>
          <w:szCs w:val="28"/>
        </w:rPr>
        <w:t>，该项目研究获评北京市党建研究会重点课题</w:t>
      </w:r>
      <w:r w:rsidR="00564423" w:rsidRPr="00237A9C">
        <w:rPr>
          <w:rFonts w:ascii="仿宋_GB2312" w:eastAsia="仿宋_GB2312" w:hint="eastAsia"/>
          <w:sz w:val="28"/>
          <w:szCs w:val="28"/>
        </w:rPr>
        <w:t>；</w:t>
      </w:r>
      <w:r w:rsidR="00564423" w:rsidRPr="00237A9C">
        <w:rPr>
          <w:rFonts w:ascii="仿宋_GB2312" w:eastAsia="仿宋_GB2312" w:hAnsi="宋体" w:hint="eastAsia"/>
          <w:color w:val="000000"/>
          <w:sz w:val="28"/>
          <w:szCs w:val="28"/>
        </w:rPr>
        <w:t>协助搭建</w:t>
      </w:r>
      <w:proofErr w:type="gramStart"/>
      <w:r w:rsidR="00564423" w:rsidRPr="00237A9C">
        <w:rPr>
          <w:rFonts w:ascii="仿宋_GB2312" w:eastAsia="仿宋_GB2312" w:hAnsi="宋体" w:hint="eastAsia"/>
          <w:color w:val="000000"/>
          <w:sz w:val="28"/>
          <w:szCs w:val="28"/>
        </w:rPr>
        <w:t>党员述责测评</w:t>
      </w:r>
      <w:proofErr w:type="gramEnd"/>
      <w:r w:rsidR="00564423" w:rsidRPr="00237A9C">
        <w:rPr>
          <w:rFonts w:ascii="仿宋_GB2312" w:eastAsia="仿宋_GB2312" w:hAnsi="宋体" w:hint="eastAsia"/>
          <w:color w:val="000000"/>
          <w:sz w:val="28"/>
          <w:szCs w:val="28"/>
        </w:rPr>
        <w:t>系统，深入开展学生党员“承诺、践诺、评诺”活动</w:t>
      </w:r>
      <w:r w:rsidR="00FB24BD" w:rsidRPr="00591A2E">
        <w:rPr>
          <w:rFonts w:ascii="仿宋_GB2312" w:eastAsia="仿宋_GB2312" w:hAnsi="宋体" w:hint="eastAsia"/>
          <w:color w:val="000000"/>
          <w:sz w:val="28"/>
          <w:szCs w:val="28"/>
        </w:rPr>
        <w:t>，该项目已入选北京市基层党建创新项目孵化工程</w:t>
      </w:r>
      <w:r w:rsidR="00564423" w:rsidRPr="00237A9C">
        <w:rPr>
          <w:rFonts w:ascii="仿宋_GB2312" w:eastAsia="仿宋_GB2312" w:hAnsi="宋体" w:hint="eastAsia"/>
          <w:color w:val="000000"/>
          <w:sz w:val="28"/>
          <w:szCs w:val="28"/>
        </w:rPr>
        <w:t>；</w:t>
      </w:r>
      <w:r w:rsidR="00564423" w:rsidRPr="00237A9C">
        <w:rPr>
          <w:rFonts w:ascii="仿宋_GB2312" w:eastAsia="仿宋_GB2312" w:hint="eastAsia"/>
          <w:sz w:val="28"/>
          <w:szCs w:val="28"/>
        </w:rPr>
        <w:t>积极推进“大学生入党积极分子在线学习与考试系统”的完善与发展</w:t>
      </w:r>
      <w:r w:rsidR="00564423">
        <w:rPr>
          <w:rFonts w:ascii="仿宋_GB2312" w:eastAsia="仿宋_GB2312" w:hint="eastAsia"/>
          <w:sz w:val="28"/>
          <w:szCs w:val="28"/>
        </w:rPr>
        <w:t>，</w:t>
      </w:r>
      <w:r w:rsidR="000C462C">
        <w:rPr>
          <w:rFonts w:ascii="仿宋_GB2312" w:eastAsia="仿宋_GB2312" w:hint="eastAsia"/>
          <w:sz w:val="28"/>
          <w:szCs w:val="28"/>
        </w:rPr>
        <w:t>2017年9月</w:t>
      </w:r>
      <w:r w:rsidR="00AA4568" w:rsidRPr="001D3D62">
        <w:rPr>
          <w:rFonts w:ascii="仿宋_GB2312" w:eastAsia="仿宋_GB2312" w:hint="eastAsia"/>
          <w:sz w:val="28"/>
          <w:szCs w:val="28"/>
        </w:rPr>
        <w:t>成功举</w:t>
      </w:r>
      <w:r w:rsidR="008A651B">
        <w:rPr>
          <w:rFonts w:ascii="仿宋_GB2312" w:eastAsia="仿宋_GB2312" w:hint="eastAsia"/>
          <w:sz w:val="28"/>
          <w:szCs w:val="28"/>
        </w:rPr>
        <w:t>办</w:t>
      </w:r>
      <w:r w:rsidR="00564423" w:rsidRPr="001D3D62">
        <w:rPr>
          <w:rFonts w:ascii="仿宋_GB2312" w:eastAsia="仿宋_GB2312" w:hint="eastAsia"/>
          <w:sz w:val="28"/>
          <w:szCs w:val="28"/>
        </w:rPr>
        <w:t>高校大学生入党积极分子在线学习与考试系统专家研讨会</w:t>
      </w:r>
      <w:r w:rsidR="00DE6778">
        <w:rPr>
          <w:rFonts w:ascii="仿宋_GB2312" w:eastAsia="仿宋_GB2312" w:hint="eastAsia"/>
          <w:sz w:val="28"/>
          <w:szCs w:val="28"/>
        </w:rPr>
        <w:t>，</w:t>
      </w:r>
      <w:r w:rsidR="00DE6778">
        <w:rPr>
          <w:rFonts w:ascii="仿宋_GB2312" w:eastAsia="仿宋_GB2312" w:hint="eastAsia"/>
          <w:sz w:val="28"/>
          <w:szCs w:val="28"/>
        </w:rPr>
        <w:t>该系统已在北京高校全面铺开，并在其他省市的高校进行推广</w:t>
      </w:r>
      <w:r w:rsidR="00564423" w:rsidRPr="001D3D62">
        <w:rPr>
          <w:rFonts w:ascii="仿宋_GB2312" w:eastAsia="仿宋_GB2312" w:hint="eastAsia"/>
          <w:sz w:val="28"/>
          <w:szCs w:val="28"/>
        </w:rPr>
        <w:t>。</w:t>
      </w:r>
    </w:p>
    <w:p w:rsidR="00E037AB" w:rsidRDefault="00A46C16" w:rsidP="00E037AB">
      <w:pPr>
        <w:widowControl/>
        <w:spacing w:line="560" w:lineRule="exact"/>
        <w:ind w:firstLineChars="200" w:firstLine="560"/>
        <w:jc w:val="left"/>
        <w:rPr>
          <w:rFonts w:ascii="仿宋_GB2312" w:eastAsia="仿宋_GB2312" w:hAnsi="宋体" w:cs="宋体"/>
          <w:kern w:val="0"/>
          <w:sz w:val="28"/>
          <w:szCs w:val="32"/>
        </w:rPr>
      </w:pPr>
      <w:r>
        <w:rPr>
          <w:rFonts w:ascii="仿宋_GB2312" w:eastAsia="仿宋_GB2312" w:hAnsi="宋体" w:cs="宋体" w:hint="eastAsia"/>
          <w:kern w:val="0"/>
          <w:sz w:val="28"/>
          <w:szCs w:val="32"/>
        </w:rPr>
        <w:lastRenderedPageBreak/>
        <w:t>4</w:t>
      </w:r>
      <w:r w:rsidR="00E037AB" w:rsidRPr="00942678">
        <w:rPr>
          <w:rFonts w:ascii="仿宋_GB2312" w:eastAsia="仿宋_GB2312" w:hAnsi="宋体" w:cs="宋体" w:hint="eastAsia"/>
          <w:kern w:val="0"/>
          <w:sz w:val="28"/>
          <w:szCs w:val="32"/>
        </w:rPr>
        <w:t>.加强党支部自身建设</w:t>
      </w:r>
      <w:r w:rsidR="002C2CFC">
        <w:rPr>
          <w:rFonts w:ascii="仿宋_GB2312" w:eastAsia="仿宋_GB2312" w:hAnsi="宋体" w:cs="宋体" w:hint="eastAsia"/>
          <w:kern w:val="0"/>
          <w:sz w:val="28"/>
          <w:szCs w:val="32"/>
        </w:rPr>
        <w:t>，</w:t>
      </w:r>
      <w:r w:rsidR="00602085" w:rsidRPr="00942678">
        <w:rPr>
          <w:rFonts w:ascii="仿宋_GB2312" w:eastAsia="仿宋_GB2312" w:hAnsi="宋体" w:cs="宋体" w:hint="eastAsia"/>
          <w:kern w:val="0"/>
          <w:sz w:val="28"/>
          <w:szCs w:val="32"/>
        </w:rPr>
        <w:t>带领党支部围绕单位中心工作发挥基层战斗堡垒</w:t>
      </w:r>
      <w:r w:rsidR="00602085">
        <w:rPr>
          <w:rFonts w:ascii="仿宋_GB2312" w:eastAsia="仿宋_GB2312" w:hAnsi="宋体" w:cs="宋体" w:hint="eastAsia"/>
          <w:kern w:val="0"/>
          <w:sz w:val="28"/>
          <w:szCs w:val="32"/>
        </w:rPr>
        <w:t>作用</w:t>
      </w:r>
      <w:r w:rsidR="00E037AB" w:rsidRPr="00942678">
        <w:rPr>
          <w:rFonts w:ascii="仿宋_GB2312" w:eastAsia="仿宋_GB2312" w:hAnsi="宋体" w:cs="宋体" w:hint="eastAsia"/>
          <w:kern w:val="0"/>
          <w:sz w:val="28"/>
          <w:szCs w:val="32"/>
        </w:rPr>
        <w:t>。</w:t>
      </w:r>
      <w:r w:rsidR="00602085" w:rsidRPr="00D558F5">
        <w:rPr>
          <w:rFonts w:ascii="仿宋_GB2312" w:eastAsia="仿宋_GB2312" w:hAnsi="宋体" w:cs="宋体" w:hint="eastAsia"/>
          <w:kern w:val="0"/>
          <w:sz w:val="28"/>
          <w:szCs w:val="32"/>
        </w:rPr>
        <w:t>与相关部门共同协作，圆满完成迎接《北京普通高等学校党建和思想政治工作基本标准》检查、</w:t>
      </w:r>
      <w:r w:rsidR="00DE6778" w:rsidRPr="008E1800">
        <w:rPr>
          <w:rFonts w:ascii="仿宋_GB2312" w:eastAsia="仿宋_GB2312" w:hAnsi="宋体" w:hint="eastAsia"/>
          <w:color w:val="000000"/>
          <w:sz w:val="28"/>
          <w:szCs w:val="28"/>
        </w:rPr>
        <w:t>处级干部学习贯彻习近平总书记系列重要讲话和全国高校思想政治工作会议精神专题培训</w:t>
      </w:r>
      <w:r w:rsidR="00DE6778">
        <w:rPr>
          <w:rFonts w:ascii="仿宋_GB2312" w:eastAsia="仿宋_GB2312" w:hAnsi="宋体" w:hint="eastAsia"/>
          <w:color w:val="000000"/>
          <w:sz w:val="28"/>
          <w:szCs w:val="28"/>
        </w:rPr>
        <w:t>、学习宣传贯彻党的十九大精神专题培训、</w:t>
      </w:r>
      <w:r w:rsidR="00DE6778" w:rsidRPr="00591A2E">
        <w:rPr>
          <w:rFonts w:ascii="仿宋_GB2312" w:eastAsia="仿宋_GB2312" w:hAnsi="宋体" w:hint="eastAsia"/>
          <w:color w:val="000000"/>
          <w:sz w:val="28"/>
          <w:szCs w:val="28"/>
        </w:rPr>
        <w:t>第27期新任处级干部培训</w:t>
      </w:r>
      <w:r w:rsidR="00DE6778">
        <w:rPr>
          <w:rFonts w:ascii="仿宋_GB2312" w:eastAsia="仿宋_GB2312" w:hAnsi="宋体" w:hint="eastAsia"/>
          <w:color w:val="000000"/>
          <w:sz w:val="28"/>
          <w:szCs w:val="28"/>
        </w:rPr>
        <w:t>、</w:t>
      </w:r>
      <w:r w:rsidR="00DE6778" w:rsidRPr="00591A2E">
        <w:rPr>
          <w:rFonts w:ascii="仿宋_GB2312" w:eastAsia="仿宋_GB2312" w:hAnsi="宋体" w:hint="eastAsia"/>
          <w:color w:val="000000"/>
          <w:sz w:val="28"/>
          <w:szCs w:val="28"/>
        </w:rPr>
        <w:t>第</w:t>
      </w:r>
      <w:r w:rsidR="00DE6778">
        <w:rPr>
          <w:rFonts w:ascii="仿宋_GB2312" w:eastAsia="仿宋_GB2312" w:hAnsi="宋体" w:hint="eastAsia"/>
          <w:color w:val="000000"/>
          <w:sz w:val="28"/>
          <w:szCs w:val="28"/>
        </w:rPr>
        <w:t>六</w:t>
      </w:r>
      <w:r w:rsidR="00DE6778" w:rsidRPr="00591A2E">
        <w:rPr>
          <w:rFonts w:ascii="仿宋_GB2312" w:eastAsia="仿宋_GB2312" w:hAnsi="宋体" w:hint="eastAsia"/>
          <w:color w:val="000000"/>
          <w:sz w:val="28"/>
          <w:szCs w:val="28"/>
        </w:rPr>
        <w:t>期青年干部培训</w:t>
      </w:r>
      <w:r w:rsidR="00DE6778">
        <w:rPr>
          <w:rFonts w:ascii="仿宋_GB2312" w:eastAsia="仿宋_GB2312" w:hAnsi="宋体" w:hint="eastAsia"/>
          <w:color w:val="000000"/>
          <w:sz w:val="28"/>
          <w:szCs w:val="28"/>
        </w:rPr>
        <w:t>；</w:t>
      </w:r>
      <w:r w:rsidR="00DE6778" w:rsidRPr="00591A2E">
        <w:rPr>
          <w:rFonts w:ascii="仿宋_GB2312" w:eastAsia="仿宋_GB2312" w:hAnsi="宋体" w:hint="eastAsia"/>
          <w:color w:val="000000"/>
          <w:sz w:val="28"/>
          <w:szCs w:val="28"/>
        </w:rPr>
        <w:t>选派</w:t>
      </w:r>
      <w:r w:rsidR="00DE6778">
        <w:rPr>
          <w:rFonts w:ascii="仿宋_GB2312" w:eastAsia="仿宋_GB2312" w:hAnsi="宋体" w:hint="eastAsia"/>
          <w:color w:val="000000"/>
          <w:sz w:val="28"/>
          <w:szCs w:val="28"/>
        </w:rPr>
        <w:t>24</w:t>
      </w:r>
      <w:r w:rsidR="00DE6778" w:rsidRPr="00591A2E">
        <w:rPr>
          <w:rFonts w:ascii="仿宋_GB2312" w:eastAsia="仿宋_GB2312" w:hAnsi="宋体" w:hint="eastAsia"/>
          <w:color w:val="000000"/>
          <w:sz w:val="28"/>
          <w:szCs w:val="28"/>
        </w:rPr>
        <w:t>名干部、教师赴地方政府和高水平大学进行挂职培训交流，选派</w:t>
      </w:r>
      <w:r w:rsidR="00DE6778">
        <w:rPr>
          <w:rFonts w:ascii="仿宋_GB2312" w:eastAsia="仿宋_GB2312" w:hAnsi="宋体" w:hint="eastAsia"/>
          <w:color w:val="000000"/>
          <w:sz w:val="28"/>
          <w:szCs w:val="28"/>
        </w:rPr>
        <w:t>3</w:t>
      </w:r>
      <w:r w:rsidR="00DE6778" w:rsidRPr="00591A2E">
        <w:rPr>
          <w:rFonts w:ascii="仿宋_GB2312" w:eastAsia="仿宋_GB2312" w:hAnsi="宋体" w:hint="eastAsia"/>
          <w:color w:val="000000"/>
          <w:sz w:val="28"/>
          <w:szCs w:val="28"/>
        </w:rPr>
        <w:t>3</w:t>
      </w:r>
      <w:r w:rsidR="00DE6778">
        <w:rPr>
          <w:rFonts w:ascii="仿宋_GB2312" w:eastAsia="仿宋_GB2312" w:hAnsi="宋体" w:hint="eastAsia"/>
          <w:color w:val="000000"/>
          <w:sz w:val="28"/>
          <w:szCs w:val="28"/>
        </w:rPr>
        <w:t>名一线教师和青年干部参加校内学院和机关部处双向挂职锻炼工作</w:t>
      </w:r>
      <w:r w:rsidR="00DE6778">
        <w:rPr>
          <w:rFonts w:ascii="仿宋_GB2312" w:eastAsia="仿宋_GB2312" w:hAnsi="宋体" w:cs="宋体" w:hint="eastAsia"/>
          <w:kern w:val="0"/>
          <w:sz w:val="28"/>
          <w:szCs w:val="32"/>
        </w:rPr>
        <w:t>；</w:t>
      </w:r>
      <w:r w:rsidR="000C462C" w:rsidRPr="000D56C8">
        <w:rPr>
          <w:rFonts w:ascii="仿宋_GB2312" w:eastAsia="仿宋_GB2312" w:hAnsi="宋体" w:hint="eastAsia"/>
          <w:sz w:val="28"/>
          <w:szCs w:val="28"/>
        </w:rPr>
        <w:t>开展</w:t>
      </w:r>
      <w:r w:rsidR="000C462C">
        <w:rPr>
          <w:rFonts w:ascii="仿宋_GB2312" w:eastAsia="仿宋_GB2312" w:hAnsi="宋体" w:hint="eastAsia"/>
          <w:sz w:val="28"/>
          <w:szCs w:val="28"/>
        </w:rPr>
        <w:t>1</w:t>
      </w:r>
      <w:r w:rsidR="000C462C">
        <w:rPr>
          <w:rFonts w:ascii="仿宋_GB2312" w:eastAsia="仿宋_GB2312" w:hAnsi="宋体" w:hint="eastAsia"/>
          <w:sz w:val="28"/>
          <w:szCs w:val="28"/>
        </w:rPr>
        <w:t>7</w:t>
      </w:r>
      <w:r w:rsidR="000C462C" w:rsidRPr="000D56C8">
        <w:rPr>
          <w:rFonts w:ascii="仿宋_GB2312" w:eastAsia="仿宋_GB2312" w:hAnsi="宋体" w:hint="eastAsia"/>
          <w:sz w:val="28"/>
          <w:szCs w:val="28"/>
        </w:rPr>
        <w:t>次</w:t>
      </w:r>
      <w:r w:rsidR="000C462C">
        <w:rPr>
          <w:rFonts w:ascii="仿宋_GB2312" w:eastAsia="仿宋_GB2312" w:hAnsi="宋体" w:hint="eastAsia"/>
          <w:sz w:val="28"/>
          <w:szCs w:val="28"/>
        </w:rPr>
        <w:t>党</w:t>
      </w:r>
      <w:r w:rsidR="000C462C" w:rsidRPr="000D56C8">
        <w:rPr>
          <w:rFonts w:ascii="仿宋_GB2312" w:eastAsia="仿宋_GB2312" w:hAnsi="宋体" w:hint="eastAsia"/>
          <w:sz w:val="28"/>
          <w:szCs w:val="28"/>
        </w:rPr>
        <w:t>支部书记集中培训</w:t>
      </w:r>
      <w:r w:rsidR="00DE6778">
        <w:rPr>
          <w:rFonts w:ascii="仿宋_GB2312" w:eastAsia="仿宋_GB2312" w:hAnsi="宋体" w:hint="eastAsia"/>
          <w:sz w:val="28"/>
          <w:szCs w:val="28"/>
        </w:rPr>
        <w:t>、</w:t>
      </w:r>
      <w:r w:rsidR="000C462C" w:rsidRPr="000D56C8">
        <w:rPr>
          <w:rFonts w:ascii="仿宋_GB2312" w:eastAsia="仿宋_GB2312" w:hAnsi="宋体" w:hint="eastAsia"/>
          <w:sz w:val="28"/>
          <w:szCs w:val="28"/>
        </w:rPr>
        <w:t>培训支部书记、党委秘书等党务工作骨干</w:t>
      </w:r>
      <w:r w:rsidR="000C462C">
        <w:rPr>
          <w:rFonts w:ascii="仿宋_GB2312" w:eastAsia="仿宋_GB2312" w:hAnsi="宋体" w:hint="eastAsia"/>
          <w:sz w:val="28"/>
          <w:szCs w:val="28"/>
        </w:rPr>
        <w:t>2</w:t>
      </w:r>
      <w:r w:rsidR="000C462C">
        <w:rPr>
          <w:rFonts w:ascii="仿宋_GB2312" w:eastAsia="仿宋_GB2312" w:hAnsi="宋体" w:hint="eastAsia"/>
          <w:sz w:val="28"/>
          <w:szCs w:val="28"/>
        </w:rPr>
        <w:t>6</w:t>
      </w:r>
      <w:r w:rsidR="000C462C">
        <w:rPr>
          <w:rFonts w:ascii="仿宋_GB2312" w:eastAsia="仿宋_GB2312" w:hAnsi="宋体" w:hint="eastAsia"/>
          <w:sz w:val="28"/>
          <w:szCs w:val="28"/>
        </w:rPr>
        <w:t>00</w:t>
      </w:r>
      <w:r w:rsidR="000C462C" w:rsidRPr="000D56C8">
        <w:rPr>
          <w:rFonts w:ascii="仿宋_GB2312" w:eastAsia="仿宋_GB2312" w:hAnsi="宋体" w:hint="eastAsia"/>
          <w:sz w:val="28"/>
          <w:szCs w:val="28"/>
        </w:rPr>
        <w:t>余人次</w:t>
      </w:r>
      <w:r w:rsidR="00DE6778">
        <w:rPr>
          <w:rFonts w:ascii="仿宋_GB2312" w:eastAsia="仿宋_GB2312" w:hAnsi="宋体" w:hint="eastAsia"/>
          <w:sz w:val="28"/>
          <w:szCs w:val="28"/>
        </w:rPr>
        <w:t>、</w:t>
      </w:r>
      <w:r w:rsidR="00D558F5" w:rsidRPr="00D558F5">
        <w:rPr>
          <w:rFonts w:ascii="仿宋_GB2312" w:eastAsia="仿宋_GB2312" w:hAnsi="宋体" w:cs="宋体" w:hint="eastAsia"/>
          <w:kern w:val="0"/>
          <w:sz w:val="28"/>
          <w:szCs w:val="32"/>
        </w:rPr>
        <w:t>制作针对教职工、本科生、研究生党员学习教育特点的电子化党支部组织生活会</w:t>
      </w:r>
      <w:proofErr w:type="gramStart"/>
      <w:r w:rsidR="00D558F5" w:rsidRPr="00D558F5">
        <w:rPr>
          <w:rFonts w:ascii="仿宋_GB2312" w:eastAsia="仿宋_GB2312" w:hAnsi="宋体" w:cs="宋体" w:hint="eastAsia"/>
          <w:kern w:val="0"/>
          <w:sz w:val="28"/>
          <w:szCs w:val="32"/>
        </w:rPr>
        <w:t>议材料</w:t>
      </w:r>
      <w:proofErr w:type="gramEnd"/>
      <w:r w:rsidR="000C462C">
        <w:rPr>
          <w:rFonts w:ascii="仿宋_GB2312" w:eastAsia="仿宋_GB2312" w:hAnsi="宋体" w:hint="eastAsia"/>
          <w:color w:val="000000"/>
          <w:sz w:val="28"/>
          <w:szCs w:val="28"/>
        </w:rPr>
        <w:t>10</w:t>
      </w:r>
      <w:r w:rsidR="000C462C" w:rsidRPr="00591A2E">
        <w:rPr>
          <w:rFonts w:ascii="仿宋_GB2312" w:eastAsia="仿宋_GB2312" w:hAnsi="宋体" w:hint="eastAsia"/>
          <w:color w:val="000000"/>
          <w:sz w:val="28"/>
          <w:szCs w:val="28"/>
        </w:rPr>
        <w:t>期</w:t>
      </w:r>
      <w:r w:rsidR="00D558F5" w:rsidRPr="00D558F5">
        <w:rPr>
          <w:rFonts w:ascii="仿宋_GB2312" w:eastAsia="仿宋_GB2312" w:hAnsi="宋体" w:cs="宋体" w:hint="eastAsia"/>
          <w:kern w:val="0"/>
          <w:sz w:val="28"/>
          <w:szCs w:val="32"/>
        </w:rPr>
        <w:t>。</w:t>
      </w:r>
    </w:p>
    <w:p w:rsidR="003804BF" w:rsidRDefault="003804BF" w:rsidP="00901140">
      <w:pPr>
        <w:spacing w:line="500" w:lineRule="exact"/>
        <w:ind w:firstLineChars="200" w:firstLine="560"/>
        <w:rPr>
          <w:rFonts w:ascii="黑体" w:eastAsia="黑体" w:hAnsi="黑体"/>
          <w:sz w:val="30"/>
          <w:szCs w:val="30"/>
        </w:rPr>
      </w:pPr>
      <w:r>
        <w:rPr>
          <w:rFonts w:ascii="仿宋_GB2312" w:eastAsia="仿宋_GB2312" w:hAnsi="宋体" w:cs="宋体" w:hint="eastAsia"/>
          <w:kern w:val="0"/>
          <w:sz w:val="28"/>
          <w:szCs w:val="32"/>
        </w:rPr>
        <w:t>5.</w:t>
      </w:r>
      <w:r w:rsidR="00450BB3" w:rsidRPr="00450BB3">
        <w:rPr>
          <w:rFonts w:ascii="仿宋_GB2312" w:eastAsia="仿宋_GB2312" w:hAnsi="宋体" w:cs="宋体" w:hint="eastAsia"/>
          <w:kern w:val="0"/>
          <w:sz w:val="28"/>
          <w:szCs w:val="32"/>
        </w:rPr>
        <w:t>大力开展作风建设，</w:t>
      </w:r>
      <w:r w:rsidRPr="00450BB3">
        <w:rPr>
          <w:rFonts w:ascii="仿宋_GB2312" w:eastAsia="仿宋_GB2312" w:hAnsi="宋体" w:cs="宋体" w:hint="eastAsia"/>
          <w:kern w:val="0"/>
          <w:sz w:val="28"/>
          <w:szCs w:val="32"/>
        </w:rPr>
        <w:t>切实做好本职工作</w:t>
      </w:r>
      <w:r>
        <w:rPr>
          <w:rFonts w:ascii="仿宋_GB2312" w:eastAsia="仿宋_GB2312" w:hint="eastAsia"/>
          <w:sz w:val="28"/>
          <w:szCs w:val="28"/>
        </w:rPr>
        <w:t>。在</w:t>
      </w:r>
      <w:r w:rsidR="00450BB3">
        <w:rPr>
          <w:rFonts w:ascii="仿宋_GB2312" w:eastAsia="仿宋_GB2312" w:hint="eastAsia"/>
          <w:sz w:val="28"/>
          <w:szCs w:val="28"/>
        </w:rPr>
        <w:t>支部</w:t>
      </w:r>
      <w:r>
        <w:rPr>
          <w:rFonts w:ascii="仿宋_GB2312" w:eastAsia="仿宋_GB2312" w:hint="eastAsia"/>
          <w:sz w:val="28"/>
          <w:szCs w:val="28"/>
        </w:rPr>
        <w:t>队伍建设上</w:t>
      </w:r>
      <w:r w:rsidR="00627E61">
        <w:rPr>
          <w:rFonts w:ascii="仿宋_GB2312" w:eastAsia="仿宋_GB2312" w:hint="eastAsia"/>
          <w:sz w:val="28"/>
          <w:szCs w:val="28"/>
        </w:rPr>
        <w:t>，</w:t>
      </w:r>
      <w:r w:rsidR="00BF1F4E">
        <w:rPr>
          <w:rFonts w:ascii="仿宋_GB2312" w:eastAsia="仿宋_GB2312" w:hint="eastAsia"/>
          <w:sz w:val="28"/>
          <w:szCs w:val="28"/>
        </w:rPr>
        <w:t>始终坚持</w:t>
      </w:r>
      <w:r w:rsidR="00BF1F4E" w:rsidRPr="00BF1F4E">
        <w:rPr>
          <w:rFonts w:ascii="仿宋_GB2312" w:eastAsia="仿宋_GB2312" w:hint="eastAsia"/>
          <w:sz w:val="28"/>
          <w:szCs w:val="28"/>
        </w:rPr>
        <w:t>开展批评与自我批评，深入推进党风廉政建设，严明党的政治纪律和政治规矩，认真贯彻中央八项规定精神</w:t>
      </w:r>
      <w:r w:rsidR="00627E61">
        <w:rPr>
          <w:rFonts w:ascii="仿宋_GB2312" w:eastAsia="仿宋_GB2312" w:hint="eastAsia"/>
          <w:sz w:val="28"/>
          <w:szCs w:val="28"/>
        </w:rPr>
        <w:t>，不断加强作风建设</w:t>
      </w:r>
      <w:r w:rsidR="00BF1F4E">
        <w:rPr>
          <w:rFonts w:ascii="仿宋_GB2312" w:eastAsia="仿宋_GB2312" w:hint="eastAsia"/>
          <w:sz w:val="28"/>
          <w:szCs w:val="28"/>
        </w:rPr>
        <w:t>，树立</w:t>
      </w:r>
      <w:r w:rsidRPr="003D0ED9">
        <w:rPr>
          <w:rFonts w:ascii="仿宋_GB2312" w:eastAsia="仿宋_GB2312" w:hint="eastAsia"/>
          <w:sz w:val="28"/>
          <w:szCs w:val="28"/>
        </w:rPr>
        <w:t>良好形象</w:t>
      </w:r>
      <w:r w:rsidR="00E57A98" w:rsidRPr="00450BB3">
        <w:rPr>
          <w:rFonts w:ascii="仿宋_GB2312" w:eastAsia="仿宋_GB2312" w:hAnsi="宋体" w:cs="宋体" w:hint="eastAsia"/>
          <w:kern w:val="0"/>
          <w:sz w:val="28"/>
          <w:szCs w:val="32"/>
        </w:rPr>
        <w:t>，切实做好本职工作</w:t>
      </w:r>
      <w:r w:rsidRPr="003D0ED9">
        <w:rPr>
          <w:rFonts w:ascii="仿宋_GB2312" w:eastAsia="仿宋_GB2312" w:hint="eastAsia"/>
          <w:sz w:val="28"/>
          <w:szCs w:val="28"/>
        </w:rPr>
        <w:t>。</w:t>
      </w:r>
    </w:p>
    <w:p w:rsidR="00942678" w:rsidRPr="00942678" w:rsidRDefault="00942678" w:rsidP="0033602D">
      <w:pPr>
        <w:widowControl/>
        <w:spacing w:line="560" w:lineRule="exact"/>
        <w:ind w:firstLineChars="200" w:firstLine="562"/>
        <w:jc w:val="left"/>
        <w:rPr>
          <w:rFonts w:ascii="仿宋_GB2312" w:eastAsia="仿宋_GB2312" w:hAnsi="宋体" w:cs="宋体"/>
          <w:b/>
          <w:kern w:val="0"/>
          <w:sz w:val="22"/>
          <w:szCs w:val="24"/>
        </w:rPr>
      </w:pPr>
      <w:r w:rsidRPr="00942678">
        <w:rPr>
          <w:rFonts w:ascii="仿宋_GB2312" w:eastAsia="仿宋_GB2312" w:hAnsi="黑体" w:cs="宋体" w:hint="eastAsia"/>
          <w:b/>
          <w:kern w:val="0"/>
          <w:sz w:val="28"/>
          <w:szCs w:val="32"/>
        </w:rPr>
        <w:t>二、</w:t>
      </w:r>
      <w:r w:rsidR="0051613C">
        <w:rPr>
          <w:rFonts w:ascii="仿宋_GB2312" w:eastAsia="仿宋_GB2312" w:hAnsi="黑体" w:cs="宋体" w:hint="eastAsia"/>
          <w:b/>
          <w:kern w:val="0"/>
          <w:sz w:val="28"/>
          <w:szCs w:val="32"/>
        </w:rPr>
        <w:t>存在的问题</w:t>
      </w:r>
    </w:p>
    <w:p w:rsidR="00901140" w:rsidRPr="00C2656A" w:rsidRDefault="00901140" w:rsidP="00901140">
      <w:pPr>
        <w:spacing w:line="500" w:lineRule="exact"/>
        <w:ind w:firstLineChars="200" w:firstLine="560"/>
        <w:rPr>
          <w:rFonts w:ascii="仿宋_GB2312" w:eastAsia="仿宋_GB2312" w:hAnsi="宋体" w:cs="宋体"/>
          <w:kern w:val="0"/>
          <w:sz w:val="28"/>
          <w:szCs w:val="32"/>
        </w:rPr>
      </w:pPr>
      <w:r>
        <w:rPr>
          <w:rFonts w:ascii="仿宋_GB2312" w:eastAsia="仿宋_GB2312" w:hAnsi="宋体" w:cs="宋体" w:hint="eastAsia"/>
          <w:kern w:val="0"/>
          <w:sz w:val="28"/>
          <w:szCs w:val="32"/>
        </w:rPr>
        <w:t>1</w:t>
      </w:r>
      <w:r w:rsidRPr="00C2656A">
        <w:rPr>
          <w:rFonts w:ascii="仿宋_GB2312" w:eastAsia="仿宋_GB2312" w:hAnsi="宋体" w:cs="宋体" w:hint="eastAsia"/>
          <w:kern w:val="0"/>
          <w:sz w:val="28"/>
          <w:szCs w:val="32"/>
        </w:rPr>
        <w:t>．基层调研不</w:t>
      </w:r>
      <w:r>
        <w:rPr>
          <w:rFonts w:ascii="仿宋_GB2312" w:eastAsia="仿宋_GB2312" w:hAnsi="宋体" w:cs="宋体" w:hint="eastAsia"/>
          <w:kern w:val="0"/>
          <w:sz w:val="28"/>
          <w:szCs w:val="32"/>
        </w:rPr>
        <w:t>够</w:t>
      </w:r>
      <w:r w:rsidRPr="00C2656A">
        <w:rPr>
          <w:rFonts w:ascii="仿宋_GB2312" w:eastAsia="仿宋_GB2312" w:hAnsi="宋体" w:cs="宋体" w:hint="eastAsia"/>
          <w:kern w:val="0"/>
          <w:sz w:val="28"/>
          <w:szCs w:val="32"/>
        </w:rPr>
        <w:t>深入。对基层的了解</w:t>
      </w:r>
      <w:r>
        <w:rPr>
          <w:rFonts w:ascii="仿宋_GB2312" w:eastAsia="仿宋_GB2312" w:hAnsi="宋体" w:cs="宋体" w:hint="eastAsia"/>
          <w:kern w:val="0"/>
          <w:sz w:val="28"/>
          <w:szCs w:val="32"/>
        </w:rPr>
        <w:t>有些局</w:t>
      </w:r>
      <w:r w:rsidRPr="00C2656A">
        <w:rPr>
          <w:rFonts w:ascii="仿宋_GB2312" w:eastAsia="仿宋_GB2312" w:hAnsi="宋体" w:cs="宋体" w:hint="eastAsia"/>
          <w:kern w:val="0"/>
          <w:sz w:val="28"/>
          <w:szCs w:val="32"/>
        </w:rPr>
        <w:t>限于</w:t>
      </w:r>
      <w:r>
        <w:rPr>
          <w:rFonts w:ascii="仿宋_GB2312" w:eastAsia="仿宋_GB2312" w:hAnsi="宋体" w:cs="宋体" w:hint="eastAsia"/>
          <w:kern w:val="0"/>
          <w:sz w:val="28"/>
          <w:szCs w:val="32"/>
        </w:rPr>
        <w:t>自己所熟悉或工作联系较多</w:t>
      </w:r>
      <w:r w:rsidRPr="00C2656A">
        <w:rPr>
          <w:rFonts w:ascii="仿宋_GB2312" w:eastAsia="仿宋_GB2312" w:hAnsi="宋体" w:cs="宋体" w:hint="eastAsia"/>
          <w:kern w:val="0"/>
          <w:sz w:val="28"/>
          <w:szCs w:val="32"/>
        </w:rPr>
        <w:t>的院系</w:t>
      </w:r>
      <w:r>
        <w:rPr>
          <w:rFonts w:ascii="仿宋_GB2312" w:eastAsia="仿宋_GB2312" w:hAnsi="宋体" w:cs="宋体" w:hint="eastAsia"/>
          <w:kern w:val="0"/>
          <w:sz w:val="28"/>
          <w:szCs w:val="32"/>
        </w:rPr>
        <w:t>和部门</w:t>
      </w:r>
      <w:r w:rsidRPr="00C2656A">
        <w:rPr>
          <w:rFonts w:ascii="仿宋_GB2312" w:eastAsia="仿宋_GB2312" w:hAnsi="宋体" w:cs="宋体" w:hint="eastAsia"/>
          <w:kern w:val="0"/>
          <w:sz w:val="28"/>
          <w:szCs w:val="32"/>
        </w:rPr>
        <w:t>。虽然参与了一些调研工作，</w:t>
      </w:r>
      <w:r>
        <w:rPr>
          <w:rFonts w:ascii="仿宋_GB2312" w:eastAsia="仿宋_GB2312" w:hAnsi="宋体" w:cs="宋体" w:hint="eastAsia"/>
          <w:kern w:val="0"/>
          <w:sz w:val="28"/>
          <w:szCs w:val="32"/>
        </w:rPr>
        <w:t>但</w:t>
      </w:r>
      <w:r w:rsidRPr="00C2656A">
        <w:rPr>
          <w:rFonts w:ascii="仿宋_GB2312" w:eastAsia="仿宋_GB2312" w:hAnsi="宋体" w:cs="宋体" w:hint="eastAsia"/>
          <w:kern w:val="0"/>
          <w:sz w:val="28"/>
          <w:szCs w:val="32"/>
        </w:rPr>
        <w:t>在</w:t>
      </w:r>
      <w:r>
        <w:rPr>
          <w:rFonts w:ascii="仿宋_GB2312" w:eastAsia="仿宋_GB2312" w:hAnsi="宋体" w:cs="宋体" w:hint="eastAsia"/>
          <w:kern w:val="0"/>
          <w:sz w:val="28"/>
          <w:szCs w:val="32"/>
        </w:rPr>
        <w:t>干部队伍建设、基层组织建设等方面</w:t>
      </w:r>
      <w:r w:rsidR="00FD31E0">
        <w:rPr>
          <w:rFonts w:ascii="仿宋_GB2312" w:eastAsia="仿宋_GB2312" w:hAnsi="宋体" w:cs="宋体" w:hint="eastAsia"/>
          <w:kern w:val="0"/>
          <w:sz w:val="28"/>
          <w:szCs w:val="32"/>
        </w:rPr>
        <w:t>，</w:t>
      </w:r>
      <w:r w:rsidRPr="00C2656A">
        <w:rPr>
          <w:rFonts w:ascii="仿宋_GB2312" w:eastAsia="仿宋_GB2312" w:hAnsi="宋体" w:cs="宋体" w:hint="eastAsia"/>
          <w:kern w:val="0"/>
          <w:sz w:val="28"/>
          <w:szCs w:val="32"/>
        </w:rPr>
        <w:t>征询意见进行的不够深入。</w:t>
      </w:r>
    </w:p>
    <w:p w:rsidR="00901140" w:rsidRPr="00C2656A" w:rsidRDefault="00901140" w:rsidP="00901140">
      <w:pPr>
        <w:spacing w:line="500" w:lineRule="exact"/>
        <w:ind w:firstLineChars="200" w:firstLine="560"/>
        <w:rPr>
          <w:rFonts w:ascii="仿宋_GB2312" w:eastAsia="仿宋_GB2312" w:hAnsi="宋体" w:cs="宋体"/>
          <w:kern w:val="0"/>
          <w:sz w:val="28"/>
          <w:szCs w:val="32"/>
        </w:rPr>
      </w:pPr>
      <w:r>
        <w:rPr>
          <w:rFonts w:ascii="仿宋_GB2312" w:eastAsia="仿宋_GB2312" w:hAnsi="宋体" w:cs="宋体"/>
          <w:kern w:val="0"/>
          <w:sz w:val="28"/>
          <w:szCs w:val="32"/>
        </w:rPr>
        <w:t>2</w:t>
      </w:r>
      <w:r w:rsidRPr="00C2656A">
        <w:rPr>
          <w:rFonts w:ascii="仿宋_GB2312" w:eastAsia="仿宋_GB2312" w:hAnsi="宋体" w:cs="宋体" w:hint="eastAsia"/>
          <w:kern w:val="0"/>
          <w:sz w:val="28"/>
          <w:szCs w:val="32"/>
        </w:rPr>
        <w:t>．</w:t>
      </w:r>
      <w:r w:rsidRPr="00C2656A">
        <w:rPr>
          <w:rFonts w:ascii="仿宋_GB2312" w:eastAsia="仿宋_GB2312" w:hAnsi="宋体" w:cs="宋体"/>
          <w:kern w:val="0"/>
          <w:sz w:val="28"/>
          <w:szCs w:val="32"/>
        </w:rPr>
        <w:t>理论学习</w:t>
      </w:r>
      <w:r>
        <w:rPr>
          <w:rFonts w:ascii="仿宋_GB2312" w:eastAsia="仿宋_GB2312" w:hAnsi="宋体" w:cs="宋体"/>
          <w:kern w:val="0"/>
          <w:sz w:val="28"/>
          <w:szCs w:val="32"/>
        </w:rPr>
        <w:t>需要加强</w:t>
      </w:r>
      <w:r w:rsidRPr="00C2656A">
        <w:rPr>
          <w:rFonts w:ascii="仿宋_GB2312" w:eastAsia="仿宋_GB2312" w:hAnsi="宋体" w:cs="宋体" w:hint="eastAsia"/>
          <w:kern w:val="0"/>
          <w:sz w:val="28"/>
          <w:szCs w:val="32"/>
        </w:rPr>
        <w:t>。</w:t>
      </w:r>
      <w:r>
        <w:rPr>
          <w:rFonts w:ascii="仿宋_GB2312" w:eastAsia="仿宋_GB2312" w:hAnsi="宋体" w:cs="宋体" w:hint="eastAsia"/>
          <w:kern w:val="0"/>
          <w:sz w:val="28"/>
          <w:szCs w:val="32"/>
        </w:rPr>
        <w:t>尽管党支部成员</w:t>
      </w:r>
      <w:r w:rsidRPr="00C2656A">
        <w:rPr>
          <w:rFonts w:ascii="仿宋_GB2312" w:eastAsia="仿宋_GB2312" w:hAnsi="宋体" w:cs="宋体" w:hint="eastAsia"/>
          <w:kern w:val="0"/>
          <w:sz w:val="28"/>
          <w:szCs w:val="32"/>
        </w:rPr>
        <w:t>主动学习意识</w:t>
      </w:r>
      <w:r>
        <w:rPr>
          <w:rFonts w:ascii="仿宋_GB2312" w:eastAsia="仿宋_GB2312" w:hAnsi="宋体" w:cs="宋体" w:hint="eastAsia"/>
          <w:kern w:val="0"/>
          <w:sz w:val="28"/>
          <w:szCs w:val="32"/>
        </w:rPr>
        <w:t>都很强</w:t>
      </w:r>
      <w:r w:rsidRPr="00C2656A">
        <w:rPr>
          <w:rFonts w:ascii="仿宋_GB2312" w:eastAsia="仿宋_GB2312" w:hAnsi="宋体" w:cs="宋体" w:hint="eastAsia"/>
          <w:kern w:val="0"/>
          <w:sz w:val="28"/>
          <w:szCs w:val="32"/>
        </w:rPr>
        <w:t>，但在理论层面的探索不足</w:t>
      </w:r>
      <w:r>
        <w:rPr>
          <w:rFonts w:ascii="仿宋_GB2312" w:eastAsia="仿宋_GB2312" w:hAnsi="宋体" w:cs="宋体" w:hint="eastAsia"/>
          <w:kern w:val="0"/>
          <w:sz w:val="28"/>
          <w:szCs w:val="32"/>
        </w:rPr>
        <w:t>。尤其本人作为党支部书记，更需要强化理论学习，</w:t>
      </w:r>
      <w:r w:rsidRPr="00C2656A">
        <w:rPr>
          <w:rFonts w:ascii="仿宋_GB2312" w:eastAsia="仿宋_GB2312" w:hAnsi="宋体" w:cs="宋体" w:hint="eastAsia"/>
          <w:kern w:val="0"/>
          <w:sz w:val="28"/>
          <w:szCs w:val="32"/>
        </w:rPr>
        <w:t>在思考问题的深度、解决问题的能力方面还需要进一步加强。</w:t>
      </w:r>
    </w:p>
    <w:p w:rsidR="00C2656A" w:rsidRPr="00BE4D00" w:rsidRDefault="00C2656A" w:rsidP="00BE4D00">
      <w:pPr>
        <w:spacing w:line="500" w:lineRule="exact"/>
        <w:ind w:firstLineChars="200" w:firstLine="560"/>
        <w:rPr>
          <w:rFonts w:ascii="仿宋_GB2312" w:eastAsia="仿宋_GB2312" w:hAnsi="宋体" w:cs="宋体"/>
          <w:kern w:val="0"/>
          <w:sz w:val="28"/>
          <w:szCs w:val="32"/>
        </w:rPr>
      </w:pPr>
      <w:r w:rsidRPr="00BE4D00">
        <w:rPr>
          <w:rFonts w:ascii="仿宋_GB2312" w:eastAsia="仿宋_GB2312" w:hAnsi="宋体" w:cs="宋体" w:hint="eastAsia"/>
          <w:kern w:val="0"/>
          <w:sz w:val="28"/>
          <w:szCs w:val="32"/>
        </w:rPr>
        <w:t>3．</w:t>
      </w:r>
      <w:r w:rsidR="00BE4D00" w:rsidRPr="00BE4D00">
        <w:rPr>
          <w:rFonts w:ascii="仿宋_GB2312" w:eastAsia="仿宋_GB2312" w:hAnsi="宋体" w:cs="宋体" w:hint="eastAsia"/>
          <w:kern w:val="0"/>
          <w:sz w:val="28"/>
          <w:szCs w:val="32"/>
        </w:rPr>
        <w:t>工作创新性不够</w:t>
      </w:r>
      <w:r w:rsidRPr="00BE4D00">
        <w:rPr>
          <w:rFonts w:ascii="仿宋_GB2312" w:eastAsia="仿宋_GB2312" w:hAnsi="宋体" w:cs="宋体" w:hint="eastAsia"/>
          <w:kern w:val="0"/>
          <w:sz w:val="28"/>
          <w:szCs w:val="32"/>
        </w:rPr>
        <w:t>，视野不够开阔。</w:t>
      </w:r>
      <w:r w:rsidR="00BE4D00">
        <w:rPr>
          <w:rFonts w:ascii="仿宋_GB2312" w:eastAsia="仿宋_GB2312" w:hAnsi="宋体" w:cs="宋体" w:hint="eastAsia"/>
          <w:kern w:val="0"/>
          <w:sz w:val="28"/>
          <w:szCs w:val="32"/>
        </w:rPr>
        <w:t>虽然党支部在</w:t>
      </w:r>
      <w:r w:rsidR="00BE4D00" w:rsidRPr="00D558F5">
        <w:rPr>
          <w:rFonts w:ascii="仿宋_GB2312" w:eastAsia="仿宋_GB2312" w:hAnsi="宋体" w:cs="宋体" w:hint="eastAsia"/>
          <w:kern w:val="0"/>
          <w:sz w:val="28"/>
          <w:szCs w:val="32"/>
        </w:rPr>
        <w:t>打造立体式干部培养渠道</w:t>
      </w:r>
      <w:r w:rsidR="00BE4D00">
        <w:rPr>
          <w:rFonts w:ascii="仿宋_GB2312" w:eastAsia="仿宋_GB2312" w:hAnsi="宋体" w:cs="宋体" w:hint="eastAsia"/>
          <w:kern w:val="0"/>
          <w:sz w:val="28"/>
          <w:szCs w:val="32"/>
        </w:rPr>
        <w:t>、指导基层党支部开展组织生活等方面取得了</w:t>
      </w:r>
      <w:r w:rsidR="00330327">
        <w:rPr>
          <w:rFonts w:ascii="仿宋_GB2312" w:eastAsia="仿宋_GB2312" w:hAnsi="宋体" w:cs="宋体" w:hint="eastAsia"/>
          <w:kern w:val="0"/>
          <w:sz w:val="28"/>
          <w:szCs w:val="32"/>
        </w:rPr>
        <w:t>一定</w:t>
      </w:r>
      <w:r w:rsidR="00BE4D00">
        <w:rPr>
          <w:rFonts w:ascii="仿宋_GB2312" w:eastAsia="仿宋_GB2312" w:hAnsi="宋体" w:cs="宋体" w:hint="eastAsia"/>
          <w:kern w:val="0"/>
          <w:sz w:val="28"/>
          <w:szCs w:val="32"/>
        </w:rPr>
        <w:t>的成效，但党员干部培训的内容和形式还不够丰富，在教师党支部作用发挥方面缺乏有效的指导</w:t>
      </w:r>
      <w:r w:rsidRPr="00BE4D00">
        <w:rPr>
          <w:rFonts w:ascii="仿宋_GB2312" w:eastAsia="仿宋_GB2312" w:hAnsi="宋体" w:cs="宋体" w:hint="eastAsia"/>
          <w:kern w:val="0"/>
          <w:sz w:val="28"/>
          <w:szCs w:val="32"/>
        </w:rPr>
        <w:t>。</w:t>
      </w:r>
    </w:p>
    <w:p w:rsidR="00942678" w:rsidRPr="00942678" w:rsidRDefault="00942678" w:rsidP="00D6187F">
      <w:pPr>
        <w:widowControl/>
        <w:spacing w:line="560" w:lineRule="exact"/>
        <w:ind w:firstLineChars="200" w:firstLine="562"/>
        <w:jc w:val="left"/>
        <w:rPr>
          <w:rFonts w:ascii="仿宋_GB2312" w:eastAsia="仿宋_GB2312" w:hAnsi="黑体" w:cs="宋体"/>
          <w:b/>
          <w:kern w:val="0"/>
          <w:sz w:val="28"/>
          <w:szCs w:val="32"/>
        </w:rPr>
      </w:pPr>
      <w:r w:rsidRPr="00942678">
        <w:rPr>
          <w:rFonts w:ascii="仿宋_GB2312" w:eastAsia="仿宋_GB2312" w:hAnsi="黑体" w:cs="宋体" w:hint="eastAsia"/>
          <w:b/>
          <w:kern w:val="0"/>
          <w:sz w:val="28"/>
          <w:szCs w:val="32"/>
        </w:rPr>
        <w:lastRenderedPageBreak/>
        <w:t>三、</w:t>
      </w:r>
      <w:r w:rsidR="0051613C">
        <w:rPr>
          <w:rFonts w:ascii="仿宋_GB2312" w:eastAsia="仿宋_GB2312" w:hAnsi="黑体" w:cs="宋体" w:hint="eastAsia"/>
          <w:b/>
          <w:kern w:val="0"/>
          <w:sz w:val="28"/>
          <w:szCs w:val="32"/>
        </w:rPr>
        <w:t>今后努力方向</w:t>
      </w:r>
      <w:r w:rsidR="0097040B" w:rsidRPr="0097040B">
        <w:rPr>
          <w:rFonts w:ascii="仿宋_GB2312" w:eastAsia="仿宋_GB2312" w:hAnsi="黑体" w:cs="宋体" w:hint="eastAsia"/>
          <w:b/>
          <w:kern w:val="0"/>
          <w:sz w:val="28"/>
          <w:szCs w:val="32"/>
        </w:rPr>
        <w:t>和改进工作的思路措施</w:t>
      </w:r>
    </w:p>
    <w:p w:rsidR="00942678" w:rsidRPr="00A24CA7" w:rsidRDefault="00942678" w:rsidP="000D0087">
      <w:pPr>
        <w:widowControl/>
        <w:spacing w:line="560" w:lineRule="exact"/>
        <w:ind w:firstLineChars="200" w:firstLine="560"/>
        <w:jc w:val="left"/>
        <w:rPr>
          <w:rFonts w:ascii="仿宋_GB2312" w:eastAsia="仿宋_GB2312" w:hAnsi="宋体" w:cs="宋体"/>
          <w:kern w:val="0"/>
          <w:sz w:val="28"/>
          <w:szCs w:val="32"/>
        </w:rPr>
      </w:pPr>
      <w:r w:rsidRPr="000D0087">
        <w:rPr>
          <w:rFonts w:ascii="仿宋_GB2312" w:eastAsia="仿宋_GB2312" w:hAnsi="宋体" w:cs="宋体" w:hint="eastAsia"/>
          <w:kern w:val="0"/>
          <w:sz w:val="28"/>
          <w:szCs w:val="32"/>
        </w:rPr>
        <w:t>1.</w:t>
      </w:r>
      <w:r w:rsidR="00E71BE8" w:rsidRPr="000D0087">
        <w:rPr>
          <w:rFonts w:ascii="仿宋_GB2312" w:eastAsia="仿宋_GB2312" w:hAnsi="宋体" w:cs="宋体" w:hint="eastAsia"/>
          <w:kern w:val="0"/>
          <w:sz w:val="28"/>
          <w:szCs w:val="32"/>
        </w:rPr>
        <w:t>制定调研计划，改进调研方式</w:t>
      </w:r>
      <w:r w:rsidRPr="000D0087">
        <w:rPr>
          <w:rFonts w:ascii="仿宋_GB2312" w:eastAsia="仿宋_GB2312" w:hAnsi="宋体" w:cs="宋体" w:hint="eastAsia"/>
          <w:kern w:val="0"/>
          <w:sz w:val="28"/>
          <w:szCs w:val="32"/>
        </w:rPr>
        <w:t>。</w:t>
      </w:r>
      <w:r w:rsidR="00E71BE8">
        <w:rPr>
          <w:rFonts w:ascii="仿宋_GB2312" w:eastAsia="仿宋_GB2312" w:hAnsi="宋体" w:cs="宋体" w:hint="eastAsia"/>
          <w:kern w:val="0"/>
          <w:sz w:val="28"/>
          <w:szCs w:val="32"/>
        </w:rPr>
        <w:t>围绕</w:t>
      </w:r>
      <w:r w:rsidR="00E67206">
        <w:rPr>
          <w:rFonts w:ascii="仿宋_GB2312" w:eastAsia="仿宋_GB2312" w:hAnsi="宋体" w:cs="宋体" w:hint="eastAsia"/>
          <w:kern w:val="0"/>
          <w:sz w:val="28"/>
          <w:szCs w:val="32"/>
        </w:rPr>
        <w:t>支部相关</w:t>
      </w:r>
      <w:r w:rsidR="00E71BE8">
        <w:rPr>
          <w:rFonts w:ascii="仿宋_GB2312" w:eastAsia="仿宋_GB2312" w:hAnsi="宋体" w:cs="宋体" w:hint="eastAsia"/>
          <w:kern w:val="0"/>
          <w:sz w:val="28"/>
          <w:szCs w:val="32"/>
        </w:rPr>
        <w:t>部门中心工作，积极主动制定调研计划，</w:t>
      </w:r>
      <w:r w:rsidR="00330327">
        <w:rPr>
          <w:rFonts w:ascii="仿宋_GB2312" w:eastAsia="仿宋_GB2312" w:hAnsi="宋体" w:cs="宋体" w:hint="eastAsia"/>
          <w:kern w:val="0"/>
          <w:sz w:val="28"/>
          <w:szCs w:val="32"/>
        </w:rPr>
        <w:t>并拓展调研方式</w:t>
      </w:r>
      <w:r w:rsidR="00330327">
        <w:rPr>
          <w:rFonts w:ascii="仿宋_GB2312" w:eastAsia="仿宋_GB2312" w:hAnsi="宋体" w:cs="宋体" w:hint="eastAsia"/>
          <w:kern w:val="0"/>
          <w:sz w:val="28"/>
          <w:szCs w:val="32"/>
        </w:rPr>
        <w:t>，</w:t>
      </w:r>
      <w:r w:rsidR="00E71BE8">
        <w:rPr>
          <w:rFonts w:ascii="仿宋_GB2312" w:eastAsia="仿宋_GB2312" w:hAnsi="宋体" w:cs="宋体" w:hint="eastAsia"/>
          <w:kern w:val="0"/>
          <w:sz w:val="28"/>
          <w:szCs w:val="32"/>
        </w:rPr>
        <w:t>了解师生的实际需求</w:t>
      </w:r>
      <w:r w:rsidR="00A24CA7">
        <w:rPr>
          <w:rFonts w:ascii="仿宋_GB2312" w:eastAsia="仿宋_GB2312" w:hAnsi="宋体" w:cs="宋体" w:hint="eastAsia"/>
          <w:kern w:val="0"/>
          <w:sz w:val="28"/>
          <w:szCs w:val="32"/>
        </w:rPr>
        <w:t>。</w:t>
      </w:r>
    </w:p>
    <w:p w:rsidR="00942678" w:rsidRPr="000D0087" w:rsidRDefault="00942678" w:rsidP="000D0087">
      <w:pPr>
        <w:widowControl/>
        <w:spacing w:line="560" w:lineRule="exact"/>
        <w:ind w:firstLineChars="200" w:firstLine="560"/>
        <w:jc w:val="left"/>
        <w:rPr>
          <w:rFonts w:ascii="仿宋_GB2312" w:eastAsia="仿宋_GB2312" w:hAnsi="宋体" w:cs="宋体"/>
          <w:kern w:val="0"/>
          <w:sz w:val="28"/>
          <w:szCs w:val="32"/>
        </w:rPr>
      </w:pPr>
      <w:r w:rsidRPr="000D0087">
        <w:rPr>
          <w:rFonts w:ascii="仿宋_GB2312" w:eastAsia="仿宋_GB2312" w:hAnsi="宋体" w:cs="宋体" w:hint="eastAsia"/>
          <w:kern w:val="0"/>
          <w:sz w:val="28"/>
          <w:szCs w:val="32"/>
        </w:rPr>
        <w:t>2.</w:t>
      </w:r>
      <w:r w:rsidR="00B5112D" w:rsidRPr="000D0087">
        <w:rPr>
          <w:rFonts w:ascii="仿宋_GB2312" w:eastAsia="仿宋_GB2312" w:hAnsi="宋体" w:cs="宋体" w:hint="eastAsia"/>
          <w:kern w:val="0"/>
          <w:sz w:val="28"/>
          <w:szCs w:val="32"/>
        </w:rPr>
        <w:t>加强理论学习，强化理论研究</w:t>
      </w:r>
      <w:r w:rsidRPr="000D0087">
        <w:rPr>
          <w:rFonts w:ascii="仿宋_GB2312" w:eastAsia="仿宋_GB2312" w:hAnsi="宋体" w:cs="宋体" w:hint="eastAsia"/>
          <w:kern w:val="0"/>
          <w:sz w:val="28"/>
          <w:szCs w:val="32"/>
        </w:rPr>
        <w:t>。</w:t>
      </w:r>
      <w:r w:rsidR="000D0087">
        <w:rPr>
          <w:rFonts w:ascii="仿宋_GB2312" w:eastAsia="仿宋_GB2312" w:hAnsi="宋体" w:cs="宋体" w:hint="eastAsia"/>
          <w:kern w:val="0"/>
          <w:sz w:val="28"/>
          <w:szCs w:val="32"/>
        </w:rPr>
        <w:t>发挥支部成员主动学习意识强、理论基础较好的特点，在加强理论学习的同时，开展党建课题研究，深入进行理论层面的探索，以对基层党</w:t>
      </w:r>
      <w:r w:rsidR="00E67206">
        <w:rPr>
          <w:rFonts w:ascii="仿宋_GB2312" w:eastAsia="仿宋_GB2312" w:hAnsi="宋体" w:cs="宋体" w:hint="eastAsia"/>
          <w:kern w:val="0"/>
          <w:sz w:val="28"/>
          <w:szCs w:val="32"/>
        </w:rPr>
        <w:t>组织</w:t>
      </w:r>
      <w:r w:rsidR="000D0087">
        <w:rPr>
          <w:rFonts w:ascii="仿宋_GB2312" w:eastAsia="仿宋_GB2312" w:hAnsi="宋体" w:cs="宋体" w:hint="eastAsia"/>
          <w:kern w:val="0"/>
          <w:sz w:val="28"/>
          <w:szCs w:val="32"/>
        </w:rPr>
        <w:t>工作进行更有效的指导。</w:t>
      </w:r>
    </w:p>
    <w:p w:rsidR="00942678" w:rsidRPr="00942678" w:rsidRDefault="00942678" w:rsidP="000D0087">
      <w:pPr>
        <w:widowControl/>
        <w:spacing w:line="560" w:lineRule="exact"/>
        <w:ind w:firstLineChars="200" w:firstLine="560"/>
        <w:jc w:val="left"/>
        <w:rPr>
          <w:rFonts w:ascii="仿宋_GB2312" w:eastAsia="仿宋_GB2312" w:hAnsi="宋体" w:cs="宋体"/>
          <w:kern w:val="0"/>
          <w:sz w:val="28"/>
          <w:szCs w:val="32"/>
        </w:rPr>
      </w:pPr>
      <w:r w:rsidRPr="000D0087">
        <w:rPr>
          <w:rFonts w:ascii="仿宋_GB2312" w:eastAsia="仿宋_GB2312" w:hAnsi="宋体" w:cs="宋体" w:hint="eastAsia"/>
          <w:kern w:val="0"/>
          <w:sz w:val="28"/>
          <w:szCs w:val="32"/>
        </w:rPr>
        <w:t>3.</w:t>
      </w:r>
      <w:r w:rsidR="003711B3">
        <w:rPr>
          <w:rFonts w:ascii="仿宋_GB2312" w:eastAsia="仿宋_GB2312" w:hAnsi="宋体" w:cs="宋体" w:hint="eastAsia"/>
          <w:kern w:val="0"/>
          <w:sz w:val="28"/>
          <w:szCs w:val="32"/>
        </w:rPr>
        <w:t>开阔视野，提高工作的创新性</w:t>
      </w:r>
      <w:r w:rsidRPr="00942678">
        <w:rPr>
          <w:rFonts w:ascii="仿宋_GB2312" w:eastAsia="仿宋_GB2312" w:hAnsi="宋体" w:cs="宋体" w:hint="eastAsia"/>
          <w:kern w:val="0"/>
          <w:sz w:val="28"/>
          <w:szCs w:val="32"/>
        </w:rPr>
        <w:t>。</w:t>
      </w:r>
      <w:r w:rsidR="003711B3">
        <w:rPr>
          <w:rFonts w:ascii="仿宋_GB2312" w:eastAsia="仿宋_GB2312" w:hAnsi="宋体" w:cs="宋体" w:hint="eastAsia"/>
          <w:kern w:val="0"/>
          <w:sz w:val="28"/>
          <w:szCs w:val="32"/>
        </w:rPr>
        <w:t>组织部、党校、机关党委人都比较少，</w:t>
      </w:r>
      <w:r w:rsidR="003711B3">
        <w:rPr>
          <w:rFonts w:ascii="仿宋_GB2312" w:eastAsia="仿宋_GB2312" w:hAnsi="宋体" w:cs="宋体" w:hint="eastAsia"/>
          <w:kern w:val="0"/>
          <w:sz w:val="28"/>
          <w:szCs w:val="32"/>
        </w:rPr>
        <w:t>但要</w:t>
      </w:r>
      <w:r w:rsidR="003711B3">
        <w:rPr>
          <w:rFonts w:ascii="仿宋_GB2312" w:eastAsia="仿宋_GB2312" w:hAnsi="宋体" w:cs="宋体" w:hint="eastAsia"/>
          <w:kern w:val="0"/>
          <w:sz w:val="28"/>
          <w:szCs w:val="32"/>
        </w:rPr>
        <w:t>积极主动到校外学习</w:t>
      </w:r>
      <w:r w:rsidR="00330327">
        <w:rPr>
          <w:rFonts w:ascii="仿宋_GB2312" w:eastAsia="仿宋_GB2312" w:hAnsi="宋体" w:cs="宋体" w:hint="eastAsia"/>
          <w:kern w:val="0"/>
          <w:sz w:val="28"/>
          <w:szCs w:val="32"/>
        </w:rPr>
        <w:t>交流</w:t>
      </w:r>
      <w:r w:rsidR="003711B3">
        <w:rPr>
          <w:rFonts w:ascii="仿宋_GB2312" w:eastAsia="仿宋_GB2312" w:hAnsi="宋体" w:cs="宋体" w:hint="eastAsia"/>
          <w:kern w:val="0"/>
          <w:sz w:val="28"/>
          <w:szCs w:val="32"/>
        </w:rPr>
        <w:t>，提高工作的针对性和有效性</w:t>
      </w:r>
      <w:r w:rsidR="003711B3">
        <w:rPr>
          <w:rFonts w:ascii="仿宋_GB2312" w:eastAsia="仿宋_GB2312" w:hAnsi="宋体" w:cs="宋体" w:hint="eastAsia"/>
          <w:kern w:val="0"/>
          <w:sz w:val="28"/>
          <w:szCs w:val="32"/>
        </w:rPr>
        <w:t>。</w:t>
      </w:r>
    </w:p>
    <w:sectPr w:rsidR="00942678" w:rsidRPr="00942678" w:rsidSect="008D2C6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E61" w:rsidRDefault="00627E61" w:rsidP="007B38A8">
      <w:r>
        <w:separator/>
      </w:r>
    </w:p>
  </w:endnote>
  <w:endnote w:type="continuationSeparator" w:id="0">
    <w:p w:rsidR="00627E61" w:rsidRDefault="00627E61" w:rsidP="007B3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E61" w:rsidRDefault="00627E61" w:rsidP="007B38A8">
      <w:r>
        <w:separator/>
      </w:r>
    </w:p>
  </w:footnote>
  <w:footnote w:type="continuationSeparator" w:id="0">
    <w:p w:rsidR="00627E61" w:rsidRDefault="00627E61" w:rsidP="007B38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53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42678"/>
    <w:rsid w:val="000034C7"/>
    <w:rsid w:val="00026908"/>
    <w:rsid w:val="00082BDC"/>
    <w:rsid w:val="00090D14"/>
    <w:rsid w:val="000B13EB"/>
    <w:rsid w:val="000C0ABE"/>
    <w:rsid w:val="000C462C"/>
    <w:rsid w:val="000D0087"/>
    <w:rsid w:val="000D7867"/>
    <w:rsid w:val="0011196D"/>
    <w:rsid w:val="0013569E"/>
    <w:rsid w:val="001914E7"/>
    <w:rsid w:val="001C084C"/>
    <w:rsid w:val="001F79F6"/>
    <w:rsid w:val="00237A9C"/>
    <w:rsid w:val="00253193"/>
    <w:rsid w:val="00293BB0"/>
    <w:rsid w:val="002A7702"/>
    <w:rsid w:val="002B7E67"/>
    <w:rsid w:val="002C2CFC"/>
    <w:rsid w:val="002D3682"/>
    <w:rsid w:val="002D6FD4"/>
    <w:rsid w:val="003136F1"/>
    <w:rsid w:val="00330327"/>
    <w:rsid w:val="0033602D"/>
    <w:rsid w:val="00344237"/>
    <w:rsid w:val="003479A0"/>
    <w:rsid w:val="00362C13"/>
    <w:rsid w:val="003711B3"/>
    <w:rsid w:val="003804BF"/>
    <w:rsid w:val="00384374"/>
    <w:rsid w:val="003C605F"/>
    <w:rsid w:val="0040038E"/>
    <w:rsid w:val="00400E07"/>
    <w:rsid w:val="00450BB3"/>
    <w:rsid w:val="00470817"/>
    <w:rsid w:val="00512752"/>
    <w:rsid w:val="0051613C"/>
    <w:rsid w:val="00516ABE"/>
    <w:rsid w:val="0054061D"/>
    <w:rsid w:val="005576E2"/>
    <w:rsid w:val="00564423"/>
    <w:rsid w:val="00570BD1"/>
    <w:rsid w:val="005F4230"/>
    <w:rsid w:val="00602085"/>
    <w:rsid w:val="00627E61"/>
    <w:rsid w:val="00675F76"/>
    <w:rsid w:val="00687BC0"/>
    <w:rsid w:val="006B1DC5"/>
    <w:rsid w:val="007051BA"/>
    <w:rsid w:val="0072113B"/>
    <w:rsid w:val="00781933"/>
    <w:rsid w:val="00793949"/>
    <w:rsid w:val="007B38A8"/>
    <w:rsid w:val="007D4C9B"/>
    <w:rsid w:val="007F22D0"/>
    <w:rsid w:val="007F41A6"/>
    <w:rsid w:val="007F4C6B"/>
    <w:rsid w:val="0080210F"/>
    <w:rsid w:val="00852883"/>
    <w:rsid w:val="008A651B"/>
    <w:rsid w:val="008D2C6B"/>
    <w:rsid w:val="008D5776"/>
    <w:rsid w:val="00901140"/>
    <w:rsid w:val="00924A39"/>
    <w:rsid w:val="00926606"/>
    <w:rsid w:val="00942678"/>
    <w:rsid w:val="0097040B"/>
    <w:rsid w:val="009973FC"/>
    <w:rsid w:val="00A24CA7"/>
    <w:rsid w:val="00A46C16"/>
    <w:rsid w:val="00A62A11"/>
    <w:rsid w:val="00A77D94"/>
    <w:rsid w:val="00A92668"/>
    <w:rsid w:val="00AA4568"/>
    <w:rsid w:val="00B017AE"/>
    <w:rsid w:val="00B5112D"/>
    <w:rsid w:val="00BB77E5"/>
    <w:rsid w:val="00BD3D2B"/>
    <w:rsid w:val="00BE4D00"/>
    <w:rsid w:val="00BF1F4E"/>
    <w:rsid w:val="00C2656A"/>
    <w:rsid w:val="00C26FB9"/>
    <w:rsid w:val="00C34507"/>
    <w:rsid w:val="00C40CEA"/>
    <w:rsid w:val="00C506A4"/>
    <w:rsid w:val="00C76335"/>
    <w:rsid w:val="00C850D1"/>
    <w:rsid w:val="00C94335"/>
    <w:rsid w:val="00CA7010"/>
    <w:rsid w:val="00CD0440"/>
    <w:rsid w:val="00CD54A2"/>
    <w:rsid w:val="00D30F2F"/>
    <w:rsid w:val="00D558F5"/>
    <w:rsid w:val="00D6187F"/>
    <w:rsid w:val="00D71AD0"/>
    <w:rsid w:val="00D766D0"/>
    <w:rsid w:val="00D94159"/>
    <w:rsid w:val="00DE6778"/>
    <w:rsid w:val="00E037AB"/>
    <w:rsid w:val="00E16C8D"/>
    <w:rsid w:val="00E556BE"/>
    <w:rsid w:val="00E57A98"/>
    <w:rsid w:val="00E67206"/>
    <w:rsid w:val="00E71BE8"/>
    <w:rsid w:val="00E74465"/>
    <w:rsid w:val="00E86856"/>
    <w:rsid w:val="00E97A52"/>
    <w:rsid w:val="00ED0500"/>
    <w:rsid w:val="00F54799"/>
    <w:rsid w:val="00F55B3F"/>
    <w:rsid w:val="00F949B1"/>
    <w:rsid w:val="00FB1042"/>
    <w:rsid w:val="00FB24BD"/>
    <w:rsid w:val="00FD31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C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4267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42678"/>
    <w:rPr>
      <w:b/>
      <w:bCs/>
    </w:rPr>
  </w:style>
  <w:style w:type="paragraph" w:styleId="a5">
    <w:name w:val="Body Text"/>
    <w:basedOn w:val="a"/>
    <w:link w:val="Char"/>
    <w:uiPriority w:val="99"/>
    <w:semiHidden/>
    <w:unhideWhenUsed/>
    <w:rsid w:val="00942678"/>
    <w:pPr>
      <w:widowControl/>
      <w:spacing w:before="100" w:beforeAutospacing="1" w:after="100" w:afterAutospacing="1"/>
      <w:jc w:val="left"/>
    </w:pPr>
    <w:rPr>
      <w:rFonts w:ascii="宋体" w:eastAsia="宋体" w:hAnsi="宋体" w:cs="宋体"/>
      <w:kern w:val="0"/>
      <w:sz w:val="24"/>
      <w:szCs w:val="24"/>
    </w:rPr>
  </w:style>
  <w:style w:type="character" w:customStyle="1" w:styleId="Char">
    <w:name w:val="正文文本 Char"/>
    <w:basedOn w:val="a0"/>
    <w:link w:val="a5"/>
    <w:uiPriority w:val="99"/>
    <w:semiHidden/>
    <w:rsid w:val="00942678"/>
    <w:rPr>
      <w:rFonts w:ascii="宋体" w:eastAsia="宋体" w:hAnsi="宋体" w:cs="宋体"/>
      <w:kern w:val="0"/>
      <w:sz w:val="24"/>
      <w:szCs w:val="24"/>
    </w:rPr>
  </w:style>
  <w:style w:type="paragraph" w:styleId="2">
    <w:name w:val="Body Text 2"/>
    <w:basedOn w:val="a"/>
    <w:link w:val="2Char"/>
    <w:uiPriority w:val="99"/>
    <w:semiHidden/>
    <w:unhideWhenUsed/>
    <w:rsid w:val="00942678"/>
    <w:pPr>
      <w:widowControl/>
      <w:spacing w:before="100" w:beforeAutospacing="1" w:after="100" w:afterAutospacing="1"/>
      <w:jc w:val="left"/>
    </w:pPr>
    <w:rPr>
      <w:rFonts w:ascii="宋体" w:eastAsia="宋体" w:hAnsi="宋体" w:cs="宋体"/>
      <w:kern w:val="0"/>
      <w:sz w:val="24"/>
      <w:szCs w:val="24"/>
    </w:rPr>
  </w:style>
  <w:style w:type="character" w:customStyle="1" w:styleId="2Char">
    <w:name w:val="正文文本 2 Char"/>
    <w:basedOn w:val="a0"/>
    <w:link w:val="2"/>
    <w:uiPriority w:val="99"/>
    <w:semiHidden/>
    <w:rsid w:val="00942678"/>
    <w:rPr>
      <w:rFonts w:ascii="宋体" w:eastAsia="宋体" w:hAnsi="宋体" w:cs="宋体"/>
      <w:kern w:val="0"/>
      <w:sz w:val="24"/>
      <w:szCs w:val="24"/>
    </w:rPr>
  </w:style>
  <w:style w:type="paragraph" w:styleId="HTML">
    <w:name w:val="HTML Preformatted"/>
    <w:basedOn w:val="a"/>
    <w:link w:val="HTMLChar"/>
    <w:uiPriority w:val="99"/>
    <w:unhideWhenUsed/>
    <w:rsid w:val="009973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rsid w:val="009973FC"/>
    <w:rPr>
      <w:rFonts w:ascii="宋体" w:eastAsia="宋体" w:hAnsi="宋体" w:cs="宋体"/>
      <w:kern w:val="0"/>
      <w:sz w:val="24"/>
      <w:szCs w:val="24"/>
    </w:rPr>
  </w:style>
  <w:style w:type="paragraph" w:styleId="a6">
    <w:name w:val="header"/>
    <w:basedOn w:val="a"/>
    <w:link w:val="Char0"/>
    <w:uiPriority w:val="99"/>
    <w:unhideWhenUsed/>
    <w:rsid w:val="007B38A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7B38A8"/>
    <w:rPr>
      <w:sz w:val="18"/>
      <w:szCs w:val="18"/>
    </w:rPr>
  </w:style>
  <w:style w:type="paragraph" w:styleId="a7">
    <w:name w:val="footer"/>
    <w:basedOn w:val="a"/>
    <w:link w:val="Char1"/>
    <w:uiPriority w:val="99"/>
    <w:unhideWhenUsed/>
    <w:rsid w:val="007B38A8"/>
    <w:pPr>
      <w:tabs>
        <w:tab w:val="center" w:pos="4153"/>
        <w:tab w:val="right" w:pos="8306"/>
      </w:tabs>
      <w:snapToGrid w:val="0"/>
      <w:jc w:val="left"/>
    </w:pPr>
    <w:rPr>
      <w:sz w:val="18"/>
      <w:szCs w:val="18"/>
    </w:rPr>
  </w:style>
  <w:style w:type="character" w:customStyle="1" w:styleId="Char1">
    <w:name w:val="页脚 Char"/>
    <w:basedOn w:val="a0"/>
    <w:link w:val="a7"/>
    <w:uiPriority w:val="99"/>
    <w:rsid w:val="007B38A8"/>
    <w:rPr>
      <w:sz w:val="18"/>
      <w:szCs w:val="18"/>
    </w:rPr>
  </w:style>
  <w:style w:type="character" w:customStyle="1" w:styleId="123Char">
    <w:name w:val="123 Char"/>
    <w:link w:val="123"/>
    <w:locked/>
    <w:rsid w:val="007B38A8"/>
    <w:rPr>
      <w:rFonts w:ascii="仿宋_GB2312" w:eastAsia="仿宋_GB2312" w:hAnsi="宋体" w:cs="Arial"/>
      <w:b/>
      <w:bCs/>
      <w:sz w:val="28"/>
      <w:szCs w:val="28"/>
    </w:rPr>
  </w:style>
  <w:style w:type="paragraph" w:customStyle="1" w:styleId="123">
    <w:name w:val="123"/>
    <w:basedOn w:val="a8"/>
    <w:link w:val="123Char"/>
    <w:rsid w:val="007B38A8"/>
    <w:rPr>
      <w:rFonts w:ascii="仿宋_GB2312" w:eastAsia="仿宋_GB2312" w:hAnsi="宋体" w:cs="Arial"/>
      <w:sz w:val="28"/>
      <w:szCs w:val="28"/>
    </w:rPr>
  </w:style>
  <w:style w:type="paragraph" w:styleId="a8">
    <w:name w:val="Title"/>
    <w:basedOn w:val="a"/>
    <w:next w:val="a"/>
    <w:link w:val="Char2"/>
    <w:uiPriority w:val="10"/>
    <w:qFormat/>
    <w:rsid w:val="007B38A8"/>
    <w:pPr>
      <w:spacing w:before="240" w:after="60"/>
      <w:jc w:val="center"/>
      <w:outlineLvl w:val="0"/>
    </w:pPr>
    <w:rPr>
      <w:rFonts w:asciiTheme="majorHAnsi" w:eastAsia="宋体" w:hAnsiTheme="majorHAnsi" w:cstheme="majorBidi"/>
      <w:b/>
      <w:bCs/>
      <w:sz w:val="32"/>
      <w:szCs w:val="32"/>
    </w:rPr>
  </w:style>
  <w:style w:type="character" w:customStyle="1" w:styleId="Char2">
    <w:name w:val="标题 Char"/>
    <w:basedOn w:val="a0"/>
    <w:link w:val="a8"/>
    <w:uiPriority w:val="10"/>
    <w:rsid w:val="007B38A8"/>
    <w:rPr>
      <w:rFonts w:asciiTheme="majorHAnsi" w:eastAsia="宋体" w:hAnsiTheme="majorHAnsi" w:cstheme="majorBidi"/>
      <w:b/>
      <w:bCs/>
      <w:sz w:val="32"/>
      <w:szCs w:val="32"/>
    </w:rPr>
  </w:style>
  <w:style w:type="paragraph" w:customStyle="1" w:styleId="Default">
    <w:name w:val="Default"/>
    <w:rsid w:val="0040038E"/>
    <w:pPr>
      <w:widowControl w:val="0"/>
      <w:autoSpaceDE w:val="0"/>
      <w:autoSpaceDN w:val="0"/>
      <w:adjustRightInd w:val="0"/>
    </w:pPr>
    <w:rPr>
      <w:rFonts w:ascii="宋体" w:eastAsia="宋体" w:cs="宋体"/>
      <w:color w:val="000000"/>
      <w:kern w:val="0"/>
      <w:sz w:val="24"/>
      <w:szCs w:val="24"/>
    </w:rPr>
  </w:style>
  <w:style w:type="paragraph" w:customStyle="1" w:styleId="a9">
    <w:name w:val="正文内容"/>
    <w:basedOn w:val="a"/>
    <w:uiPriority w:val="99"/>
    <w:rsid w:val="00C2656A"/>
    <w:pPr>
      <w:adjustRightInd w:val="0"/>
      <w:snapToGrid w:val="0"/>
      <w:spacing w:line="324" w:lineRule="auto"/>
      <w:ind w:firstLineChars="200" w:firstLine="200"/>
    </w:pPr>
    <w:rPr>
      <w:rFonts w:ascii="Times New Roman" w:eastAsia="仿宋_GB2312"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4267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42678"/>
    <w:rPr>
      <w:b/>
      <w:bCs/>
    </w:rPr>
  </w:style>
  <w:style w:type="paragraph" w:styleId="a5">
    <w:name w:val="Body Text"/>
    <w:basedOn w:val="a"/>
    <w:link w:val="Char"/>
    <w:uiPriority w:val="99"/>
    <w:semiHidden/>
    <w:unhideWhenUsed/>
    <w:rsid w:val="00942678"/>
    <w:pPr>
      <w:widowControl/>
      <w:spacing w:before="100" w:beforeAutospacing="1" w:after="100" w:afterAutospacing="1"/>
      <w:jc w:val="left"/>
    </w:pPr>
    <w:rPr>
      <w:rFonts w:ascii="宋体" w:eastAsia="宋体" w:hAnsi="宋体" w:cs="宋体"/>
      <w:kern w:val="0"/>
      <w:sz w:val="24"/>
      <w:szCs w:val="24"/>
    </w:rPr>
  </w:style>
  <w:style w:type="character" w:customStyle="1" w:styleId="Char">
    <w:name w:val="正文文本 Char"/>
    <w:basedOn w:val="a0"/>
    <w:link w:val="a5"/>
    <w:uiPriority w:val="99"/>
    <w:semiHidden/>
    <w:rsid w:val="00942678"/>
    <w:rPr>
      <w:rFonts w:ascii="宋体" w:eastAsia="宋体" w:hAnsi="宋体" w:cs="宋体"/>
      <w:kern w:val="0"/>
      <w:sz w:val="24"/>
      <w:szCs w:val="24"/>
    </w:rPr>
  </w:style>
  <w:style w:type="paragraph" w:styleId="2">
    <w:name w:val="Body Text 2"/>
    <w:basedOn w:val="a"/>
    <w:link w:val="2Char"/>
    <w:uiPriority w:val="99"/>
    <w:semiHidden/>
    <w:unhideWhenUsed/>
    <w:rsid w:val="00942678"/>
    <w:pPr>
      <w:widowControl/>
      <w:spacing w:before="100" w:beforeAutospacing="1" w:after="100" w:afterAutospacing="1"/>
      <w:jc w:val="left"/>
    </w:pPr>
    <w:rPr>
      <w:rFonts w:ascii="宋体" w:eastAsia="宋体" w:hAnsi="宋体" w:cs="宋体"/>
      <w:kern w:val="0"/>
      <w:sz w:val="24"/>
      <w:szCs w:val="24"/>
    </w:rPr>
  </w:style>
  <w:style w:type="character" w:customStyle="1" w:styleId="2Char">
    <w:name w:val="正文文本 2 Char"/>
    <w:basedOn w:val="a0"/>
    <w:link w:val="2"/>
    <w:uiPriority w:val="99"/>
    <w:semiHidden/>
    <w:rsid w:val="00942678"/>
    <w:rPr>
      <w:rFonts w:ascii="宋体" w:eastAsia="宋体" w:hAnsi="宋体" w:cs="宋体"/>
      <w:kern w:val="0"/>
      <w:sz w:val="24"/>
      <w:szCs w:val="24"/>
    </w:rPr>
  </w:style>
  <w:style w:type="paragraph" w:styleId="HTML">
    <w:name w:val="HTML Preformatted"/>
    <w:basedOn w:val="a"/>
    <w:link w:val="HTMLChar"/>
    <w:uiPriority w:val="99"/>
    <w:unhideWhenUsed/>
    <w:rsid w:val="009973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rsid w:val="009973FC"/>
    <w:rPr>
      <w:rFonts w:ascii="宋体" w:eastAsia="宋体" w:hAnsi="宋体" w:cs="宋体"/>
      <w:kern w:val="0"/>
      <w:sz w:val="24"/>
      <w:szCs w:val="24"/>
    </w:rPr>
  </w:style>
  <w:style w:type="paragraph" w:styleId="a6">
    <w:name w:val="header"/>
    <w:basedOn w:val="a"/>
    <w:link w:val="Char0"/>
    <w:uiPriority w:val="99"/>
    <w:unhideWhenUsed/>
    <w:rsid w:val="007B38A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7B38A8"/>
    <w:rPr>
      <w:sz w:val="18"/>
      <w:szCs w:val="18"/>
    </w:rPr>
  </w:style>
  <w:style w:type="paragraph" w:styleId="a7">
    <w:name w:val="footer"/>
    <w:basedOn w:val="a"/>
    <w:link w:val="Char1"/>
    <w:uiPriority w:val="99"/>
    <w:unhideWhenUsed/>
    <w:rsid w:val="007B38A8"/>
    <w:pPr>
      <w:tabs>
        <w:tab w:val="center" w:pos="4153"/>
        <w:tab w:val="right" w:pos="8306"/>
      </w:tabs>
      <w:snapToGrid w:val="0"/>
      <w:jc w:val="left"/>
    </w:pPr>
    <w:rPr>
      <w:sz w:val="18"/>
      <w:szCs w:val="18"/>
    </w:rPr>
  </w:style>
  <w:style w:type="character" w:customStyle="1" w:styleId="Char1">
    <w:name w:val="页脚 Char"/>
    <w:basedOn w:val="a0"/>
    <w:link w:val="a7"/>
    <w:uiPriority w:val="99"/>
    <w:rsid w:val="007B38A8"/>
    <w:rPr>
      <w:sz w:val="18"/>
      <w:szCs w:val="18"/>
    </w:rPr>
  </w:style>
  <w:style w:type="character" w:customStyle="1" w:styleId="123Char">
    <w:name w:val="123 Char"/>
    <w:link w:val="123"/>
    <w:locked/>
    <w:rsid w:val="007B38A8"/>
    <w:rPr>
      <w:rFonts w:ascii="仿宋_GB2312" w:eastAsia="仿宋_GB2312" w:hAnsi="宋体" w:cs="Arial"/>
      <w:b/>
      <w:bCs/>
      <w:sz w:val="28"/>
      <w:szCs w:val="28"/>
    </w:rPr>
  </w:style>
  <w:style w:type="paragraph" w:customStyle="1" w:styleId="123">
    <w:name w:val="123"/>
    <w:basedOn w:val="a8"/>
    <w:link w:val="123Char"/>
    <w:rsid w:val="007B38A8"/>
    <w:rPr>
      <w:rFonts w:ascii="仿宋_GB2312" w:eastAsia="仿宋_GB2312" w:hAnsi="宋体" w:cs="Arial"/>
      <w:sz w:val="28"/>
      <w:szCs w:val="28"/>
    </w:rPr>
  </w:style>
  <w:style w:type="paragraph" w:styleId="a8">
    <w:name w:val="Title"/>
    <w:basedOn w:val="a"/>
    <w:next w:val="a"/>
    <w:link w:val="Char2"/>
    <w:uiPriority w:val="10"/>
    <w:qFormat/>
    <w:rsid w:val="007B38A8"/>
    <w:pPr>
      <w:spacing w:before="240" w:after="60"/>
      <w:jc w:val="center"/>
      <w:outlineLvl w:val="0"/>
    </w:pPr>
    <w:rPr>
      <w:rFonts w:asciiTheme="majorHAnsi" w:eastAsia="宋体" w:hAnsiTheme="majorHAnsi" w:cstheme="majorBidi"/>
      <w:b/>
      <w:bCs/>
      <w:sz w:val="32"/>
      <w:szCs w:val="32"/>
    </w:rPr>
  </w:style>
  <w:style w:type="character" w:customStyle="1" w:styleId="Char2">
    <w:name w:val="标题 Char"/>
    <w:basedOn w:val="a0"/>
    <w:link w:val="a8"/>
    <w:uiPriority w:val="10"/>
    <w:rsid w:val="007B38A8"/>
    <w:rPr>
      <w:rFonts w:asciiTheme="majorHAnsi" w:eastAsia="宋体"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60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968</TotalTime>
  <Pages>3</Pages>
  <Words>233</Words>
  <Characters>1334</Characters>
  <Application>Microsoft Office Word</Application>
  <DocSecurity>0</DocSecurity>
  <Lines>11</Lines>
  <Paragraphs>3</Paragraphs>
  <ScaleCrop>false</ScaleCrop>
  <Company/>
  <LinksUpToDate>false</LinksUpToDate>
  <CharactersWithSpaces>1564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KJDX</dc:creator>
  <cp:lastModifiedBy>DELL</cp:lastModifiedBy>
  <cp:revision>77</cp:revision>
  <dcterms:created xsi:type="dcterms:W3CDTF">2017-12-07T01:42:00Z</dcterms:created>
  <dcterms:modified xsi:type="dcterms:W3CDTF">2012-10-24T03:24:00Z</dcterms:modified>
</cp:coreProperties>
</file>