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E8" w:rsidRPr="00652662" w:rsidRDefault="00F9192E" w:rsidP="00652662">
      <w:pPr>
        <w:pStyle w:val="a4"/>
        <w:rPr>
          <w:rFonts w:ascii="华文中宋" w:eastAsia="华文中宋" w:hAnsi="华文中宋"/>
          <w:sz w:val="40"/>
        </w:rPr>
      </w:pPr>
      <w:r>
        <w:rPr>
          <w:rFonts w:ascii="华文中宋" w:eastAsia="华文中宋" w:hAnsi="华文中宋" w:hint="eastAsia"/>
          <w:sz w:val="40"/>
        </w:rPr>
        <w:t>学生工作部</w:t>
      </w:r>
      <w:r w:rsidR="00EB3330" w:rsidRPr="00652662">
        <w:rPr>
          <w:rFonts w:ascii="华文中宋" w:eastAsia="华文中宋" w:hAnsi="华文中宋" w:hint="eastAsia"/>
          <w:sz w:val="40"/>
        </w:rPr>
        <w:t>（</w:t>
      </w:r>
      <w:r>
        <w:rPr>
          <w:rFonts w:ascii="华文中宋" w:eastAsia="华文中宋" w:hAnsi="华文中宋" w:hint="eastAsia"/>
          <w:sz w:val="40"/>
        </w:rPr>
        <w:t>处</w:t>
      </w:r>
      <w:r w:rsidR="00EB3330" w:rsidRPr="00652662">
        <w:rPr>
          <w:rFonts w:ascii="华文中宋" w:eastAsia="华文中宋" w:hAnsi="华文中宋" w:hint="eastAsia"/>
          <w:sz w:val="40"/>
        </w:rPr>
        <w:t>）</w:t>
      </w:r>
      <w:r>
        <w:rPr>
          <w:rFonts w:ascii="华文中宋" w:eastAsia="华文中宋" w:hAnsi="华文中宋" w:hint="eastAsia"/>
          <w:sz w:val="40"/>
        </w:rPr>
        <w:t>、</w:t>
      </w:r>
      <w:r>
        <w:rPr>
          <w:rFonts w:ascii="华文中宋" w:eastAsia="华文中宋" w:hAnsi="华文中宋"/>
          <w:sz w:val="40"/>
        </w:rPr>
        <w:t>武装部</w:t>
      </w:r>
      <w:r w:rsidR="00EB3330" w:rsidRPr="00652662">
        <w:rPr>
          <w:rFonts w:ascii="华文中宋" w:eastAsia="华文中宋" w:hAnsi="华文中宋" w:hint="eastAsia"/>
          <w:sz w:val="40"/>
        </w:rPr>
        <w:t>党支部述职报告</w:t>
      </w:r>
    </w:p>
    <w:p w:rsidR="00F96607" w:rsidRPr="00652662" w:rsidRDefault="00652662" w:rsidP="00652662">
      <w:pPr>
        <w:spacing w:after="240" w:line="520" w:lineRule="atLeast"/>
        <w:jc w:val="center"/>
        <w:rPr>
          <w:rFonts w:ascii="仿宋_GB2312" w:eastAsia="仿宋_GB2312" w:hAnsi="仿宋"/>
          <w:sz w:val="28"/>
          <w:szCs w:val="32"/>
        </w:rPr>
      </w:pPr>
      <w:r w:rsidRPr="00652662">
        <w:rPr>
          <w:rFonts w:ascii="仿宋_GB2312" w:eastAsia="仿宋_GB2312" w:hAnsi="仿宋" w:hint="eastAsia"/>
          <w:sz w:val="28"/>
          <w:szCs w:val="32"/>
        </w:rPr>
        <w:t>丁煦生</w:t>
      </w:r>
    </w:p>
    <w:p w:rsidR="00EB3330" w:rsidRPr="00652662" w:rsidRDefault="00D70BE8" w:rsidP="00652662">
      <w:pPr>
        <w:spacing w:line="520" w:lineRule="atLeast"/>
        <w:ind w:firstLineChars="200" w:firstLine="560"/>
        <w:jc w:val="left"/>
        <w:rPr>
          <w:rFonts w:ascii="仿宋_GB2312" w:eastAsia="仿宋_GB2312" w:hAnsi="仿宋" w:cs="宋体"/>
          <w:kern w:val="0"/>
          <w:sz w:val="28"/>
          <w:szCs w:val="32"/>
        </w:rPr>
      </w:pPr>
      <w:r w:rsidRPr="00652662">
        <w:rPr>
          <w:rFonts w:ascii="仿宋_GB2312" w:eastAsia="仿宋_GB2312" w:hAnsi="仿宋" w:cs="宋体" w:hint="eastAsia"/>
          <w:kern w:val="0"/>
          <w:sz w:val="28"/>
          <w:szCs w:val="32"/>
        </w:rPr>
        <w:t>2017年，我支部</w:t>
      </w:r>
      <w:r w:rsidR="00B407CD">
        <w:rPr>
          <w:rFonts w:ascii="仿宋_GB2312" w:eastAsia="仿宋_GB2312" w:hAnsi="仿宋" w:cs="宋体" w:hint="eastAsia"/>
          <w:kern w:val="0"/>
          <w:sz w:val="28"/>
          <w:szCs w:val="32"/>
        </w:rPr>
        <w:t>严格</w:t>
      </w:r>
      <w:r w:rsidR="00B407CD">
        <w:rPr>
          <w:rFonts w:ascii="仿宋_GB2312" w:eastAsia="仿宋_GB2312" w:hAnsi="仿宋" w:cs="宋体"/>
          <w:kern w:val="0"/>
          <w:sz w:val="28"/>
          <w:szCs w:val="32"/>
        </w:rPr>
        <w:t>按照</w:t>
      </w:r>
      <w:r w:rsidR="00B407CD" w:rsidRPr="00652662">
        <w:rPr>
          <w:rFonts w:ascii="仿宋_GB2312" w:eastAsia="仿宋_GB2312" w:hAnsi="仿宋" w:cs="仿宋_GB2312" w:hint="eastAsia"/>
          <w:kern w:val="0"/>
          <w:sz w:val="28"/>
          <w:szCs w:val="32"/>
        </w:rPr>
        <w:t>“两学一做”学习教育</w:t>
      </w:r>
      <w:r w:rsidR="00B407CD">
        <w:rPr>
          <w:rFonts w:ascii="仿宋_GB2312" w:eastAsia="仿宋_GB2312" w:hAnsi="仿宋" w:cs="仿宋_GB2312" w:hint="eastAsia"/>
          <w:kern w:val="0"/>
          <w:sz w:val="28"/>
          <w:szCs w:val="32"/>
        </w:rPr>
        <w:t>常态化</w:t>
      </w:r>
      <w:r w:rsidR="00B407CD">
        <w:rPr>
          <w:rFonts w:ascii="仿宋_GB2312" w:eastAsia="仿宋_GB2312" w:hAnsi="仿宋" w:cs="仿宋_GB2312"/>
          <w:kern w:val="0"/>
          <w:sz w:val="28"/>
          <w:szCs w:val="32"/>
        </w:rPr>
        <w:t>制度化</w:t>
      </w:r>
      <w:r w:rsidR="00B407CD">
        <w:rPr>
          <w:rFonts w:ascii="仿宋_GB2312" w:eastAsia="仿宋_GB2312" w:hAnsi="仿宋" w:cs="仿宋_GB2312" w:hint="eastAsia"/>
          <w:kern w:val="0"/>
          <w:sz w:val="28"/>
          <w:szCs w:val="32"/>
        </w:rPr>
        <w:t>的</w:t>
      </w:r>
      <w:r w:rsidR="00B407CD">
        <w:rPr>
          <w:rFonts w:ascii="仿宋_GB2312" w:eastAsia="仿宋_GB2312" w:hAnsi="仿宋" w:cs="仿宋_GB2312"/>
          <w:kern w:val="0"/>
          <w:sz w:val="28"/>
          <w:szCs w:val="32"/>
        </w:rPr>
        <w:t>部署和要求，</w:t>
      </w:r>
      <w:r w:rsidR="00402083">
        <w:rPr>
          <w:rFonts w:ascii="仿宋_GB2312" w:eastAsia="仿宋_GB2312" w:hAnsi="仿宋" w:cs="宋体" w:hint="eastAsia"/>
          <w:kern w:val="0"/>
          <w:sz w:val="28"/>
          <w:szCs w:val="32"/>
        </w:rPr>
        <w:t>及时</w:t>
      </w:r>
      <w:r w:rsidR="00E40D70">
        <w:rPr>
          <w:rFonts w:ascii="仿宋_GB2312" w:eastAsia="仿宋_GB2312" w:hAnsi="仿宋" w:cs="宋体" w:hint="eastAsia"/>
          <w:kern w:val="0"/>
          <w:sz w:val="28"/>
          <w:szCs w:val="32"/>
        </w:rPr>
        <w:t>深入</w:t>
      </w:r>
      <w:r w:rsidR="00B407CD">
        <w:rPr>
          <w:rFonts w:ascii="仿宋_GB2312" w:eastAsia="仿宋_GB2312" w:hAnsi="仿宋" w:cs="仿宋_GB2312" w:hint="eastAsia"/>
          <w:kern w:val="0"/>
          <w:sz w:val="28"/>
          <w:szCs w:val="32"/>
        </w:rPr>
        <w:t>学习领会党的十九大</w:t>
      </w:r>
      <w:r w:rsidR="00652662" w:rsidRPr="00652662">
        <w:rPr>
          <w:rFonts w:ascii="仿宋_GB2312" w:eastAsia="仿宋_GB2312" w:hAnsi="仿宋" w:cs="仿宋_GB2312" w:hint="eastAsia"/>
          <w:kern w:val="0"/>
          <w:sz w:val="28"/>
          <w:szCs w:val="32"/>
        </w:rPr>
        <w:t>精神和习近平新时代中国特色社会主义</w:t>
      </w:r>
      <w:r w:rsidR="00B407CD">
        <w:rPr>
          <w:rFonts w:ascii="仿宋_GB2312" w:eastAsia="仿宋_GB2312" w:hAnsi="仿宋" w:cs="仿宋_GB2312" w:hint="eastAsia"/>
          <w:kern w:val="0"/>
          <w:sz w:val="28"/>
          <w:szCs w:val="32"/>
        </w:rPr>
        <w:t>思想</w:t>
      </w:r>
      <w:r w:rsidR="00652662" w:rsidRPr="00652662">
        <w:rPr>
          <w:rFonts w:ascii="仿宋_GB2312" w:eastAsia="仿宋_GB2312" w:hAnsi="仿宋" w:cs="仿宋_GB2312" w:hint="eastAsia"/>
          <w:kern w:val="0"/>
          <w:sz w:val="28"/>
          <w:szCs w:val="32"/>
        </w:rPr>
        <w:t>，</w:t>
      </w:r>
      <w:r w:rsidR="00B407CD" w:rsidRPr="00B407CD">
        <w:rPr>
          <w:rFonts w:ascii="仿宋_GB2312" w:eastAsia="仿宋_GB2312" w:hAnsi="仿宋" w:cs="仿宋_GB2312" w:hint="eastAsia"/>
          <w:kern w:val="0"/>
          <w:sz w:val="28"/>
          <w:szCs w:val="32"/>
        </w:rPr>
        <w:t>坚决执行落实好“三会一课”</w:t>
      </w:r>
      <w:r w:rsidR="00B407CD">
        <w:rPr>
          <w:rFonts w:ascii="仿宋_GB2312" w:eastAsia="仿宋_GB2312" w:hAnsi="仿宋" w:cs="仿宋_GB2312" w:hint="eastAsia"/>
          <w:kern w:val="0"/>
          <w:sz w:val="28"/>
          <w:szCs w:val="32"/>
        </w:rPr>
        <w:t>等</w:t>
      </w:r>
      <w:r w:rsidR="00B407CD" w:rsidRPr="00B407CD">
        <w:rPr>
          <w:rFonts w:ascii="仿宋_GB2312" w:eastAsia="仿宋_GB2312" w:hAnsi="仿宋" w:cs="仿宋_GB2312" w:hint="eastAsia"/>
          <w:kern w:val="0"/>
          <w:sz w:val="28"/>
          <w:szCs w:val="32"/>
        </w:rPr>
        <w:t>各项制度</w:t>
      </w:r>
      <w:r w:rsidR="00B407CD">
        <w:rPr>
          <w:rFonts w:ascii="仿宋_GB2312" w:eastAsia="仿宋_GB2312" w:hAnsi="仿宋" w:cs="宋体" w:hint="eastAsia"/>
          <w:kern w:val="0"/>
          <w:sz w:val="28"/>
          <w:szCs w:val="32"/>
        </w:rPr>
        <w:t>，</w:t>
      </w:r>
      <w:r w:rsidR="00402083">
        <w:rPr>
          <w:rFonts w:ascii="仿宋_GB2312" w:eastAsia="仿宋_GB2312" w:hAnsi="仿宋" w:cs="宋体" w:hint="eastAsia"/>
          <w:kern w:val="0"/>
          <w:sz w:val="28"/>
          <w:szCs w:val="32"/>
        </w:rPr>
        <w:t>通过</w:t>
      </w:r>
      <w:r w:rsidRPr="00652662">
        <w:rPr>
          <w:rFonts w:ascii="仿宋_GB2312" w:eastAsia="仿宋_GB2312" w:hAnsi="仿宋" w:cs="宋体" w:hint="eastAsia"/>
          <w:kern w:val="0"/>
          <w:sz w:val="28"/>
          <w:szCs w:val="32"/>
        </w:rPr>
        <w:t>党风廉政建设</w:t>
      </w:r>
      <w:r w:rsidR="00E40D70">
        <w:rPr>
          <w:rFonts w:ascii="仿宋_GB2312" w:eastAsia="仿宋_GB2312" w:hAnsi="仿宋" w:cs="宋体" w:hint="eastAsia"/>
          <w:kern w:val="0"/>
          <w:sz w:val="28"/>
          <w:szCs w:val="32"/>
        </w:rPr>
        <w:t>、</w:t>
      </w:r>
      <w:r w:rsidR="004A20D1" w:rsidRPr="00652662">
        <w:rPr>
          <w:rFonts w:ascii="仿宋_GB2312" w:eastAsia="仿宋_GB2312" w:hAnsi="仿宋" w:cs="宋体" w:hint="eastAsia"/>
          <w:kern w:val="0"/>
          <w:sz w:val="28"/>
          <w:szCs w:val="32"/>
        </w:rPr>
        <w:t>“1+1”</w:t>
      </w:r>
      <w:r w:rsidR="00B407CD">
        <w:rPr>
          <w:rFonts w:ascii="仿宋_GB2312" w:eastAsia="仿宋_GB2312" w:hAnsi="仿宋" w:cs="宋体" w:hint="eastAsia"/>
          <w:kern w:val="0"/>
          <w:sz w:val="28"/>
          <w:szCs w:val="32"/>
        </w:rPr>
        <w:t>基层</w:t>
      </w:r>
      <w:r w:rsidR="004A20D1" w:rsidRPr="00652662">
        <w:rPr>
          <w:rFonts w:ascii="仿宋_GB2312" w:eastAsia="仿宋_GB2312" w:hAnsi="仿宋" w:cs="宋体" w:hint="eastAsia"/>
          <w:kern w:val="0"/>
          <w:sz w:val="28"/>
          <w:szCs w:val="32"/>
        </w:rPr>
        <w:t>立项</w:t>
      </w:r>
      <w:r w:rsidR="00B407CD">
        <w:rPr>
          <w:rFonts w:ascii="仿宋_GB2312" w:eastAsia="仿宋_GB2312" w:hAnsi="仿宋" w:cs="宋体" w:hint="eastAsia"/>
          <w:kern w:val="0"/>
          <w:sz w:val="28"/>
          <w:szCs w:val="32"/>
        </w:rPr>
        <w:t>等</w:t>
      </w:r>
      <w:r w:rsidR="004A20D1" w:rsidRPr="00652662">
        <w:rPr>
          <w:rFonts w:ascii="仿宋_GB2312" w:eastAsia="仿宋_GB2312" w:hAnsi="仿宋" w:cs="宋体" w:hint="eastAsia"/>
          <w:kern w:val="0"/>
          <w:sz w:val="28"/>
          <w:szCs w:val="32"/>
        </w:rPr>
        <w:t>活动，</w:t>
      </w:r>
      <w:r w:rsidR="00402083">
        <w:rPr>
          <w:rFonts w:ascii="仿宋_GB2312" w:eastAsia="仿宋_GB2312" w:hAnsi="仿宋" w:cs="宋体" w:hint="eastAsia"/>
          <w:kern w:val="0"/>
          <w:sz w:val="28"/>
          <w:szCs w:val="32"/>
        </w:rPr>
        <w:t>充分</w:t>
      </w:r>
      <w:r w:rsidR="00402083">
        <w:rPr>
          <w:rFonts w:ascii="仿宋_GB2312" w:eastAsia="仿宋_GB2312" w:hAnsi="仿宋" w:cs="宋体"/>
          <w:kern w:val="0"/>
          <w:sz w:val="28"/>
          <w:szCs w:val="32"/>
        </w:rPr>
        <w:t>发挥支部的战斗堡垒作用。</w:t>
      </w:r>
      <w:r w:rsidR="00402083"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本人作为</w:t>
      </w:r>
      <w:r w:rsidR="00402083" w:rsidRPr="00E40D70">
        <w:rPr>
          <w:rFonts w:ascii="仿宋_GB2312" w:eastAsia="仿宋_GB2312" w:hAnsi="仿宋" w:cs="宋体"/>
          <w:b/>
          <w:kern w:val="0"/>
          <w:sz w:val="28"/>
          <w:szCs w:val="32"/>
        </w:rPr>
        <w:t>支部书记，</w:t>
      </w:r>
      <w:r w:rsidR="00402083" w:rsidRPr="00E40D70">
        <w:rPr>
          <w:rFonts w:ascii="仿宋_GB2312" w:eastAsia="仿宋_GB2312" w:hAnsi="仿宋" w:cs="仿宋_GB2312" w:hint="eastAsia"/>
          <w:b/>
          <w:kern w:val="0"/>
          <w:sz w:val="28"/>
          <w:szCs w:val="32"/>
        </w:rPr>
        <w:t>坚决履行</w:t>
      </w:r>
      <w:r w:rsidR="00402083" w:rsidRPr="00E40D70">
        <w:rPr>
          <w:rFonts w:ascii="仿宋_GB2312" w:eastAsia="仿宋_GB2312" w:hAnsi="仿宋" w:cs="仿宋_GB2312"/>
          <w:b/>
          <w:kern w:val="0"/>
          <w:sz w:val="28"/>
          <w:szCs w:val="32"/>
        </w:rPr>
        <w:t>支部书记抓基层党建工作第一责任人</w:t>
      </w:r>
      <w:r w:rsidR="00402083" w:rsidRPr="00E40D70">
        <w:rPr>
          <w:rFonts w:ascii="仿宋_GB2312" w:eastAsia="仿宋_GB2312" w:hAnsi="仿宋" w:cs="仿宋_GB2312" w:hint="eastAsia"/>
          <w:b/>
          <w:kern w:val="0"/>
          <w:sz w:val="28"/>
          <w:szCs w:val="32"/>
        </w:rPr>
        <w:t>的</w:t>
      </w:r>
      <w:r w:rsidR="00402083" w:rsidRPr="00E40D70">
        <w:rPr>
          <w:rFonts w:ascii="仿宋_GB2312" w:eastAsia="仿宋_GB2312" w:hAnsi="仿宋" w:cs="仿宋_GB2312"/>
          <w:b/>
          <w:kern w:val="0"/>
          <w:sz w:val="28"/>
          <w:szCs w:val="32"/>
        </w:rPr>
        <w:t>职责，带领我支部成员</w:t>
      </w:r>
      <w:r w:rsidR="00402083"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有序开展</w:t>
      </w:r>
      <w:r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党员</w:t>
      </w:r>
      <w:r w:rsidR="00B407CD"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教育</w:t>
      </w:r>
      <w:r w:rsidR="00402083"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管理、支部建设以及</w:t>
      </w:r>
      <w:r w:rsidR="00402083" w:rsidRPr="00E40D70">
        <w:rPr>
          <w:rFonts w:ascii="仿宋_GB2312" w:eastAsia="仿宋_GB2312" w:hAnsi="仿宋" w:cs="宋体"/>
          <w:b/>
          <w:kern w:val="0"/>
          <w:sz w:val="28"/>
          <w:szCs w:val="32"/>
        </w:rPr>
        <w:t>推动业务工作</w:t>
      </w:r>
      <w:r w:rsidR="00402083"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创新</w:t>
      </w:r>
      <w:r w:rsidR="00402083" w:rsidRPr="00E40D70">
        <w:rPr>
          <w:rFonts w:ascii="仿宋_GB2312" w:eastAsia="仿宋_GB2312" w:hAnsi="仿宋" w:cs="宋体"/>
          <w:b/>
          <w:kern w:val="0"/>
          <w:sz w:val="28"/>
          <w:szCs w:val="32"/>
        </w:rPr>
        <w:t>发展</w:t>
      </w:r>
      <w:r w:rsidRPr="00E40D70">
        <w:rPr>
          <w:rFonts w:ascii="仿宋_GB2312" w:eastAsia="仿宋_GB2312" w:hAnsi="仿宋" w:cs="宋体" w:hint="eastAsia"/>
          <w:b/>
          <w:kern w:val="0"/>
          <w:sz w:val="28"/>
          <w:szCs w:val="32"/>
        </w:rPr>
        <w:t>。</w:t>
      </w:r>
    </w:p>
    <w:p w:rsidR="00D70BE8" w:rsidRPr="00DE0824" w:rsidRDefault="00DE0824" w:rsidP="00DE0824">
      <w:pPr>
        <w:tabs>
          <w:tab w:val="left" w:pos="1134"/>
        </w:tabs>
        <w:spacing w:line="520" w:lineRule="atLeast"/>
        <w:ind w:firstLineChars="200" w:firstLine="56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一</w:t>
      </w:r>
      <w:r>
        <w:rPr>
          <w:rFonts w:ascii="黑体" w:eastAsia="黑体" w:hAnsi="黑体" w:cs="宋体"/>
          <w:kern w:val="0"/>
          <w:sz w:val="28"/>
          <w:szCs w:val="32"/>
        </w:rPr>
        <w:t>、</w:t>
      </w:r>
      <w:r w:rsidR="00402083">
        <w:rPr>
          <w:rFonts w:ascii="黑体" w:eastAsia="黑体" w:hAnsi="黑体" w:cs="宋体" w:hint="eastAsia"/>
          <w:kern w:val="0"/>
          <w:sz w:val="28"/>
          <w:szCs w:val="32"/>
        </w:rPr>
        <w:t>围绕</w:t>
      </w:r>
      <w:r w:rsidR="00460A76" w:rsidRPr="00DE0824">
        <w:rPr>
          <w:rFonts w:ascii="黑体" w:eastAsia="黑体" w:hAnsi="黑体" w:cs="宋体" w:hint="eastAsia"/>
          <w:kern w:val="0"/>
          <w:sz w:val="28"/>
          <w:szCs w:val="32"/>
        </w:rPr>
        <w:t>专题学习，坚定理想信念</w:t>
      </w:r>
    </w:p>
    <w:p w:rsidR="00DE0824" w:rsidRDefault="00170A48" w:rsidP="00DE0824">
      <w:pPr>
        <w:pStyle w:val="a3"/>
        <w:spacing w:line="520" w:lineRule="atLeast"/>
        <w:ind w:firstLine="560"/>
        <w:rPr>
          <w:rFonts w:ascii="仿宋_GB2312" w:eastAsia="仿宋_GB2312" w:hAnsi="仿宋"/>
          <w:sz w:val="28"/>
          <w:szCs w:val="28"/>
        </w:rPr>
      </w:pPr>
      <w:r w:rsidRPr="00652662">
        <w:rPr>
          <w:rFonts w:ascii="仿宋_GB2312" w:eastAsia="仿宋_GB2312" w:hAnsi="仿宋" w:hint="eastAsia"/>
          <w:sz w:val="28"/>
          <w:szCs w:val="28"/>
        </w:rPr>
        <w:t>一年来，我</w:t>
      </w:r>
      <w:r w:rsidR="00402083">
        <w:rPr>
          <w:rFonts w:ascii="仿宋_GB2312" w:eastAsia="仿宋_GB2312" w:hAnsi="仿宋" w:hint="eastAsia"/>
          <w:sz w:val="28"/>
          <w:szCs w:val="28"/>
        </w:rPr>
        <w:t>注重</w:t>
      </w:r>
      <w:r w:rsidR="00402083">
        <w:rPr>
          <w:rFonts w:ascii="仿宋_GB2312" w:eastAsia="仿宋_GB2312" w:hAnsi="仿宋"/>
          <w:sz w:val="28"/>
          <w:szCs w:val="28"/>
        </w:rPr>
        <w:t>整体谋划和</w:t>
      </w:r>
      <w:r w:rsidR="00402083">
        <w:rPr>
          <w:rFonts w:ascii="仿宋_GB2312" w:eastAsia="仿宋_GB2312" w:hAnsi="仿宋" w:hint="eastAsia"/>
          <w:sz w:val="28"/>
          <w:szCs w:val="28"/>
        </w:rPr>
        <w:t>月度</w:t>
      </w:r>
      <w:r w:rsidR="00402083">
        <w:rPr>
          <w:rFonts w:ascii="仿宋_GB2312" w:eastAsia="仿宋_GB2312" w:hAnsi="仿宋"/>
          <w:sz w:val="28"/>
          <w:szCs w:val="28"/>
        </w:rPr>
        <w:t>部署，</w:t>
      </w:r>
      <w:r w:rsidR="00402083">
        <w:rPr>
          <w:rFonts w:ascii="仿宋_GB2312" w:eastAsia="仿宋_GB2312" w:hAnsi="仿宋" w:hint="eastAsia"/>
          <w:sz w:val="28"/>
          <w:szCs w:val="28"/>
        </w:rPr>
        <w:t>抓实支部</w:t>
      </w:r>
      <w:r w:rsidR="00402083">
        <w:rPr>
          <w:rFonts w:ascii="仿宋_GB2312" w:eastAsia="仿宋_GB2312" w:hAnsi="仿宋"/>
          <w:sz w:val="28"/>
          <w:szCs w:val="28"/>
        </w:rPr>
        <w:t>成员的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理论学习</w:t>
      </w:r>
      <w:r w:rsidR="00CA0C11">
        <w:rPr>
          <w:rFonts w:ascii="仿宋_GB2312" w:eastAsia="仿宋_GB2312" w:hAnsi="仿宋" w:hint="eastAsia"/>
          <w:sz w:val="28"/>
          <w:szCs w:val="28"/>
        </w:rPr>
        <w:t>和</w:t>
      </w:r>
      <w:r w:rsidR="00CA0C11">
        <w:rPr>
          <w:rFonts w:ascii="仿宋_GB2312" w:eastAsia="仿宋_GB2312" w:hAnsi="仿宋"/>
          <w:sz w:val="28"/>
          <w:szCs w:val="28"/>
        </w:rPr>
        <w:t>业务学习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。</w:t>
      </w:r>
      <w:r w:rsidR="00CA0C11">
        <w:rPr>
          <w:rFonts w:ascii="仿宋_GB2312" w:eastAsia="仿宋_GB2312" w:hAnsi="仿宋" w:hint="eastAsia"/>
          <w:sz w:val="28"/>
          <w:szCs w:val="28"/>
        </w:rPr>
        <w:t>坚持每月召开组织生活会和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支</w:t>
      </w:r>
      <w:r w:rsidR="00732CF2" w:rsidRPr="00652662">
        <w:rPr>
          <w:rFonts w:ascii="仿宋_GB2312" w:eastAsia="仿宋_GB2312" w:hAnsi="仿宋" w:hint="eastAsia"/>
          <w:sz w:val="28"/>
          <w:szCs w:val="28"/>
        </w:rPr>
        <w:t>部委员会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，每周四下午全体党</w:t>
      </w:r>
      <w:r w:rsidR="00B609F6" w:rsidRPr="00652662">
        <w:rPr>
          <w:rFonts w:ascii="仿宋_GB2312" w:eastAsia="仿宋_GB2312" w:hAnsi="仿宋" w:hint="eastAsia"/>
          <w:sz w:val="28"/>
          <w:szCs w:val="28"/>
        </w:rPr>
        <w:t>员</w:t>
      </w:r>
      <w:r w:rsidR="00CA0C11">
        <w:rPr>
          <w:rFonts w:ascii="仿宋_GB2312" w:eastAsia="仿宋_GB2312" w:hAnsi="仿宋" w:hint="eastAsia"/>
          <w:sz w:val="28"/>
          <w:szCs w:val="28"/>
        </w:rPr>
        <w:t>进行</w:t>
      </w:r>
      <w:r w:rsidR="00B609F6" w:rsidRPr="00652662">
        <w:rPr>
          <w:rFonts w:ascii="仿宋_GB2312" w:eastAsia="仿宋_GB2312" w:hAnsi="仿宋" w:hint="eastAsia"/>
          <w:sz w:val="28"/>
          <w:szCs w:val="28"/>
        </w:rPr>
        <w:t>理论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学习。以</w:t>
      </w:r>
      <w:r w:rsidR="002650D8">
        <w:rPr>
          <w:rFonts w:ascii="仿宋_GB2312" w:eastAsia="仿宋_GB2312" w:hAnsi="仿宋" w:hint="eastAsia"/>
          <w:sz w:val="28"/>
          <w:szCs w:val="28"/>
        </w:rPr>
        <w:t>科室</w:t>
      </w:r>
      <w:r w:rsidR="00CA0C11">
        <w:rPr>
          <w:rFonts w:ascii="仿宋_GB2312" w:eastAsia="仿宋_GB2312" w:hAnsi="仿宋" w:hint="eastAsia"/>
          <w:sz w:val="28"/>
          <w:szCs w:val="28"/>
        </w:rPr>
        <w:t>为</w:t>
      </w:r>
      <w:r w:rsidR="00CA0C11">
        <w:rPr>
          <w:rFonts w:ascii="仿宋_GB2312" w:eastAsia="仿宋_GB2312" w:hAnsi="仿宋"/>
          <w:sz w:val="28"/>
          <w:szCs w:val="28"/>
        </w:rPr>
        <w:t>单位</w:t>
      </w:r>
      <w:r w:rsidR="002650D8">
        <w:rPr>
          <w:rFonts w:ascii="仿宋_GB2312" w:eastAsia="仿宋_GB2312" w:hAnsi="仿宋" w:hint="eastAsia"/>
          <w:sz w:val="28"/>
          <w:szCs w:val="28"/>
        </w:rPr>
        <w:t>系统</w:t>
      </w:r>
      <w:r w:rsidR="002650D8">
        <w:rPr>
          <w:rFonts w:ascii="仿宋_GB2312" w:eastAsia="仿宋_GB2312" w:hAnsi="仿宋"/>
          <w:sz w:val="28"/>
          <w:szCs w:val="28"/>
        </w:rPr>
        <w:t>开展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十九大</w:t>
      </w:r>
      <w:r w:rsidR="002650D8">
        <w:rPr>
          <w:rFonts w:ascii="仿宋_GB2312" w:eastAsia="仿宋_GB2312" w:hAnsi="仿宋" w:hint="eastAsia"/>
          <w:sz w:val="28"/>
          <w:szCs w:val="28"/>
        </w:rPr>
        <w:t>学习交流</w:t>
      </w:r>
      <w:r w:rsidR="002650D8">
        <w:rPr>
          <w:rFonts w:ascii="仿宋_GB2312" w:eastAsia="仿宋_GB2312" w:hAnsi="仿宋"/>
          <w:sz w:val="28"/>
          <w:szCs w:val="28"/>
        </w:rPr>
        <w:t>活动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，加深党员对党的</w:t>
      </w:r>
      <w:r w:rsidR="00CA0C11">
        <w:rPr>
          <w:rFonts w:ascii="仿宋_GB2312" w:eastAsia="仿宋_GB2312" w:hAnsi="仿宋" w:hint="eastAsia"/>
          <w:sz w:val="28"/>
          <w:szCs w:val="28"/>
        </w:rPr>
        <w:t>理论</w:t>
      </w:r>
      <w:r w:rsidR="00B407CD">
        <w:rPr>
          <w:rFonts w:ascii="仿宋_GB2312" w:eastAsia="仿宋_GB2312" w:hAnsi="仿宋" w:hint="eastAsia"/>
          <w:sz w:val="28"/>
          <w:szCs w:val="28"/>
        </w:rPr>
        <w:t>路线</w:t>
      </w:r>
      <w:r w:rsidR="00CA0C11">
        <w:rPr>
          <w:rFonts w:ascii="仿宋_GB2312" w:eastAsia="仿宋_GB2312" w:hAnsi="仿宋" w:hint="eastAsia"/>
          <w:sz w:val="28"/>
          <w:szCs w:val="28"/>
        </w:rPr>
        <w:t>方略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的理解</w:t>
      </w:r>
      <w:r w:rsidR="00833BC1">
        <w:rPr>
          <w:rFonts w:ascii="仿宋_GB2312" w:eastAsia="仿宋_GB2312" w:hAnsi="仿宋" w:hint="eastAsia"/>
          <w:sz w:val="28"/>
          <w:szCs w:val="28"/>
        </w:rPr>
        <w:t>和</w:t>
      </w:r>
      <w:r w:rsidR="00833BC1">
        <w:rPr>
          <w:rFonts w:ascii="仿宋_GB2312" w:eastAsia="仿宋_GB2312" w:hAnsi="仿宋"/>
          <w:sz w:val="28"/>
          <w:szCs w:val="28"/>
        </w:rPr>
        <w:t>掌握</w:t>
      </w:r>
      <w:r w:rsidR="007F316F" w:rsidRPr="00652662">
        <w:rPr>
          <w:rFonts w:ascii="仿宋_GB2312" w:eastAsia="仿宋_GB2312" w:hAnsi="仿宋" w:hint="eastAsia"/>
          <w:sz w:val="28"/>
          <w:szCs w:val="28"/>
        </w:rPr>
        <w:t>。</w:t>
      </w:r>
      <w:r w:rsidR="00853567">
        <w:rPr>
          <w:rFonts w:ascii="仿宋_GB2312" w:eastAsia="仿宋_GB2312" w:hAnsi="仿宋" w:hint="eastAsia"/>
          <w:sz w:val="28"/>
          <w:szCs w:val="28"/>
        </w:rPr>
        <w:t>作为</w:t>
      </w:r>
      <w:r w:rsidR="009748DB">
        <w:rPr>
          <w:rFonts w:ascii="仿宋_GB2312" w:eastAsia="仿宋_GB2312" w:hAnsi="仿宋" w:hint="eastAsia"/>
          <w:sz w:val="28"/>
          <w:szCs w:val="28"/>
        </w:rPr>
        <w:t>支部书记</w:t>
      </w:r>
      <w:r w:rsidR="00853567">
        <w:rPr>
          <w:rFonts w:ascii="仿宋_GB2312" w:eastAsia="仿宋_GB2312" w:hAnsi="仿宋" w:hint="eastAsia"/>
          <w:sz w:val="28"/>
          <w:szCs w:val="28"/>
        </w:rPr>
        <w:t>，</w:t>
      </w:r>
      <w:r w:rsidR="00853567">
        <w:rPr>
          <w:rFonts w:ascii="仿宋_GB2312" w:eastAsia="仿宋_GB2312" w:hAnsi="仿宋"/>
          <w:sz w:val="28"/>
          <w:szCs w:val="28"/>
        </w:rPr>
        <w:t>我</w:t>
      </w:r>
      <w:r w:rsidR="00853567">
        <w:rPr>
          <w:rFonts w:ascii="仿宋_GB2312" w:eastAsia="仿宋_GB2312" w:hAnsi="仿宋" w:hint="eastAsia"/>
          <w:sz w:val="28"/>
          <w:szCs w:val="28"/>
        </w:rPr>
        <w:t>带头并要求</w:t>
      </w:r>
      <w:r w:rsidR="00853567">
        <w:rPr>
          <w:rFonts w:ascii="仿宋_GB2312" w:eastAsia="仿宋_GB2312" w:hAnsi="仿宋"/>
          <w:sz w:val="28"/>
          <w:szCs w:val="28"/>
        </w:rPr>
        <w:t>全体</w:t>
      </w:r>
      <w:r w:rsidR="009748DB">
        <w:rPr>
          <w:rFonts w:ascii="仿宋_GB2312" w:eastAsia="仿宋_GB2312" w:hAnsi="仿宋"/>
          <w:sz w:val="28"/>
          <w:szCs w:val="28"/>
        </w:rPr>
        <w:t>处级</w:t>
      </w:r>
      <w:r w:rsidR="009748DB">
        <w:rPr>
          <w:rFonts w:ascii="仿宋_GB2312" w:eastAsia="仿宋_GB2312" w:hAnsi="仿宋" w:hint="eastAsia"/>
          <w:sz w:val="28"/>
          <w:szCs w:val="28"/>
        </w:rPr>
        <w:t>干部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定期与</w:t>
      </w:r>
      <w:r w:rsidR="009748DB">
        <w:rPr>
          <w:rFonts w:ascii="仿宋_GB2312" w:eastAsia="仿宋_GB2312" w:hAnsi="仿宋" w:hint="eastAsia"/>
          <w:sz w:val="28"/>
          <w:szCs w:val="28"/>
        </w:rPr>
        <w:t>支部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党员进行</w:t>
      </w:r>
      <w:r w:rsidR="009748DB">
        <w:rPr>
          <w:rFonts w:ascii="仿宋_GB2312" w:eastAsia="仿宋_GB2312" w:hAnsi="仿宋" w:hint="eastAsia"/>
          <w:sz w:val="28"/>
          <w:szCs w:val="28"/>
        </w:rPr>
        <w:t>交流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座谈，</w:t>
      </w:r>
      <w:r w:rsidR="00853567">
        <w:rPr>
          <w:rFonts w:ascii="仿宋_GB2312" w:eastAsia="仿宋_GB2312" w:hAnsi="仿宋" w:hint="eastAsia"/>
          <w:sz w:val="28"/>
          <w:szCs w:val="28"/>
        </w:rPr>
        <w:t>定时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了解</w:t>
      </w:r>
      <w:r w:rsidR="009748DB">
        <w:rPr>
          <w:rFonts w:ascii="仿宋_GB2312" w:eastAsia="仿宋_GB2312" w:hAnsi="仿宋" w:hint="eastAsia"/>
          <w:sz w:val="28"/>
          <w:szCs w:val="28"/>
        </w:rPr>
        <w:t>支部</w:t>
      </w:r>
      <w:r w:rsidR="00853567">
        <w:rPr>
          <w:rFonts w:ascii="仿宋_GB2312" w:eastAsia="仿宋_GB2312" w:hAnsi="仿宋" w:hint="eastAsia"/>
          <w:sz w:val="28"/>
          <w:szCs w:val="28"/>
        </w:rPr>
        <w:t>成员</w:t>
      </w:r>
      <w:r w:rsidR="00853567">
        <w:rPr>
          <w:rFonts w:ascii="仿宋_GB2312" w:eastAsia="仿宋_GB2312" w:hAnsi="仿宋"/>
          <w:sz w:val="28"/>
          <w:szCs w:val="28"/>
        </w:rPr>
        <w:t>的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思想、工作</w:t>
      </w:r>
      <w:r w:rsidRPr="00652662">
        <w:rPr>
          <w:rFonts w:ascii="仿宋_GB2312" w:eastAsia="仿宋_GB2312" w:hAnsi="仿宋" w:hint="eastAsia"/>
          <w:sz w:val="28"/>
          <w:szCs w:val="28"/>
        </w:rPr>
        <w:t>、</w:t>
      </w:r>
      <w:r w:rsidR="009748DB">
        <w:rPr>
          <w:rFonts w:ascii="仿宋_GB2312" w:eastAsia="仿宋_GB2312" w:hAnsi="仿宋" w:hint="eastAsia"/>
          <w:sz w:val="28"/>
          <w:szCs w:val="28"/>
        </w:rPr>
        <w:t>理论</w:t>
      </w:r>
      <w:r w:rsidRPr="00652662">
        <w:rPr>
          <w:rFonts w:ascii="仿宋_GB2312" w:eastAsia="仿宋_GB2312" w:hAnsi="仿宋" w:hint="eastAsia"/>
          <w:sz w:val="28"/>
          <w:szCs w:val="28"/>
        </w:rPr>
        <w:t>学习</w:t>
      </w:r>
      <w:r w:rsidR="009748DB">
        <w:rPr>
          <w:rFonts w:ascii="仿宋_GB2312" w:eastAsia="仿宋_GB2312" w:hAnsi="仿宋" w:hint="eastAsia"/>
          <w:sz w:val="28"/>
          <w:szCs w:val="28"/>
        </w:rPr>
        <w:t>和</w:t>
      </w:r>
      <w:r w:rsidRPr="00652662">
        <w:rPr>
          <w:rFonts w:ascii="仿宋_GB2312" w:eastAsia="仿宋_GB2312" w:hAnsi="仿宋" w:hint="eastAsia"/>
          <w:sz w:val="28"/>
          <w:szCs w:val="28"/>
        </w:rPr>
        <w:t>生活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情况</w:t>
      </w:r>
      <w:r w:rsidR="001374DC" w:rsidRPr="00652662">
        <w:rPr>
          <w:rFonts w:ascii="仿宋_GB2312" w:eastAsia="仿宋_GB2312" w:hAnsi="仿宋" w:hint="eastAsia"/>
          <w:sz w:val="28"/>
          <w:szCs w:val="28"/>
        </w:rPr>
        <w:t>，让支部党员</w:t>
      </w:r>
      <w:r w:rsidR="009748DB">
        <w:rPr>
          <w:rFonts w:ascii="仿宋_GB2312" w:eastAsia="仿宋_GB2312" w:hAnsi="仿宋" w:hint="eastAsia"/>
          <w:sz w:val="28"/>
          <w:szCs w:val="28"/>
        </w:rPr>
        <w:t>加强</w:t>
      </w:r>
      <w:r w:rsidR="009748DB">
        <w:rPr>
          <w:rFonts w:ascii="仿宋_GB2312" w:eastAsia="仿宋_GB2312" w:hAnsi="仿宋"/>
          <w:sz w:val="28"/>
          <w:szCs w:val="28"/>
        </w:rPr>
        <w:t>学习</w:t>
      </w:r>
      <w:r w:rsidR="009748DB">
        <w:rPr>
          <w:rFonts w:ascii="仿宋_GB2312" w:eastAsia="仿宋_GB2312" w:hAnsi="仿宋" w:hint="eastAsia"/>
          <w:sz w:val="28"/>
          <w:szCs w:val="28"/>
        </w:rPr>
        <w:t>紧迫</w:t>
      </w:r>
      <w:r w:rsidR="009748DB">
        <w:rPr>
          <w:rFonts w:ascii="仿宋_GB2312" w:eastAsia="仿宋_GB2312" w:hAnsi="仿宋"/>
          <w:sz w:val="28"/>
          <w:szCs w:val="28"/>
        </w:rPr>
        <w:t>感</w:t>
      </w:r>
      <w:r w:rsidR="009748DB">
        <w:rPr>
          <w:rFonts w:ascii="仿宋_GB2312" w:eastAsia="仿宋_GB2312" w:hAnsi="仿宋" w:hint="eastAsia"/>
          <w:sz w:val="28"/>
          <w:szCs w:val="28"/>
        </w:rPr>
        <w:t>的</w:t>
      </w:r>
      <w:r w:rsidR="009748DB">
        <w:rPr>
          <w:rFonts w:ascii="仿宋_GB2312" w:eastAsia="仿宋_GB2312" w:hAnsi="仿宋"/>
          <w:sz w:val="28"/>
          <w:szCs w:val="28"/>
        </w:rPr>
        <w:t>同时，</w:t>
      </w:r>
      <w:r w:rsidR="001374DC" w:rsidRPr="00652662">
        <w:rPr>
          <w:rFonts w:ascii="仿宋_GB2312" w:eastAsia="仿宋_GB2312" w:hAnsi="仿宋" w:hint="eastAsia"/>
          <w:sz w:val="28"/>
          <w:szCs w:val="28"/>
        </w:rPr>
        <w:t>体会到</w:t>
      </w:r>
      <w:r w:rsidR="009748DB">
        <w:rPr>
          <w:rFonts w:ascii="仿宋_GB2312" w:eastAsia="仿宋_GB2312" w:hAnsi="仿宋" w:hint="eastAsia"/>
          <w:sz w:val="28"/>
          <w:szCs w:val="28"/>
        </w:rPr>
        <w:t>党支部</w:t>
      </w:r>
      <w:r w:rsidR="009748DB">
        <w:rPr>
          <w:rFonts w:ascii="仿宋_GB2312" w:eastAsia="仿宋_GB2312" w:hAnsi="仿宋"/>
          <w:sz w:val="28"/>
          <w:szCs w:val="28"/>
        </w:rPr>
        <w:t>大家庭</w:t>
      </w:r>
      <w:r w:rsidR="001374DC" w:rsidRPr="00652662">
        <w:rPr>
          <w:rFonts w:ascii="仿宋_GB2312" w:eastAsia="仿宋_GB2312" w:hAnsi="仿宋" w:hint="eastAsia"/>
          <w:sz w:val="28"/>
          <w:szCs w:val="28"/>
        </w:rPr>
        <w:t>的温暖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。一年来，支部共组织集中</w:t>
      </w:r>
      <w:r w:rsidR="00652662" w:rsidRPr="00652662">
        <w:rPr>
          <w:rFonts w:ascii="仿宋_GB2312" w:eastAsia="仿宋_GB2312" w:hAnsi="仿宋" w:hint="eastAsia"/>
          <w:sz w:val="28"/>
          <w:szCs w:val="28"/>
        </w:rPr>
        <w:t>开展理论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学习</w:t>
      </w:r>
      <w:r w:rsidR="00CA0C11">
        <w:rPr>
          <w:rFonts w:ascii="仿宋_GB2312" w:eastAsia="仿宋_GB2312" w:hAnsi="仿宋"/>
          <w:sz w:val="28"/>
          <w:szCs w:val="28"/>
        </w:rPr>
        <w:t>8</w:t>
      </w:r>
      <w:r w:rsidR="002E3D26" w:rsidRPr="00652662">
        <w:rPr>
          <w:rFonts w:ascii="仿宋_GB2312" w:eastAsia="仿宋_GB2312" w:hAnsi="仿宋" w:hint="eastAsia"/>
          <w:sz w:val="28"/>
          <w:szCs w:val="28"/>
        </w:rPr>
        <w:t>次，</w:t>
      </w:r>
      <w:r w:rsidR="00652662" w:rsidRPr="00652662">
        <w:rPr>
          <w:rFonts w:ascii="仿宋_GB2312" w:eastAsia="仿宋_GB2312" w:hAnsi="仿宋" w:hint="eastAsia"/>
          <w:sz w:val="28"/>
          <w:szCs w:val="28"/>
        </w:rPr>
        <w:t>分小组讨论</w:t>
      </w:r>
      <w:r w:rsidR="00CA0C11">
        <w:rPr>
          <w:rFonts w:ascii="仿宋_GB2312" w:eastAsia="仿宋_GB2312" w:hAnsi="仿宋"/>
          <w:sz w:val="28"/>
          <w:szCs w:val="28"/>
        </w:rPr>
        <w:t>6</w:t>
      </w:r>
      <w:r w:rsidR="00652662" w:rsidRPr="00652662">
        <w:rPr>
          <w:rFonts w:ascii="仿宋_GB2312" w:eastAsia="仿宋_GB2312" w:hAnsi="仿宋" w:hint="eastAsia"/>
          <w:sz w:val="28"/>
          <w:szCs w:val="28"/>
        </w:rPr>
        <w:t>次，党支部集体活动</w:t>
      </w:r>
      <w:r w:rsidR="00CA0C11">
        <w:rPr>
          <w:rFonts w:ascii="仿宋_GB2312" w:eastAsia="仿宋_GB2312" w:hAnsi="仿宋"/>
          <w:sz w:val="28"/>
          <w:szCs w:val="28"/>
        </w:rPr>
        <w:t>3</w:t>
      </w:r>
      <w:r w:rsidR="001E2B07" w:rsidRPr="00652662">
        <w:rPr>
          <w:rFonts w:ascii="仿宋_GB2312" w:eastAsia="仿宋_GB2312" w:hAnsi="仿宋" w:hint="eastAsia"/>
          <w:sz w:val="28"/>
          <w:szCs w:val="28"/>
        </w:rPr>
        <w:t>次。</w:t>
      </w:r>
      <w:r w:rsidR="00DE0824">
        <w:rPr>
          <w:rFonts w:ascii="仿宋_GB2312" w:eastAsia="仿宋_GB2312" w:hAnsi="仿宋" w:hint="eastAsia"/>
          <w:sz w:val="28"/>
          <w:szCs w:val="28"/>
        </w:rPr>
        <w:t>为了</w:t>
      </w:r>
      <w:r w:rsidR="00DE0824">
        <w:rPr>
          <w:rFonts w:ascii="仿宋_GB2312" w:eastAsia="仿宋_GB2312" w:hAnsi="仿宋"/>
          <w:sz w:val="28"/>
          <w:szCs w:val="28"/>
        </w:rPr>
        <w:t>丰富学习形式</w:t>
      </w:r>
      <w:r w:rsidR="00DE0824">
        <w:rPr>
          <w:rFonts w:ascii="仿宋_GB2312" w:eastAsia="仿宋_GB2312" w:hAnsi="仿宋" w:hint="eastAsia"/>
          <w:sz w:val="28"/>
          <w:szCs w:val="28"/>
        </w:rPr>
        <w:t>、</w:t>
      </w:r>
      <w:r w:rsidR="00DE0824">
        <w:rPr>
          <w:rFonts w:ascii="仿宋_GB2312" w:eastAsia="仿宋_GB2312" w:hAnsi="仿宋"/>
          <w:sz w:val="28"/>
          <w:szCs w:val="28"/>
        </w:rPr>
        <w:t>增强实践体验效果，</w:t>
      </w:r>
      <w:r w:rsidR="00DE0824">
        <w:rPr>
          <w:rFonts w:ascii="仿宋_GB2312" w:eastAsia="仿宋_GB2312" w:hAnsi="仿宋" w:hint="eastAsia"/>
          <w:sz w:val="28"/>
          <w:szCs w:val="28"/>
        </w:rPr>
        <w:t>我支部</w:t>
      </w:r>
      <w:r w:rsidR="00853567">
        <w:rPr>
          <w:rFonts w:ascii="仿宋_GB2312" w:eastAsia="仿宋_GB2312" w:hAnsi="仿宋" w:hint="eastAsia"/>
          <w:sz w:val="28"/>
          <w:szCs w:val="28"/>
        </w:rPr>
        <w:t>还</w:t>
      </w:r>
      <w:r w:rsidR="00DE0824">
        <w:rPr>
          <w:rFonts w:ascii="仿宋_GB2312" w:eastAsia="仿宋_GB2312" w:hAnsi="仿宋"/>
          <w:sz w:val="28"/>
          <w:szCs w:val="28"/>
        </w:rPr>
        <w:t>专门组织</w:t>
      </w:r>
      <w:r w:rsidR="00DE0824" w:rsidRPr="00E53461">
        <w:rPr>
          <w:rFonts w:ascii="仿宋_GB2312" w:eastAsia="仿宋_GB2312" w:hAnsi="仿宋" w:hint="eastAsia"/>
          <w:sz w:val="28"/>
          <w:szCs w:val="28"/>
        </w:rPr>
        <w:t>全体党员</w:t>
      </w:r>
      <w:r w:rsidR="00DE0824">
        <w:rPr>
          <w:rFonts w:ascii="仿宋_GB2312" w:eastAsia="仿宋_GB2312" w:hAnsi="仿宋"/>
          <w:sz w:val="28"/>
          <w:szCs w:val="28"/>
        </w:rPr>
        <w:t>赴天津</w:t>
      </w:r>
      <w:r w:rsidR="00DE0824">
        <w:rPr>
          <w:rFonts w:ascii="仿宋_GB2312" w:eastAsia="仿宋_GB2312" w:hAnsi="仿宋" w:hint="eastAsia"/>
          <w:sz w:val="28"/>
          <w:szCs w:val="28"/>
        </w:rPr>
        <w:t>盘山</w:t>
      </w:r>
      <w:r w:rsidR="00DE0824" w:rsidRPr="00E53461">
        <w:rPr>
          <w:rFonts w:ascii="仿宋_GB2312" w:eastAsia="仿宋_GB2312" w:hAnsi="仿宋" w:hint="eastAsia"/>
          <w:sz w:val="28"/>
          <w:szCs w:val="28"/>
        </w:rPr>
        <w:t>革命公</w:t>
      </w:r>
      <w:r w:rsidR="00DE0824">
        <w:rPr>
          <w:rFonts w:ascii="仿宋_GB2312" w:eastAsia="仿宋_GB2312" w:hAnsi="仿宋" w:hint="eastAsia"/>
          <w:sz w:val="28"/>
          <w:szCs w:val="28"/>
        </w:rPr>
        <w:t>墓</w:t>
      </w:r>
      <w:r w:rsidR="00853567">
        <w:rPr>
          <w:rFonts w:ascii="仿宋_GB2312" w:eastAsia="仿宋_GB2312" w:hAnsi="仿宋" w:hint="eastAsia"/>
          <w:sz w:val="28"/>
          <w:szCs w:val="28"/>
        </w:rPr>
        <w:t>进行理想</w:t>
      </w:r>
      <w:r w:rsidR="00853567">
        <w:rPr>
          <w:rFonts w:ascii="仿宋_GB2312" w:eastAsia="仿宋_GB2312" w:hAnsi="仿宋"/>
          <w:sz w:val="28"/>
          <w:szCs w:val="28"/>
        </w:rPr>
        <w:t>信念实践学习</w:t>
      </w:r>
      <w:r w:rsidR="00DE0824" w:rsidRPr="00E53461">
        <w:rPr>
          <w:rFonts w:ascii="仿宋_GB2312" w:eastAsia="仿宋_GB2312" w:hAnsi="仿宋" w:hint="eastAsia"/>
          <w:sz w:val="28"/>
          <w:szCs w:val="28"/>
        </w:rPr>
        <w:t>。</w:t>
      </w:r>
    </w:p>
    <w:p w:rsidR="00460A76" w:rsidRPr="004864FD" w:rsidRDefault="00DE0824" w:rsidP="00DE0824">
      <w:pPr>
        <w:pStyle w:val="a3"/>
        <w:spacing w:line="520" w:lineRule="atLeast"/>
        <w:ind w:firstLine="560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二</w:t>
      </w:r>
      <w:r>
        <w:rPr>
          <w:rFonts w:ascii="黑体" w:eastAsia="黑体" w:hAnsi="黑体" w:cs="宋体"/>
          <w:kern w:val="0"/>
          <w:sz w:val="28"/>
          <w:szCs w:val="32"/>
        </w:rPr>
        <w:t>、</w:t>
      </w:r>
      <w:r w:rsidR="00460A76" w:rsidRPr="004864FD">
        <w:rPr>
          <w:rFonts w:ascii="黑体" w:eastAsia="黑体" w:hAnsi="黑体" w:cs="宋体" w:hint="eastAsia"/>
          <w:kern w:val="0"/>
          <w:sz w:val="28"/>
          <w:szCs w:val="32"/>
        </w:rPr>
        <w:t>强化</w:t>
      </w:r>
      <w:r>
        <w:rPr>
          <w:rFonts w:ascii="黑体" w:eastAsia="黑体" w:hAnsi="黑体" w:cs="宋体" w:hint="eastAsia"/>
          <w:kern w:val="0"/>
          <w:sz w:val="28"/>
          <w:szCs w:val="32"/>
        </w:rPr>
        <w:t>作风建设，浓郁</w:t>
      </w:r>
      <w:r w:rsidR="00460A76" w:rsidRPr="004864FD">
        <w:rPr>
          <w:rFonts w:ascii="黑体" w:eastAsia="黑体" w:hAnsi="黑体" w:cs="宋体" w:hint="eastAsia"/>
          <w:kern w:val="0"/>
          <w:sz w:val="28"/>
          <w:szCs w:val="32"/>
        </w:rPr>
        <w:t>廉政氛围</w:t>
      </w:r>
    </w:p>
    <w:p w:rsidR="008B1AED" w:rsidRPr="00652662" w:rsidRDefault="00853567" w:rsidP="00652662">
      <w:pPr>
        <w:pStyle w:val="a3"/>
        <w:spacing w:line="520" w:lineRule="atLeas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cs="宋体" w:hint="eastAsia"/>
          <w:kern w:val="0"/>
          <w:sz w:val="28"/>
          <w:szCs w:val="28"/>
        </w:rPr>
        <w:lastRenderedPageBreak/>
        <w:t>一年来</w:t>
      </w:r>
      <w:r>
        <w:rPr>
          <w:rFonts w:ascii="仿宋_GB2312" w:eastAsia="仿宋_GB2312" w:hAnsi="仿宋" w:cs="宋体"/>
          <w:kern w:val="0"/>
          <w:sz w:val="28"/>
          <w:szCs w:val="28"/>
        </w:rPr>
        <w:t>，</w:t>
      </w:r>
      <w:r w:rsidR="007840DA" w:rsidRPr="00652662">
        <w:rPr>
          <w:rFonts w:ascii="仿宋_GB2312" w:eastAsia="仿宋_GB2312" w:hAnsi="仿宋" w:cs="宋体" w:hint="eastAsia"/>
          <w:kern w:val="0"/>
          <w:sz w:val="28"/>
          <w:szCs w:val="28"/>
        </w:rPr>
        <w:t>我</w:t>
      </w:r>
      <w:r w:rsidR="00C032EC">
        <w:rPr>
          <w:rFonts w:ascii="仿宋_GB2312" w:eastAsia="仿宋_GB2312" w:hAnsi="仿宋" w:cs="宋体" w:hint="eastAsia"/>
          <w:kern w:val="0"/>
          <w:sz w:val="28"/>
          <w:szCs w:val="28"/>
        </w:rPr>
        <w:t>注重抓</w:t>
      </w:r>
      <w:r w:rsidR="00C032EC">
        <w:rPr>
          <w:rFonts w:ascii="仿宋_GB2312" w:eastAsia="仿宋_GB2312" w:hAnsi="仿宋" w:cs="宋体"/>
          <w:kern w:val="0"/>
          <w:sz w:val="28"/>
          <w:szCs w:val="28"/>
        </w:rPr>
        <w:t>督促落实，</w:t>
      </w:r>
      <w:r w:rsidR="008B1AED" w:rsidRPr="00652662">
        <w:rPr>
          <w:rFonts w:ascii="仿宋_GB2312" w:eastAsia="仿宋_GB2312" w:hAnsi="仿宋" w:hint="eastAsia"/>
          <w:sz w:val="28"/>
          <w:szCs w:val="28"/>
        </w:rPr>
        <w:t>严格</w:t>
      </w:r>
      <w:r w:rsidR="00EB45CD">
        <w:rPr>
          <w:rFonts w:ascii="仿宋_GB2312" w:eastAsia="仿宋_GB2312" w:hAnsi="仿宋" w:hint="eastAsia"/>
          <w:sz w:val="28"/>
          <w:szCs w:val="28"/>
        </w:rPr>
        <w:t>落实</w:t>
      </w:r>
      <w:r w:rsidR="008B1AED" w:rsidRPr="00652662">
        <w:rPr>
          <w:rFonts w:ascii="仿宋_GB2312" w:eastAsia="仿宋_GB2312" w:hAnsi="仿宋" w:hint="eastAsia"/>
          <w:sz w:val="28"/>
          <w:szCs w:val="28"/>
        </w:rPr>
        <w:t>党风廉政建设</w:t>
      </w:r>
      <w:r w:rsidR="00205354">
        <w:rPr>
          <w:rFonts w:ascii="仿宋_GB2312" w:eastAsia="仿宋_GB2312" w:hAnsi="仿宋" w:hint="eastAsia"/>
          <w:sz w:val="28"/>
          <w:szCs w:val="28"/>
        </w:rPr>
        <w:t>责任制</w:t>
      </w:r>
      <w:r w:rsidR="00EB45CD">
        <w:rPr>
          <w:rFonts w:ascii="仿宋_GB2312" w:eastAsia="仿宋_GB2312" w:hAnsi="仿宋"/>
          <w:sz w:val="28"/>
          <w:szCs w:val="28"/>
        </w:rPr>
        <w:t>和</w:t>
      </w:r>
      <w:r w:rsidR="00EB45CD">
        <w:rPr>
          <w:rFonts w:ascii="仿宋_GB2312" w:eastAsia="仿宋_GB2312" w:hAnsi="仿宋"/>
          <w:sz w:val="28"/>
          <w:szCs w:val="28"/>
        </w:rPr>
        <w:t>“</w:t>
      </w:r>
      <w:r w:rsidR="00EB45CD">
        <w:rPr>
          <w:rFonts w:ascii="仿宋_GB2312" w:eastAsia="仿宋_GB2312" w:hAnsi="仿宋" w:hint="eastAsia"/>
          <w:sz w:val="28"/>
          <w:szCs w:val="28"/>
        </w:rPr>
        <w:t>三重一大</w:t>
      </w:r>
      <w:r w:rsidR="00EB45CD">
        <w:rPr>
          <w:rFonts w:ascii="仿宋_GB2312" w:eastAsia="仿宋_GB2312" w:hAnsi="仿宋"/>
          <w:sz w:val="28"/>
          <w:szCs w:val="28"/>
        </w:rPr>
        <w:t>”</w:t>
      </w:r>
      <w:r w:rsidR="00EB45CD">
        <w:rPr>
          <w:rFonts w:ascii="仿宋_GB2312" w:eastAsia="仿宋_GB2312" w:hAnsi="仿宋" w:hint="eastAsia"/>
          <w:sz w:val="28"/>
          <w:szCs w:val="28"/>
        </w:rPr>
        <w:t>决策</w:t>
      </w:r>
      <w:r w:rsidR="00EB45CD">
        <w:rPr>
          <w:rFonts w:ascii="仿宋_GB2312" w:eastAsia="仿宋_GB2312" w:hAnsi="仿宋"/>
          <w:sz w:val="28"/>
          <w:szCs w:val="28"/>
        </w:rPr>
        <w:t>制度</w:t>
      </w:r>
      <w:r w:rsidR="008B1AED" w:rsidRPr="00652662">
        <w:rPr>
          <w:rFonts w:ascii="仿宋_GB2312" w:eastAsia="仿宋_GB2312" w:hAnsi="仿宋" w:hint="eastAsia"/>
          <w:sz w:val="28"/>
          <w:szCs w:val="28"/>
        </w:rPr>
        <w:t>要求，</w:t>
      </w:r>
      <w:r w:rsidR="00C032EC">
        <w:rPr>
          <w:rFonts w:ascii="仿宋_GB2312" w:eastAsia="仿宋_GB2312" w:hAnsi="仿宋" w:hint="eastAsia"/>
          <w:sz w:val="28"/>
          <w:szCs w:val="28"/>
        </w:rPr>
        <w:t>支部建立了“权责明晰、注重预防、监督有力”的党风廉政建设体系，</w:t>
      </w:r>
      <w:r w:rsidR="00C032EC">
        <w:rPr>
          <w:rFonts w:ascii="仿宋_GB2312" w:eastAsia="仿宋_GB2312" w:hAnsi="仿宋"/>
          <w:sz w:val="28"/>
          <w:szCs w:val="28"/>
        </w:rPr>
        <w:t>并设有</w:t>
      </w:r>
      <w:r w:rsidR="00C032EC">
        <w:rPr>
          <w:rFonts w:ascii="仿宋_GB2312" w:eastAsia="仿宋_GB2312" w:hAnsi="仿宋" w:hint="eastAsia"/>
          <w:sz w:val="28"/>
          <w:szCs w:val="28"/>
        </w:rPr>
        <w:t>党风廉政建设领导小组。在</w:t>
      </w:r>
      <w:r w:rsidR="00C032EC">
        <w:rPr>
          <w:rFonts w:ascii="仿宋_GB2312" w:eastAsia="仿宋_GB2312" w:hAnsi="仿宋"/>
          <w:sz w:val="28"/>
          <w:szCs w:val="28"/>
        </w:rPr>
        <w:t>我的</w:t>
      </w:r>
      <w:r w:rsidR="00C032EC">
        <w:rPr>
          <w:rFonts w:ascii="仿宋_GB2312" w:eastAsia="仿宋_GB2312" w:hAnsi="仿宋" w:hint="eastAsia"/>
          <w:sz w:val="28"/>
          <w:szCs w:val="28"/>
        </w:rPr>
        <w:t>积极</w:t>
      </w:r>
      <w:r w:rsidR="00C032EC">
        <w:rPr>
          <w:rFonts w:ascii="仿宋_GB2312" w:eastAsia="仿宋_GB2312" w:hAnsi="仿宋"/>
          <w:sz w:val="28"/>
          <w:szCs w:val="28"/>
        </w:rPr>
        <w:t>推动</w:t>
      </w:r>
      <w:r w:rsidR="00C032EC">
        <w:rPr>
          <w:rFonts w:ascii="仿宋_GB2312" w:eastAsia="仿宋_GB2312" w:hAnsi="仿宋" w:hint="eastAsia"/>
          <w:sz w:val="28"/>
          <w:szCs w:val="28"/>
        </w:rPr>
        <w:t>和</w:t>
      </w:r>
      <w:r w:rsidR="00C032EC">
        <w:rPr>
          <w:rFonts w:ascii="仿宋_GB2312" w:eastAsia="仿宋_GB2312" w:hAnsi="仿宋"/>
          <w:sz w:val="28"/>
          <w:szCs w:val="28"/>
        </w:rPr>
        <w:t>参与下，</w:t>
      </w:r>
      <w:r w:rsidR="00C032EC">
        <w:rPr>
          <w:rFonts w:ascii="仿宋_GB2312" w:eastAsia="仿宋_GB2312" w:hAnsi="仿宋" w:hint="eastAsia"/>
          <w:sz w:val="28"/>
          <w:szCs w:val="28"/>
        </w:rPr>
        <w:t>部门先后修订相关制度十余部，全部</w:t>
      </w:r>
      <w:r w:rsidR="00CA0C11">
        <w:rPr>
          <w:rFonts w:ascii="仿宋_GB2312" w:eastAsia="仿宋_GB2312" w:hAnsi="仿宋" w:hint="eastAsia"/>
          <w:sz w:val="28"/>
          <w:szCs w:val="28"/>
        </w:rPr>
        <w:t>通过“学子在线”</w:t>
      </w:r>
      <w:r w:rsidR="00CA0C11" w:rsidRPr="00652662">
        <w:rPr>
          <w:rFonts w:ascii="仿宋_GB2312" w:eastAsia="仿宋_GB2312" w:hAnsi="仿宋" w:hint="eastAsia"/>
          <w:sz w:val="28"/>
          <w:szCs w:val="28"/>
        </w:rPr>
        <w:t>“贝壳学子”</w:t>
      </w:r>
      <w:r w:rsidR="00C22651" w:rsidRPr="00652662">
        <w:rPr>
          <w:rFonts w:ascii="仿宋_GB2312" w:eastAsia="仿宋_GB2312" w:hAnsi="仿宋" w:hint="eastAsia"/>
          <w:sz w:val="28"/>
          <w:szCs w:val="28"/>
        </w:rPr>
        <w:t>等</w:t>
      </w:r>
      <w:r w:rsidR="00C032EC">
        <w:rPr>
          <w:rFonts w:ascii="仿宋_GB2312" w:eastAsia="仿宋_GB2312" w:hAnsi="仿宋" w:hint="eastAsia"/>
          <w:sz w:val="28"/>
          <w:szCs w:val="28"/>
        </w:rPr>
        <w:t>网络</w:t>
      </w:r>
      <w:r w:rsidR="00C22651" w:rsidRPr="00652662">
        <w:rPr>
          <w:rFonts w:ascii="仿宋_GB2312" w:eastAsia="仿宋_GB2312" w:hAnsi="仿宋" w:hint="eastAsia"/>
          <w:sz w:val="28"/>
          <w:szCs w:val="28"/>
        </w:rPr>
        <w:t>平台进行</w:t>
      </w:r>
      <w:r w:rsidR="00AC4189" w:rsidRPr="00652662">
        <w:rPr>
          <w:rFonts w:ascii="仿宋_GB2312" w:eastAsia="仿宋_GB2312" w:hAnsi="仿宋" w:hint="eastAsia"/>
          <w:sz w:val="28"/>
          <w:szCs w:val="28"/>
        </w:rPr>
        <w:t>学生</w:t>
      </w:r>
      <w:r w:rsidR="00C22651" w:rsidRPr="00652662">
        <w:rPr>
          <w:rFonts w:ascii="仿宋_GB2312" w:eastAsia="仿宋_GB2312" w:hAnsi="仿宋" w:hint="eastAsia"/>
          <w:sz w:val="28"/>
          <w:szCs w:val="28"/>
        </w:rPr>
        <w:t>信息公开，</w:t>
      </w:r>
      <w:r w:rsidR="00090B29" w:rsidRPr="00652662">
        <w:rPr>
          <w:rFonts w:ascii="仿宋_GB2312" w:eastAsia="仿宋_GB2312" w:hAnsi="仿宋" w:hint="eastAsia"/>
          <w:sz w:val="28"/>
          <w:szCs w:val="28"/>
        </w:rPr>
        <w:t>并在校园OA等网站公布电话等联系方式</w:t>
      </w:r>
      <w:r w:rsidR="00C22651" w:rsidRPr="00652662">
        <w:rPr>
          <w:rFonts w:ascii="仿宋_GB2312" w:eastAsia="仿宋_GB2312" w:hAnsi="仿宋" w:hint="eastAsia"/>
          <w:sz w:val="28"/>
          <w:szCs w:val="28"/>
        </w:rPr>
        <w:t>接受公众监督；</w:t>
      </w:r>
      <w:r w:rsidR="00481466" w:rsidRPr="00652662">
        <w:rPr>
          <w:rFonts w:ascii="仿宋_GB2312" w:eastAsia="仿宋_GB2312" w:hAnsi="仿宋" w:hint="eastAsia"/>
          <w:bCs/>
          <w:sz w:val="28"/>
          <w:szCs w:val="28"/>
        </w:rPr>
        <w:t>坚持将处务会作为贯彻民主</w:t>
      </w:r>
      <w:r w:rsidR="00CA0C11">
        <w:rPr>
          <w:rFonts w:ascii="仿宋_GB2312" w:eastAsia="仿宋_GB2312" w:hAnsi="仿宋" w:hint="eastAsia"/>
          <w:bCs/>
          <w:sz w:val="28"/>
          <w:szCs w:val="28"/>
        </w:rPr>
        <w:t>集中制</w:t>
      </w:r>
      <w:r w:rsidR="00481466" w:rsidRPr="00652662">
        <w:rPr>
          <w:rFonts w:ascii="仿宋_GB2312" w:eastAsia="仿宋_GB2312" w:hAnsi="仿宋" w:hint="eastAsia"/>
          <w:bCs/>
          <w:sz w:val="28"/>
          <w:szCs w:val="28"/>
        </w:rPr>
        <w:t>、形成科学决策的常规平台，</w:t>
      </w:r>
      <w:r w:rsidR="00EB45CD">
        <w:rPr>
          <w:rFonts w:ascii="仿宋_GB2312" w:eastAsia="仿宋_GB2312" w:hAnsi="仿宋" w:hint="eastAsia"/>
          <w:bCs/>
          <w:sz w:val="28"/>
          <w:szCs w:val="28"/>
        </w:rPr>
        <w:t>2</w:t>
      </w:r>
      <w:r w:rsidR="00EB45CD">
        <w:rPr>
          <w:rFonts w:ascii="仿宋_GB2312" w:eastAsia="仿宋_GB2312" w:hAnsi="仿宋"/>
          <w:bCs/>
          <w:sz w:val="28"/>
          <w:szCs w:val="28"/>
        </w:rPr>
        <w:t>017</w:t>
      </w:r>
      <w:r w:rsidR="00EB45CD">
        <w:rPr>
          <w:rFonts w:ascii="仿宋_GB2312" w:eastAsia="仿宋_GB2312" w:hAnsi="仿宋" w:hint="eastAsia"/>
          <w:bCs/>
          <w:sz w:val="28"/>
          <w:szCs w:val="28"/>
        </w:rPr>
        <w:t>年</w:t>
      </w:r>
      <w:r w:rsidR="00481466" w:rsidRPr="00652662">
        <w:rPr>
          <w:rFonts w:ascii="仿宋_GB2312" w:eastAsia="仿宋_GB2312" w:hAnsi="仿宋" w:hint="eastAsia"/>
          <w:bCs/>
          <w:sz w:val="28"/>
          <w:szCs w:val="28"/>
        </w:rPr>
        <w:t>共组织处务会30余次</w:t>
      </w:r>
      <w:r w:rsidR="00EB45CD">
        <w:rPr>
          <w:rFonts w:ascii="仿宋_GB2312" w:eastAsia="仿宋_GB2312" w:hAnsi="仿宋" w:hint="eastAsia"/>
          <w:sz w:val="28"/>
          <w:szCs w:val="28"/>
        </w:rPr>
        <w:t>，</w:t>
      </w:r>
      <w:r w:rsidR="00EB45CD">
        <w:rPr>
          <w:rFonts w:ascii="仿宋_GB2312" w:eastAsia="仿宋_GB2312" w:hAnsi="仿宋"/>
          <w:sz w:val="28"/>
          <w:szCs w:val="28"/>
        </w:rPr>
        <w:t>讨论、通过</w:t>
      </w:r>
      <w:r w:rsidR="00EB45CD" w:rsidRPr="00652662">
        <w:rPr>
          <w:rFonts w:ascii="仿宋_GB2312" w:eastAsia="仿宋_GB2312" w:hAnsi="仿宋" w:hint="eastAsia"/>
          <w:bCs/>
          <w:sz w:val="28"/>
          <w:szCs w:val="28"/>
        </w:rPr>
        <w:t>处内</w:t>
      </w:r>
      <w:r w:rsidR="00EB45CD">
        <w:rPr>
          <w:rFonts w:ascii="仿宋_GB2312" w:eastAsia="仿宋_GB2312" w:hAnsi="仿宋" w:hint="eastAsia"/>
          <w:bCs/>
          <w:sz w:val="28"/>
          <w:szCs w:val="28"/>
        </w:rPr>
        <w:t>及</w:t>
      </w:r>
      <w:r w:rsidR="00EB45CD">
        <w:rPr>
          <w:rFonts w:ascii="仿宋_GB2312" w:eastAsia="仿宋_GB2312" w:hAnsi="仿宋"/>
          <w:bCs/>
          <w:sz w:val="28"/>
          <w:szCs w:val="28"/>
        </w:rPr>
        <w:t>部门重大</w:t>
      </w:r>
      <w:r w:rsidR="00EB45CD">
        <w:rPr>
          <w:rFonts w:ascii="仿宋_GB2312" w:eastAsia="仿宋_GB2312" w:hAnsi="仿宋" w:hint="eastAsia"/>
          <w:bCs/>
          <w:sz w:val="28"/>
          <w:szCs w:val="28"/>
        </w:rPr>
        <w:t>问题、重要事项</w:t>
      </w:r>
      <w:r w:rsidR="00EB45CD">
        <w:rPr>
          <w:rFonts w:ascii="仿宋_GB2312" w:eastAsia="仿宋_GB2312" w:hAnsi="仿宋"/>
          <w:bCs/>
          <w:sz w:val="28"/>
          <w:szCs w:val="28"/>
        </w:rPr>
        <w:t>以及大额资金使用</w:t>
      </w:r>
      <w:r w:rsidR="00EB45CD">
        <w:rPr>
          <w:rFonts w:ascii="仿宋_GB2312" w:eastAsia="仿宋_GB2312" w:hAnsi="仿宋" w:hint="eastAsia"/>
          <w:bCs/>
          <w:sz w:val="28"/>
          <w:szCs w:val="28"/>
        </w:rPr>
        <w:t>21项。</w:t>
      </w:r>
    </w:p>
    <w:p w:rsidR="00460A76" w:rsidRPr="00EB45CD" w:rsidRDefault="00EB45CD" w:rsidP="00EB45CD">
      <w:pPr>
        <w:tabs>
          <w:tab w:val="left" w:pos="1134"/>
        </w:tabs>
        <w:spacing w:line="520" w:lineRule="atLeast"/>
        <w:ind w:firstLineChars="200" w:firstLine="56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三</w:t>
      </w:r>
      <w:r>
        <w:rPr>
          <w:rFonts w:ascii="黑体" w:eastAsia="黑体" w:hAnsi="黑体" w:cs="宋体"/>
          <w:kern w:val="0"/>
          <w:sz w:val="28"/>
          <w:szCs w:val="32"/>
        </w:rPr>
        <w:t>、</w:t>
      </w:r>
      <w:r w:rsidR="00AF6BD3" w:rsidRPr="00EB45CD">
        <w:rPr>
          <w:rFonts w:ascii="黑体" w:eastAsia="黑体" w:hAnsi="黑体" w:cs="宋体" w:hint="eastAsia"/>
          <w:kern w:val="0"/>
          <w:sz w:val="28"/>
          <w:szCs w:val="32"/>
        </w:rPr>
        <w:t>立足</w:t>
      </w:r>
      <w:r w:rsidR="00205354">
        <w:rPr>
          <w:rFonts w:ascii="黑体" w:eastAsia="黑体" w:hAnsi="黑体" w:cs="宋体" w:hint="eastAsia"/>
          <w:kern w:val="0"/>
          <w:sz w:val="28"/>
          <w:szCs w:val="32"/>
        </w:rPr>
        <w:t>作用发挥</w:t>
      </w:r>
      <w:r w:rsidR="00AF6BD3" w:rsidRPr="00EB45CD">
        <w:rPr>
          <w:rFonts w:ascii="黑体" w:eastAsia="黑体" w:hAnsi="黑体" w:cs="宋体" w:hint="eastAsia"/>
          <w:kern w:val="0"/>
          <w:sz w:val="28"/>
          <w:szCs w:val="32"/>
        </w:rPr>
        <w:t>，助力青年</w:t>
      </w:r>
      <w:r w:rsidR="00041F92">
        <w:rPr>
          <w:rFonts w:ascii="黑体" w:eastAsia="黑体" w:hAnsi="黑体" w:cs="宋体" w:hint="eastAsia"/>
          <w:kern w:val="0"/>
          <w:sz w:val="28"/>
          <w:szCs w:val="32"/>
        </w:rPr>
        <w:t>成长</w:t>
      </w:r>
    </w:p>
    <w:p w:rsidR="00F34BA0" w:rsidRPr="00652662" w:rsidRDefault="00C032EC" w:rsidP="00652662">
      <w:pPr>
        <w:spacing w:line="520" w:lineRule="atLeast"/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>
        <w:rPr>
          <w:rFonts w:ascii="仿宋_GB2312" w:eastAsia="仿宋_GB2312" w:hAnsi="仿宋" w:cs="Times New Roman" w:hint="eastAsia"/>
          <w:sz w:val="28"/>
          <w:szCs w:val="28"/>
        </w:rPr>
        <w:t>一年来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，</w:t>
      </w:r>
      <w:r w:rsidR="008B5952" w:rsidRPr="00652662">
        <w:rPr>
          <w:rFonts w:ascii="仿宋_GB2312" w:eastAsia="仿宋_GB2312" w:hAnsi="仿宋" w:cs="Times New Roman" w:hint="eastAsia"/>
          <w:sz w:val="28"/>
          <w:szCs w:val="28"/>
        </w:rPr>
        <w:t>我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注重</w:t>
      </w:r>
      <w:r w:rsidR="00205354">
        <w:rPr>
          <w:rFonts w:ascii="仿宋_GB2312" w:eastAsia="仿宋_GB2312" w:hAnsi="仿宋" w:cs="Times New Roman"/>
          <w:sz w:val="28"/>
          <w:szCs w:val="28"/>
        </w:rPr>
        <w:t>投入保障和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解决</w:t>
      </w:r>
      <w:r w:rsidR="00205354">
        <w:rPr>
          <w:rFonts w:ascii="仿宋_GB2312" w:eastAsia="仿宋_GB2312" w:hAnsi="仿宋" w:cs="Times New Roman"/>
          <w:sz w:val="28"/>
          <w:szCs w:val="28"/>
        </w:rPr>
        <w:t>重点难点问题，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在</w:t>
      </w:r>
      <w:r w:rsidR="00205354">
        <w:rPr>
          <w:rFonts w:ascii="仿宋_GB2312" w:eastAsia="仿宋_GB2312" w:hAnsi="仿宋" w:cs="Times New Roman"/>
          <w:sz w:val="28"/>
          <w:szCs w:val="28"/>
        </w:rPr>
        <w:t>我的提议下，</w:t>
      </w:r>
      <w:r w:rsidR="00496085">
        <w:rPr>
          <w:rFonts w:ascii="仿宋_GB2312" w:eastAsia="仿宋_GB2312" w:hAnsi="仿宋" w:cs="Times New Roman" w:hint="eastAsia"/>
          <w:sz w:val="28"/>
          <w:szCs w:val="28"/>
        </w:rPr>
        <w:t>支部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立足</w:t>
      </w:r>
      <w:r w:rsidR="00205354">
        <w:rPr>
          <w:rFonts w:ascii="仿宋_GB2312" w:eastAsia="仿宋_GB2312" w:hAnsi="仿宋" w:cs="Times New Roman"/>
          <w:sz w:val="28"/>
          <w:szCs w:val="28"/>
        </w:rPr>
        <w:t>服务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意识</w:t>
      </w:r>
      <w:r w:rsidR="00205354">
        <w:rPr>
          <w:rFonts w:ascii="仿宋_GB2312" w:eastAsia="仿宋_GB2312" w:hAnsi="仿宋" w:cs="Times New Roman"/>
          <w:sz w:val="28"/>
          <w:szCs w:val="28"/>
        </w:rPr>
        <w:t>和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作用</w:t>
      </w:r>
      <w:r w:rsidR="00205354">
        <w:rPr>
          <w:rFonts w:ascii="仿宋_GB2312" w:eastAsia="仿宋_GB2312" w:hAnsi="仿宋" w:cs="Times New Roman"/>
          <w:sz w:val="28"/>
          <w:szCs w:val="28"/>
        </w:rPr>
        <w:t>发挥，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各位</w:t>
      </w:r>
      <w:r w:rsidR="00205354">
        <w:rPr>
          <w:rFonts w:ascii="仿宋_GB2312" w:eastAsia="仿宋_GB2312" w:hAnsi="仿宋" w:cs="Times New Roman"/>
          <w:sz w:val="28"/>
          <w:szCs w:val="28"/>
        </w:rPr>
        <w:t>党员</w:t>
      </w:r>
      <w:r w:rsidR="00E40D70">
        <w:rPr>
          <w:rFonts w:ascii="仿宋_GB2312" w:eastAsia="仿宋_GB2312" w:hAnsi="仿宋" w:cs="Times New Roman" w:hint="eastAsia"/>
          <w:sz w:val="28"/>
          <w:szCs w:val="28"/>
        </w:rPr>
        <w:t>积极</w:t>
      </w:r>
      <w:r w:rsidR="00E40D70">
        <w:rPr>
          <w:rFonts w:ascii="仿宋_GB2312" w:eastAsia="仿宋_GB2312" w:hAnsi="仿宋" w:cs="Times New Roman"/>
          <w:sz w:val="28"/>
          <w:szCs w:val="28"/>
        </w:rPr>
        <w:t>并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深度</w:t>
      </w:r>
      <w:r w:rsidR="00205354">
        <w:rPr>
          <w:rFonts w:ascii="仿宋_GB2312" w:eastAsia="仿宋_GB2312" w:hAnsi="仿宋" w:cs="Times New Roman"/>
          <w:sz w:val="28"/>
          <w:szCs w:val="28"/>
        </w:rPr>
        <w:t>融入学生日常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教育</w:t>
      </w:r>
      <w:r w:rsidR="00205354">
        <w:rPr>
          <w:rFonts w:ascii="仿宋_GB2312" w:eastAsia="仿宋_GB2312" w:hAnsi="仿宋" w:cs="Times New Roman"/>
          <w:sz w:val="28"/>
          <w:szCs w:val="28"/>
        </w:rPr>
        <w:t>管理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服务</w:t>
      </w:r>
      <w:r w:rsidR="00205354">
        <w:rPr>
          <w:rFonts w:ascii="仿宋_GB2312" w:eastAsia="仿宋_GB2312" w:hAnsi="仿宋" w:cs="Times New Roman"/>
          <w:sz w:val="28"/>
          <w:szCs w:val="28"/>
        </w:rPr>
        <w:t>中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，</w:t>
      </w:r>
      <w:r w:rsidR="00205354">
        <w:rPr>
          <w:rFonts w:ascii="仿宋_GB2312" w:eastAsia="仿宋_GB2312" w:hAnsi="仿宋" w:cs="Times New Roman"/>
          <w:sz w:val="28"/>
          <w:szCs w:val="28"/>
        </w:rPr>
        <w:t>与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思政双学位</w:t>
      </w:r>
      <w:r w:rsidR="00205354">
        <w:rPr>
          <w:rFonts w:ascii="仿宋_GB2312" w:eastAsia="仿宋_GB2312" w:hAnsi="仿宋" w:cs="Times New Roman"/>
          <w:sz w:val="28"/>
          <w:szCs w:val="28"/>
        </w:rPr>
        <w:t>学生</w:t>
      </w:r>
      <w:r w:rsidR="00E40D70">
        <w:rPr>
          <w:rFonts w:ascii="仿宋_GB2312" w:eastAsia="仿宋_GB2312" w:hAnsi="仿宋" w:cs="Times New Roman" w:hint="eastAsia"/>
          <w:sz w:val="28"/>
          <w:szCs w:val="28"/>
        </w:rPr>
        <w:t>团支部</w:t>
      </w:r>
      <w:r w:rsidR="00205354">
        <w:rPr>
          <w:rFonts w:ascii="仿宋_GB2312" w:eastAsia="仿宋_GB2312" w:hAnsi="仿宋" w:cs="Times New Roman"/>
          <w:sz w:val="28"/>
          <w:szCs w:val="28"/>
        </w:rPr>
        <w:t>开展</w:t>
      </w:r>
      <w:r w:rsidR="00471419" w:rsidRPr="00652662">
        <w:rPr>
          <w:rFonts w:ascii="仿宋_GB2312" w:eastAsia="仿宋_GB2312" w:hAnsi="仿宋" w:cs="Times New Roman" w:hint="eastAsia"/>
          <w:sz w:val="28"/>
          <w:szCs w:val="28"/>
        </w:rPr>
        <w:t>“1+1”</w:t>
      </w:r>
      <w:r w:rsidR="00205354">
        <w:rPr>
          <w:rFonts w:ascii="仿宋_GB2312" w:eastAsia="仿宋_GB2312" w:hAnsi="仿宋" w:cs="Times New Roman" w:hint="eastAsia"/>
          <w:sz w:val="28"/>
          <w:szCs w:val="28"/>
        </w:rPr>
        <w:t>共建</w:t>
      </w:r>
      <w:r w:rsidR="00F34BA0" w:rsidRPr="00652662">
        <w:rPr>
          <w:rFonts w:ascii="仿宋_GB2312" w:eastAsia="仿宋_GB2312" w:hAnsi="仿宋" w:hint="eastAsia"/>
          <w:sz w:val="28"/>
          <w:szCs w:val="28"/>
        </w:rPr>
        <w:t>。</w:t>
      </w:r>
      <w:r w:rsidR="00471419" w:rsidRPr="00652662">
        <w:rPr>
          <w:rFonts w:ascii="仿宋_GB2312" w:eastAsia="仿宋_GB2312" w:hAnsi="仿宋" w:cs="Times New Roman" w:hint="eastAsia"/>
          <w:sz w:val="28"/>
          <w:szCs w:val="28"/>
        </w:rPr>
        <w:t xml:space="preserve"> </w:t>
      </w:r>
    </w:p>
    <w:p w:rsidR="00F34BA0" w:rsidRPr="00652662" w:rsidRDefault="00A24928" w:rsidP="00652662">
      <w:pPr>
        <w:pStyle w:val="a3"/>
        <w:spacing w:line="520" w:lineRule="atLeast"/>
        <w:ind w:firstLine="560"/>
        <w:rPr>
          <w:rFonts w:ascii="仿宋_GB2312" w:eastAsia="仿宋_GB2312" w:hAnsi="仿宋"/>
          <w:sz w:val="28"/>
          <w:szCs w:val="28"/>
        </w:rPr>
      </w:pPr>
      <w:r w:rsidRPr="00652662">
        <w:rPr>
          <w:rFonts w:ascii="仿宋_GB2312" w:eastAsia="仿宋_GB2312" w:hAnsi="仿宋" w:hint="eastAsia"/>
          <w:sz w:val="28"/>
          <w:szCs w:val="28"/>
        </w:rPr>
        <w:t>主动制作宣传海报，策划议题，结合社会主义核心价值观和迎接“党的十九大召开”开展“我和辅导员的故事”</w:t>
      </w:r>
      <w:r w:rsidR="00B407CD">
        <w:rPr>
          <w:rFonts w:ascii="仿宋_GB2312" w:eastAsia="仿宋_GB2312" w:hAnsi="仿宋" w:hint="eastAsia"/>
          <w:sz w:val="28"/>
          <w:szCs w:val="28"/>
        </w:rPr>
        <w:t>“中华</w:t>
      </w:r>
      <w:r w:rsidR="00B407CD">
        <w:rPr>
          <w:rFonts w:ascii="仿宋_GB2312" w:eastAsia="仿宋_GB2312" w:hAnsi="仿宋"/>
          <w:sz w:val="28"/>
          <w:szCs w:val="28"/>
        </w:rPr>
        <w:t>优秀传统文化</w:t>
      </w:r>
      <w:r w:rsidR="00B407CD">
        <w:rPr>
          <w:rFonts w:ascii="仿宋_GB2312" w:eastAsia="仿宋_GB2312" w:hAnsi="仿宋" w:hint="eastAsia"/>
          <w:sz w:val="28"/>
          <w:szCs w:val="28"/>
        </w:rPr>
        <w:t>上墙”</w:t>
      </w:r>
      <w:r w:rsidRPr="00652662">
        <w:rPr>
          <w:rFonts w:ascii="仿宋_GB2312" w:eastAsia="仿宋_GB2312" w:hAnsi="仿宋" w:hint="eastAsia"/>
          <w:sz w:val="28"/>
          <w:szCs w:val="28"/>
        </w:rPr>
        <w:t>等教育宣传工作；定期组织支部成员开展理论学习（集中和分散），围绕“两学一做”学习教育</w:t>
      </w:r>
      <w:r w:rsidR="00B407CD">
        <w:rPr>
          <w:rFonts w:ascii="仿宋_GB2312" w:eastAsia="仿宋_GB2312" w:hAnsi="仿宋" w:hint="eastAsia"/>
          <w:sz w:val="28"/>
          <w:szCs w:val="28"/>
        </w:rPr>
        <w:t>常态化</w:t>
      </w:r>
      <w:r w:rsidR="00B407CD">
        <w:rPr>
          <w:rFonts w:ascii="仿宋_GB2312" w:eastAsia="仿宋_GB2312" w:hAnsi="仿宋"/>
          <w:sz w:val="28"/>
          <w:szCs w:val="28"/>
        </w:rPr>
        <w:t>制度化</w:t>
      </w:r>
      <w:r w:rsidR="00654BC6">
        <w:rPr>
          <w:rFonts w:ascii="仿宋_GB2312" w:eastAsia="仿宋_GB2312" w:hAnsi="仿宋" w:hint="eastAsia"/>
          <w:sz w:val="28"/>
          <w:szCs w:val="28"/>
        </w:rPr>
        <w:t>，策划若干“微党课”主题课程</w:t>
      </w:r>
      <w:r w:rsidRPr="00652662">
        <w:rPr>
          <w:rFonts w:ascii="仿宋_GB2312" w:eastAsia="仿宋_GB2312" w:hAnsi="仿宋" w:hint="eastAsia"/>
          <w:sz w:val="28"/>
          <w:szCs w:val="28"/>
        </w:rPr>
        <w:t>；开展党建带团建“1+1”，与思政专业双学位</w:t>
      </w:r>
      <w:r w:rsidR="000C5C0C">
        <w:rPr>
          <w:rFonts w:ascii="仿宋_GB2312" w:eastAsia="仿宋_GB2312" w:hAnsi="仿宋" w:hint="eastAsia"/>
          <w:sz w:val="28"/>
          <w:szCs w:val="28"/>
        </w:rPr>
        <w:t>学生</w:t>
      </w:r>
      <w:r w:rsidRPr="00652662">
        <w:rPr>
          <w:rFonts w:ascii="仿宋_GB2312" w:eastAsia="仿宋_GB2312" w:hAnsi="仿宋" w:hint="eastAsia"/>
          <w:sz w:val="28"/>
          <w:szCs w:val="28"/>
        </w:rPr>
        <w:t>团支部建立对接关系，帮助学生开展专业认知学习，专题讲授实践类课程，同时还邀请学生到科室挂职锻炼</w:t>
      </w:r>
      <w:r w:rsidR="00654BC6">
        <w:rPr>
          <w:rFonts w:ascii="仿宋_GB2312" w:eastAsia="仿宋_GB2312" w:hAnsi="仿宋" w:hint="eastAsia"/>
          <w:sz w:val="28"/>
          <w:szCs w:val="28"/>
        </w:rPr>
        <w:t>等</w:t>
      </w:r>
      <w:r w:rsidR="00041F92">
        <w:rPr>
          <w:rFonts w:ascii="仿宋_GB2312" w:eastAsia="仿宋_GB2312" w:hAnsi="仿宋" w:cs="Times New Roman" w:hint="eastAsia"/>
          <w:sz w:val="28"/>
          <w:szCs w:val="28"/>
        </w:rPr>
        <w:t>；</w:t>
      </w:r>
      <w:r w:rsidR="00041F92">
        <w:rPr>
          <w:rFonts w:ascii="仿宋_GB2312" w:eastAsia="仿宋_GB2312" w:hAnsi="仿宋" w:cs="Times New Roman"/>
          <w:sz w:val="28"/>
          <w:szCs w:val="28"/>
        </w:rPr>
        <w:t>协助学生入党积极分子培养</w:t>
      </w:r>
      <w:r w:rsidR="00041F92">
        <w:rPr>
          <w:rFonts w:ascii="仿宋_GB2312" w:eastAsia="仿宋_GB2312" w:hAnsi="仿宋" w:cs="Times New Roman" w:hint="eastAsia"/>
          <w:sz w:val="28"/>
          <w:szCs w:val="28"/>
        </w:rPr>
        <w:t>培训</w:t>
      </w:r>
      <w:r w:rsidR="00041F92">
        <w:rPr>
          <w:rFonts w:ascii="仿宋_GB2312" w:eastAsia="仿宋_GB2312" w:hAnsi="仿宋" w:cs="Times New Roman"/>
          <w:sz w:val="28"/>
          <w:szCs w:val="28"/>
        </w:rPr>
        <w:t>和党员发展工作</w:t>
      </w:r>
      <w:r w:rsidR="00041F92">
        <w:rPr>
          <w:rFonts w:ascii="仿宋_GB2312" w:eastAsia="仿宋_GB2312" w:hAnsi="仿宋" w:cs="Times New Roman" w:hint="eastAsia"/>
          <w:sz w:val="28"/>
          <w:szCs w:val="28"/>
        </w:rPr>
        <w:t>，充分</w:t>
      </w:r>
      <w:r w:rsidR="00041F92">
        <w:rPr>
          <w:rFonts w:ascii="仿宋_GB2312" w:eastAsia="仿宋_GB2312" w:hAnsi="仿宋" w:cs="Times New Roman"/>
          <w:sz w:val="28"/>
          <w:szCs w:val="28"/>
        </w:rPr>
        <w:t>发挥支部</w:t>
      </w:r>
      <w:r w:rsidR="00041F92">
        <w:rPr>
          <w:rFonts w:ascii="仿宋_GB2312" w:eastAsia="仿宋_GB2312" w:hAnsi="仿宋" w:cs="Times New Roman" w:hint="eastAsia"/>
          <w:sz w:val="28"/>
          <w:szCs w:val="28"/>
        </w:rPr>
        <w:t>的战斗</w:t>
      </w:r>
      <w:r w:rsidR="00041F92">
        <w:rPr>
          <w:rFonts w:ascii="仿宋_GB2312" w:eastAsia="仿宋_GB2312" w:hAnsi="仿宋" w:cs="Times New Roman"/>
          <w:sz w:val="28"/>
          <w:szCs w:val="28"/>
        </w:rPr>
        <w:t>堡垒作用</w:t>
      </w:r>
      <w:r w:rsidR="00471419" w:rsidRPr="00652662">
        <w:rPr>
          <w:rFonts w:ascii="仿宋_GB2312" w:eastAsia="仿宋_GB2312" w:hAnsi="仿宋" w:cs="Times New Roman" w:hint="eastAsia"/>
          <w:sz w:val="28"/>
          <w:szCs w:val="28"/>
        </w:rPr>
        <w:t>。</w:t>
      </w:r>
    </w:p>
    <w:p w:rsidR="00AF6BD3" w:rsidRPr="00496085" w:rsidRDefault="00496085" w:rsidP="00496085">
      <w:pPr>
        <w:tabs>
          <w:tab w:val="left" w:pos="1134"/>
        </w:tabs>
        <w:spacing w:line="520" w:lineRule="atLeast"/>
        <w:ind w:firstLineChars="200" w:firstLine="56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四</w:t>
      </w:r>
      <w:r>
        <w:rPr>
          <w:rFonts w:ascii="黑体" w:eastAsia="黑体" w:hAnsi="黑体" w:cs="宋体"/>
          <w:kern w:val="0"/>
          <w:sz w:val="28"/>
          <w:szCs w:val="32"/>
        </w:rPr>
        <w:t>、</w:t>
      </w:r>
      <w:r w:rsidR="00AF6BD3" w:rsidRPr="00496085">
        <w:rPr>
          <w:rFonts w:ascii="黑体" w:eastAsia="黑体" w:hAnsi="黑体" w:cs="宋体" w:hint="eastAsia"/>
          <w:kern w:val="0"/>
          <w:sz w:val="28"/>
          <w:szCs w:val="32"/>
        </w:rPr>
        <w:t>存在问题及改进思路</w:t>
      </w:r>
    </w:p>
    <w:p w:rsidR="00654BC6" w:rsidRDefault="00E74C1A" w:rsidP="00652662">
      <w:pPr>
        <w:pStyle w:val="a3"/>
        <w:spacing w:line="520" w:lineRule="atLeast"/>
        <w:ind w:firstLine="560"/>
        <w:rPr>
          <w:rFonts w:ascii="仿宋_GB2312" w:eastAsia="仿宋_GB2312" w:hAnsi="仿宋"/>
          <w:kern w:val="0"/>
          <w:sz w:val="28"/>
          <w:szCs w:val="28"/>
        </w:rPr>
      </w:pPr>
      <w:r w:rsidRPr="00652662">
        <w:rPr>
          <w:rFonts w:ascii="仿宋_GB2312" w:eastAsia="仿宋_GB2312" w:hAnsi="仿宋" w:hint="eastAsia"/>
          <w:kern w:val="0"/>
          <w:sz w:val="28"/>
          <w:szCs w:val="28"/>
        </w:rPr>
        <w:t>2017年</w:t>
      </w:r>
      <w:r w:rsidR="00654BC6">
        <w:rPr>
          <w:rFonts w:ascii="仿宋_GB2312" w:eastAsia="仿宋_GB2312" w:hAnsi="仿宋" w:hint="eastAsia"/>
          <w:kern w:val="0"/>
          <w:sz w:val="28"/>
          <w:szCs w:val="28"/>
        </w:rPr>
        <w:t>，我支部党建工作</w:t>
      </w:r>
      <w:r w:rsidR="00654BC6">
        <w:rPr>
          <w:rFonts w:ascii="仿宋_GB2312" w:eastAsia="仿宋_GB2312" w:hAnsi="仿宋"/>
          <w:kern w:val="0"/>
          <w:sz w:val="28"/>
          <w:szCs w:val="28"/>
        </w:rPr>
        <w:t>取得一定成效</w:t>
      </w:r>
      <w:r w:rsidRPr="00652662">
        <w:rPr>
          <w:rFonts w:ascii="仿宋_GB2312" w:eastAsia="仿宋_GB2312" w:hAnsi="仿宋" w:hint="eastAsia"/>
          <w:kern w:val="0"/>
          <w:sz w:val="28"/>
          <w:szCs w:val="28"/>
        </w:rPr>
        <w:t>，但还存在一些问题。</w:t>
      </w:r>
      <w:r w:rsidRPr="00652662">
        <w:rPr>
          <w:rFonts w:ascii="仿宋_GB2312" w:eastAsia="仿宋_GB2312" w:hAnsi="仿宋" w:hint="eastAsia"/>
          <w:kern w:val="0"/>
          <w:sz w:val="28"/>
          <w:szCs w:val="28"/>
        </w:rPr>
        <w:lastRenderedPageBreak/>
        <w:t>主要表现在</w:t>
      </w:r>
      <w:r w:rsidR="00654BC6">
        <w:rPr>
          <w:rFonts w:ascii="仿宋_GB2312" w:eastAsia="仿宋_GB2312" w:hAnsi="仿宋" w:hint="eastAsia"/>
          <w:kern w:val="0"/>
          <w:sz w:val="28"/>
          <w:szCs w:val="28"/>
        </w:rPr>
        <w:t>：</w:t>
      </w:r>
    </w:p>
    <w:p w:rsidR="00E74C1A" w:rsidRPr="00652662" w:rsidRDefault="00654BC6" w:rsidP="00652662">
      <w:pPr>
        <w:pStyle w:val="a3"/>
        <w:spacing w:line="520" w:lineRule="atLeast"/>
        <w:ind w:firstLine="560"/>
        <w:rPr>
          <w:rFonts w:ascii="仿宋_GB2312" w:eastAsia="仿宋_GB2312" w:hAnsi="仿宋"/>
          <w:kern w:val="0"/>
          <w:sz w:val="28"/>
          <w:szCs w:val="28"/>
        </w:rPr>
      </w:pPr>
      <w:r>
        <w:rPr>
          <w:rFonts w:ascii="仿宋_GB2312" w:eastAsia="仿宋_GB2312" w:hAnsi="仿宋" w:hint="eastAsia"/>
          <w:kern w:val="0"/>
          <w:sz w:val="28"/>
          <w:szCs w:val="28"/>
        </w:rPr>
        <w:t>作为</w:t>
      </w:r>
      <w:r>
        <w:rPr>
          <w:rFonts w:ascii="仿宋_GB2312" w:eastAsia="仿宋_GB2312" w:hAnsi="仿宋"/>
          <w:kern w:val="0"/>
          <w:sz w:val="28"/>
          <w:szCs w:val="28"/>
        </w:rPr>
        <w:t>支部书记，思想理论</w:t>
      </w:r>
      <w:r>
        <w:rPr>
          <w:rFonts w:ascii="仿宋_GB2312" w:eastAsia="仿宋_GB2312" w:hAnsi="仿宋" w:hint="eastAsia"/>
          <w:kern w:val="0"/>
          <w:sz w:val="28"/>
          <w:szCs w:val="28"/>
        </w:rPr>
        <w:t>水平</w:t>
      </w:r>
      <w:r>
        <w:rPr>
          <w:rFonts w:ascii="仿宋_GB2312" w:eastAsia="仿宋_GB2312" w:hAnsi="仿宋"/>
          <w:kern w:val="0"/>
          <w:sz w:val="28"/>
          <w:szCs w:val="28"/>
        </w:rPr>
        <w:t>还有待提高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学习</w:t>
      </w:r>
      <w:r w:rsidR="00E40D70">
        <w:rPr>
          <w:rFonts w:ascii="仿宋_GB2312" w:eastAsia="仿宋_GB2312" w:hAnsi="仿宋"/>
          <w:kern w:val="0"/>
          <w:sz w:val="28"/>
          <w:szCs w:val="28"/>
        </w:rPr>
        <w:t>的</w:t>
      </w:r>
      <w:r w:rsidR="009C4FCE">
        <w:rPr>
          <w:rFonts w:ascii="仿宋_GB2312" w:eastAsia="仿宋_GB2312" w:hAnsi="仿宋"/>
          <w:kern w:val="0"/>
          <w:sz w:val="28"/>
          <w:szCs w:val="28"/>
        </w:rPr>
        <w:t>深度和高度明显不够</w:t>
      </w:r>
      <w:r>
        <w:rPr>
          <w:rFonts w:ascii="仿宋_GB2312" w:eastAsia="仿宋_GB2312" w:hAnsi="仿宋" w:hint="eastAsia"/>
          <w:kern w:val="0"/>
          <w:sz w:val="28"/>
          <w:szCs w:val="28"/>
        </w:rPr>
        <w:t>；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组织</w:t>
      </w:r>
      <w:r w:rsidR="009C4FCE">
        <w:rPr>
          <w:rFonts w:ascii="仿宋_GB2312" w:eastAsia="仿宋_GB2312" w:hAnsi="仿宋"/>
          <w:kern w:val="0"/>
          <w:sz w:val="28"/>
          <w:szCs w:val="28"/>
        </w:rPr>
        <w:t>开展</w:t>
      </w:r>
      <w:r>
        <w:rPr>
          <w:rFonts w:ascii="仿宋_GB2312" w:eastAsia="仿宋_GB2312" w:hAnsi="仿宋"/>
          <w:kern w:val="0"/>
          <w:sz w:val="28"/>
          <w:szCs w:val="28"/>
        </w:rPr>
        <w:t>理论学习的形式</w:t>
      </w:r>
      <w:r>
        <w:rPr>
          <w:rFonts w:ascii="仿宋_GB2312" w:eastAsia="仿宋_GB2312" w:hAnsi="仿宋" w:hint="eastAsia"/>
          <w:kern w:val="0"/>
          <w:sz w:val="28"/>
          <w:szCs w:val="28"/>
        </w:rPr>
        <w:t>还需</w:t>
      </w:r>
      <w:r>
        <w:rPr>
          <w:rFonts w:ascii="仿宋_GB2312" w:eastAsia="仿宋_GB2312" w:hAnsi="仿宋"/>
          <w:kern w:val="0"/>
          <w:sz w:val="28"/>
          <w:szCs w:val="28"/>
        </w:rPr>
        <w:t>进一步丰富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、</w:t>
      </w:r>
      <w:r w:rsidR="009C4FCE">
        <w:rPr>
          <w:rFonts w:ascii="仿宋_GB2312" w:eastAsia="仿宋_GB2312" w:hAnsi="仿宋"/>
          <w:kern w:val="0"/>
          <w:sz w:val="28"/>
          <w:szCs w:val="28"/>
        </w:rPr>
        <w:t>载体还需进一步创新；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为</w:t>
      </w:r>
      <w:r w:rsidR="009C4FCE">
        <w:rPr>
          <w:rFonts w:ascii="仿宋_GB2312" w:eastAsia="仿宋_GB2312" w:hAnsi="仿宋"/>
          <w:kern w:val="0"/>
          <w:sz w:val="28"/>
          <w:szCs w:val="28"/>
        </w:rPr>
        <w:t>支部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党员</w:t>
      </w:r>
      <w:r w:rsidR="009C4FCE">
        <w:rPr>
          <w:rFonts w:ascii="仿宋_GB2312" w:eastAsia="仿宋_GB2312" w:hAnsi="仿宋"/>
          <w:kern w:val="0"/>
          <w:sz w:val="28"/>
          <w:szCs w:val="28"/>
        </w:rPr>
        <w:t>搭建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增强</w:t>
      </w:r>
      <w:r w:rsidR="009C4FCE">
        <w:rPr>
          <w:rFonts w:ascii="仿宋_GB2312" w:eastAsia="仿宋_GB2312" w:hAnsi="仿宋"/>
          <w:kern w:val="0"/>
          <w:sz w:val="28"/>
          <w:szCs w:val="28"/>
        </w:rPr>
        <w:t>党性修养和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提高</w:t>
      </w:r>
      <w:r w:rsidR="009C4FCE">
        <w:rPr>
          <w:rFonts w:ascii="仿宋_GB2312" w:eastAsia="仿宋_GB2312" w:hAnsi="仿宋"/>
          <w:kern w:val="0"/>
          <w:sz w:val="28"/>
          <w:szCs w:val="28"/>
        </w:rPr>
        <w:t>业务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水平平台的能力还有待</w:t>
      </w:r>
      <w:r w:rsidR="009C4FCE">
        <w:rPr>
          <w:rFonts w:ascii="仿宋_GB2312" w:eastAsia="仿宋_GB2312" w:hAnsi="仿宋"/>
          <w:kern w:val="0"/>
          <w:sz w:val="28"/>
          <w:szCs w:val="28"/>
        </w:rPr>
        <w:t>提高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；</w:t>
      </w:r>
      <w:r w:rsidR="009C4FCE">
        <w:rPr>
          <w:rFonts w:ascii="仿宋_GB2312" w:eastAsia="仿宋_GB2312" w:hAnsi="仿宋"/>
          <w:kern w:val="0"/>
          <w:sz w:val="28"/>
          <w:szCs w:val="28"/>
        </w:rPr>
        <w:t>积极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统筹</w:t>
      </w:r>
      <w:r w:rsidR="009C4FCE">
        <w:rPr>
          <w:rFonts w:ascii="仿宋_GB2312" w:eastAsia="仿宋_GB2312" w:hAnsi="仿宋"/>
          <w:kern w:val="0"/>
          <w:sz w:val="28"/>
          <w:szCs w:val="28"/>
        </w:rPr>
        <w:t>校内外资源，有效推进党建促业务的能力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还</w:t>
      </w:r>
      <w:r w:rsidR="009C4FCE">
        <w:rPr>
          <w:rFonts w:ascii="仿宋_GB2312" w:eastAsia="仿宋_GB2312" w:hAnsi="仿宋"/>
          <w:kern w:val="0"/>
          <w:sz w:val="28"/>
          <w:szCs w:val="28"/>
        </w:rPr>
        <w:t>有所欠缺，特别是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推动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理论</w:t>
      </w:r>
      <w:r w:rsidR="009C4FCE">
        <w:rPr>
          <w:rFonts w:ascii="仿宋_GB2312" w:eastAsia="仿宋_GB2312" w:hAnsi="仿宋"/>
          <w:kern w:val="0"/>
          <w:sz w:val="28"/>
          <w:szCs w:val="28"/>
        </w:rPr>
        <w:t>与实践相结合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的工作</w:t>
      </w:r>
      <w:r w:rsidR="00E40D70">
        <w:rPr>
          <w:rFonts w:ascii="仿宋_GB2312" w:eastAsia="仿宋_GB2312" w:hAnsi="仿宋"/>
          <w:kern w:val="0"/>
          <w:sz w:val="28"/>
          <w:szCs w:val="28"/>
        </w:rPr>
        <w:t>显示度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不高</w:t>
      </w:r>
      <w:r w:rsidR="006303DE" w:rsidRPr="00652662">
        <w:rPr>
          <w:rFonts w:ascii="仿宋_GB2312" w:eastAsia="仿宋_GB2312" w:hAnsi="仿宋" w:hint="eastAsia"/>
          <w:kern w:val="0"/>
          <w:sz w:val="28"/>
          <w:szCs w:val="28"/>
        </w:rPr>
        <w:t>；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个人党建</w:t>
      </w:r>
      <w:r w:rsidR="00F91C56" w:rsidRPr="00652662">
        <w:rPr>
          <w:rFonts w:ascii="仿宋_GB2312" w:eastAsia="仿宋_GB2312" w:hAnsi="仿宋" w:hint="eastAsia"/>
          <w:kern w:val="0"/>
          <w:sz w:val="28"/>
          <w:szCs w:val="28"/>
        </w:rPr>
        <w:t>工作创新</w:t>
      </w:r>
      <w:r w:rsidR="00496085">
        <w:rPr>
          <w:rFonts w:ascii="仿宋_GB2312" w:eastAsia="仿宋_GB2312" w:hAnsi="仿宋" w:hint="eastAsia"/>
          <w:kern w:val="0"/>
          <w:sz w:val="28"/>
          <w:szCs w:val="28"/>
        </w:rPr>
        <w:t>的视野</w:t>
      </w:r>
      <w:r w:rsidR="00496085">
        <w:rPr>
          <w:rFonts w:ascii="仿宋_GB2312" w:eastAsia="仿宋_GB2312" w:hAnsi="仿宋"/>
          <w:kern w:val="0"/>
          <w:sz w:val="28"/>
          <w:szCs w:val="28"/>
        </w:rPr>
        <w:t>和格局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还</w:t>
      </w:r>
      <w:r w:rsidR="00496085">
        <w:rPr>
          <w:rFonts w:ascii="仿宋_GB2312" w:eastAsia="仿宋_GB2312" w:hAnsi="仿宋"/>
          <w:kern w:val="0"/>
          <w:sz w:val="28"/>
          <w:szCs w:val="28"/>
        </w:rPr>
        <w:t>有待拓展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；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支委会</w:t>
      </w:r>
      <w:r w:rsidR="009C4FCE" w:rsidRPr="00652662">
        <w:rPr>
          <w:rFonts w:ascii="仿宋_GB2312" w:eastAsia="仿宋_GB2312" w:hAnsi="仿宋" w:hint="eastAsia"/>
          <w:kern w:val="0"/>
          <w:sz w:val="28"/>
          <w:szCs w:val="28"/>
        </w:rPr>
        <w:t>作用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的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发挥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还有待进一步激发</w:t>
      </w:r>
      <w:r w:rsidR="009C4FCE">
        <w:rPr>
          <w:rFonts w:ascii="仿宋_GB2312" w:eastAsia="仿宋_GB2312" w:hAnsi="仿宋"/>
          <w:kern w:val="0"/>
          <w:sz w:val="28"/>
          <w:szCs w:val="28"/>
        </w:rPr>
        <w:t>与体现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。</w:t>
      </w:r>
    </w:p>
    <w:p w:rsidR="006303DE" w:rsidRPr="00652662" w:rsidRDefault="008D211F" w:rsidP="00652662">
      <w:pPr>
        <w:pStyle w:val="a3"/>
        <w:spacing w:line="520" w:lineRule="atLeast"/>
        <w:ind w:firstLine="560"/>
        <w:rPr>
          <w:rFonts w:ascii="仿宋_GB2312" w:eastAsia="仿宋_GB2312" w:hAnsi="仿宋"/>
          <w:kern w:val="0"/>
          <w:sz w:val="28"/>
          <w:szCs w:val="28"/>
        </w:rPr>
      </w:pPr>
      <w:r w:rsidRPr="00652662">
        <w:rPr>
          <w:rFonts w:ascii="仿宋_GB2312" w:eastAsia="仿宋_GB2312" w:hAnsi="仿宋" w:hint="eastAsia"/>
          <w:kern w:val="0"/>
          <w:sz w:val="28"/>
          <w:szCs w:val="28"/>
        </w:rPr>
        <w:t>今后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本人将从以下三个</w:t>
      </w:r>
      <w:r w:rsidR="006303DE" w:rsidRPr="00652662">
        <w:rPr>
          <w:rFonts w:ascii="仿宋_GB2312" w:eastAsia="仿宋_GB2312" w:hAnsi="仿宋" w:hint="eastAsia"/>
          <w:kern w:val="0"/>
          <w:sz w:val="28"/>
          <w:szCs w:val="28"/>
        </w:rPr>
        <w:t>方面进行改进：</w:t>
      </w:r>
      <w:r w:rsidR="00496085">
        <w:rPr>
          <w:rFonts w:ascii="仿宋_GB2312" w:eastAsia="仿宋_GB2312" w:hAnsi="仿宋" w:hint="eastAsia"/>
          <w:kern w:val="0"/>
          <w:sz w:val="28"/>
          <w:szCs w:val="28"/>
        </w:rPr>
        <w:t>一是</w:t>
      </w:r>
      <w:r w:rsidR="00496085">
        <w:rPr>
          <w:rFonts w:ascii="仿宋_GB2312" w:eastAsia="仿宋_GB2312" w:hAnsi="仿宋"/>
          <w:kern w:val="0"/>
          <w:sz w:val="28"/>
          <w:szCs w:val="28"/>
        </w:rPr>
        <w:t>加强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思想政治</w:t>
      </w:r>
      <w:r w:rsidR="009C4FCE">
        <w:rPr>
          <w:rFonts w:ascii="仿宋_GB2312" w:eastAsia="仿宋_GB2312" w:hAnsi="仿宋"/>
          <w:kern w:val="0"/>
          <w:sz w:val="28"/>
          <w:szCs w:val="28"/>
        </w:rPr>
        <w:t>理论学习</w:t>
      </w:r>
      <w:r w:rsidR="006303DE" w:rsidRPr="00652662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较</w:t>
      </w:r>
      <w:r w:rsidR="009C4FCE">
        <w:rPr>
          <w:rFonts w:ascii="仿宋_GB2312" w:eastAsia="仿宋_GB2312" w:hAnsi="仿宋"/>
          <w:kern w:val="0"/>
          <w:sz w:val="28"/>
          <w:szCs w:val="28"/>
        </w:rPr>
        <w:t>支部成员早学一步、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快学一步</w:t>
      </w:r>
      <w:r w:rsidR="009C4FCE">
        <w:rPr>
          <w:rFonts w:ascii="仿宋_GB2312" w:eastAsia="仿宋_GB2312" w:hAnsi="仿宋"/>
          <w:kern w:val="0"/>
          <w:sz w:val="28"/>
          <w:szCs w:val="28"/>
        </w:rPr>
        <w:t>、深学一步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9C4FCE">
        <w:rPr>
          <w:rFonts w:ascii="仿宋_GB2312" w:eastAsia="仿宋_GB2312" w:hAnsi="仿宋"/>
          <w:kern w:val="0"/>
          <w:sz w:val="28"/>
          <w:szCs w:val="28"/>
        </w:rPr>
        <w:t>抓紧抓实支部党员的理论学习</w:t>
      </w:r>
      <w:r w:rsidR="006303DE" w:rsidRPr="00652662">
        <w:rPr>
          <w:rFonts w:ascii="仿宋_GB2312" w:eastAsia="仿宋_GB2312" w:hAnsi="仿宋" w:hint="eastAsia"/>
          <w:kern w:val="0"/>
          <w:sz w:val="28"/>
          <w:szCs w:val="28"/>
        </w:rPr>
        <w:t>；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二</w:t>
      </w:r>
      <w:r w:rsidR="00496085">
        <w:rPr>
          <w:rFonts w:ascii="仿宋_GB2312" w:eastAsia="仿宋_GB2312" w:hAnsi="仿宋"/>
          <w:kern w:val="0"/>
          <w:sz w:val="28"/>
          <w:szCs w:val="28"/>
        </w:rPr>
        <w:t>是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探索</w:t>
      </w:r>
      <w:r w:rsidR="009C4FCE">
        <w:rPr>
          <w:rFonts w:ascii="仿宋_GB2312" w:eastAsia="仿宋_GB2312" w:hAnsi="仿宋"/>
          <w:kern w:val="0"/>
          <w:sz w:val="28"/>
          <w:szCs w:val="28"/>
        </w:rPr>
        <w:t>支部争先创优工作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长效</w:t>
      </w:r>
      <w:r w:rsidR="009C4FCE">
        <w:rPr>
          <w:rFonts w:ascii="仿宋_GB2312" w:eastAsia="仿宋_GB2312" w:hAnsi="仿宋"/>
          <w:kern w:val="0"/>
          <w:sz w:val="28"/>
          <w:szCs w:val="28"/>
        </w:rPr>
        <w:t>机制，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从自身</w:t>
      </w:r>
      <w:r w:rsidR="009C4FCE">
        <w:rPr>
          <w:rFonts w:ascii="仿宋_GB2312" w:eastAsia="仿宋_GB2312" w:hAnsi="仿宋"/>
          <w:kern w:val="0"/>
          <w:sz w:val="28"/>
          <w:szCs w:val="28"/>
        </w:rPr>
        <w:t>做起，带领支部成员不断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增强</w:t>
      </w:r>
      <w:r w:rsidR="009C4FCE">
        <w:rPr>
          <w:rFonts w:ascii="仿宋_GB2312" w:eastAsia="仿宋_GB2312" w:hAnsi="仿宋"/>
          <w:kern w:val="0"/>
          <w:sz w:val="28"/>
          <w:szCs w:val="28"/>
        </w:rPr>
        <w:t>服务意识</w:t>
      </w:r>
      <w:r w:rsidR="009C4FCE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9C4FCE">
        <w:rPr>
          <w:rFonts w:ascii="仿宋_GB2312" w:eastAsia="仿宋_GB2312" w:hAnsi="仿宋"/>
          <w:kern w:val="0"/>
          <w:sz w:val="28"/>
          <w:szCs w:val="28"/>
        </w:rPr>
        <w:t>提升教育管理服务水平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；三</w:t>
      </w:r>
      <w:r w:rsidR="00556DAB">
        <w:rPr>
          <w:rFonts w:ascii="仿宋_GB2312" w:eastAsia="仿宋_GB2312" w:hAnsi="仿宋"/>
          <w:kern w:val="0"/>
          <w:sz w:val="28"/>
          <w:szCs w:val="28"/>
        </w:rPr>
        <w:t>是</w:t>
      </w:r>
      <w:r w:rsidR="000B5BBE" w:rsidRPr="00652662">
        <w:rPr>
          <w:rFonts w:ascii="仿宋_GB2312" w:eastAsia="仿宋_GB2312" w:hAnsi="仿宋" w:hint="eastAsia"/>
          <w:kern w:val="0"/>
          <w:sz w:val="28"/>
          <w:szCs w:val="28"/>
        </w:rPr>
        <w:t>推进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支部党建与业务职能相融合，</w:t>
      </w:r>
      <w:r w:rsidR="00E40D70">
        <w:rPr>
          <w:rFonts w:ascii="仿宋_GB2312" w:eastAsia="仿宋_GB2312" w:hAnsi="仿宋"/>
          <w:kern w:val="0"/>
          <w:sz w:val="28"/>
          <w:szCs w:val="28"/>
        </w:rPr>
        <w:t>走出去、请进来，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深入谋划</w:t>
      </w:r>
      <w:r w:rsidR="00F91C56" w:rsidRPr="00652662">
        <w:rPr>
          <w:rFonts w:ascii="仿宋_GB2312" w:eastAsia="仿宋_GB2312" w:hAnsi="仿宋" w:hint="eastAsia"/>
          <w:kern w:val="0"/>
          <w:sz w:val="28"/>
          <w:szCs w:val="28"/>
        </w:rPr>
        <w:t>党建工作的创新性</w:t>
      </w:r>
      <w:r w:rsidR="00496085">
        <w:rPr>
          <w:rFonts w:ascii="仿宋_GB2312" w:eastAsia="仿宋_GB2312" w:hAnsi="仿宋" w:hint="eastAsia"/>
          <w:kern w:val="0"/>
          <w:sz w:val="28"/>
          <w:szCs w:val="28"/>
        </w:rPr>
        <w:t>和</w:t>
      </w:r>
      <w:r w:rsidR="00496085">
        <w:rPr>
          <w:rFonts w:ascii="仿宋_GB2312" w:eastAsia="仿宋_GB2312" w:hAnsi="仿宋"/>
          <w:kern w:val="0"/>
          <w:sz w:val="28"/>
          <w:szCs w:val="28"/>
        </w:rPr>
        <w:t>带动性</w:t>
      </w:r>
      <w:r w:rsidR="00F91C56" w:rsidRPr="00652662">
        <w:rPr>
          <w:rFonts w:ascii="仿宋_GB2312" w:eastAsia="仿宋_GB2312" w:hAnsi="仿宋" w:hint="eastAsia"/>
          <w:kern w:val="0"/>
          <w:sz w:val="28"/>
          <w:szCs w:val="28"/>
        </w:rPr>
        <w:t>。</w:t>
      </w:r>
    </w:p>
    <w:p w:rsidR="008524DA" w:rsidRPr="00652662" w:rsidRDefault="00496085" w:rsidP="00652662">
      <w:pPr>
        <w:pStyle w:val="a3"/>
        <w:spacing w:line="520" w:lineRule="atLeast"/>
        <w:ind w:firstLine="560"/>
        <w:rPr>
          <w:rFonts w:ascii="仿宋_GB2312" w:eastAsia="仿宋_GB2312" w:hAnsi="仿宋"/>
          <w:kern w:val="0"/>
          <w:sz w:val="28"/>
          <w:szCs w:val="28"/>
        </w:rPr>
      </w:pPr>
      <w:r>
        <w:rPr>
          <w:rFonts w:ascii="仿宋_GB2312" w:eastAsia="仿宋_GB2312" w:hAnsi="仿宋" w:hint="eastAsia"/>
          <w:kern w:val="0"/>
          <w:sz w:val="28"/>
          <w:szCs w:val="28"/>
        </w:rPr>
        <w:t>2018</w:t>
      </w:r>
      <w:r w:rsidR="00646010" w:rsidRPr="00652662">
        <w:rPr>
          <w:rFonts w:ascii="仿宋_GB2312" w:eastAsia="仿宋_GB2312" w:hAnsi="仿宋" w:hint="eastAsia"/>
          <w:kern w:val="0"/>
          <w:sz w:val="28"/>
          <w:szCs w:val="28"/>
        </w:rPr>
        <w:t>年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E40D70">
        <w:rPr>
          <w:rFonts w:ascii="仿宋_GB2312" w:eastAsia="仿宋_GB2312" w:hAnsi="仿宋"/>
          <w:kern w:val="0"/>
          <w:sz w:val="28"/>
          <w:szCs w:val="28"/>
        </w:rPr>
        <w:t>作为支部书记将继续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履行</w:t>
      </w:r>
      <w:r w:rsidR="00E40D70">
        <w:rPr>
          <w:rFonts w:ascii="仿宋_GB2312" w:eastAsia="仿宋_GB2312" w:hAnsi="仿宋"/>
          <w:kern w:val="0"/>
          <w:sz w:val="28"/>
          <w:szCs w:val="28"/>
        </w:rPr>
        <w:t>党建工作第一责任人职责，</w:t>
      </w:r>
      <w:bookmarkStart w:id="0" w:name="_GoBack"/>
      <w:bookmarkEnd w:id="0"/>
      <w:r w:rsidR="00E40D70">
        <w:rPr>
          <w:rFonts w:ascii="仿宋_GB2312" w:eastAsia="仿宋_GB2312" w:hAnsi="仿宋" w:hint="eastAsia"/>
          <w:kern w:val="0"/>
          <w:sz w:val="28"/>
          <w:szCs w:val="28"/>
        </w:rPr>
        <w:t>带领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学生工作</w:t>
      </w:r>
      <w:r w:rsidR="00556DAB">
        <w:rPr>
          <w:rFonts w:ascii="仿宋_GB2312" w:eastAsia="仿宋_GB2312" w:hAnsi="仿宋"/>
          <w:kern w:val="0"/>
          <w:sz w:val="28"/>
          <w:szCs w:val="28"/>
        </w:rPr>
        <w:t>部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（处</w:t>
      </w:r>
      <w:r w:rsidR="00556DAB">
        <w:rPr>
          <w:rFonts w:ascii="仿宋_GB2312" w:eastAsia="仿宋_GB2312" w:hAnsi="仿宋"/>
          <w:kern w:val="0"/>
          <w:sz w:val="28"/>
          <w:szCs w:val="28"/>
        </w:rPr>
        <w:t>）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、</w:t>
      </w:r>
      <w:r w:rsidR="00556DAB">
        <w:rPr>
          <w:rFonts w:ascii="仿宋_GB2312" w:eastAsia="仿宋_GB2312" w:hAnsi="仿宋"/>
          <w:kern w:val="0"/>
          <w:sz w:val="28"/>
          <w:szCs w:val="28"/>
        </w:rPr>
        <w:t>武装部党支部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全体</w:t>
      </w:r>
      <w:r w:rsidR="00E40D70">
        <w:rPr>
          <w:rFonts w:ascii="仿宋_GB2312" w:eastAsia="仿宋_GB2312" w:hAnsi="仿宋"/>
          <w:kern w:val="0"/>
          <w:sz w:val="28"/>
          <w:szCs w:val="28"/>
        </w:rPr>
        <w:t>成员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2C1E5F" w:rsidRPr="00652662">
        <w:rPr>
          <w:rFonts w:ascii="仿宋_GB2312" w:eastAsia="仿宋_GB2312" w:hAnsi="仿宋" w:hint="eastAsia"/>
          <w:kern w:val="0"/>
          <w:sz w:val="28"/>
          <w:szCs w:val="28"/>
        </w:rPr>
        <w:t>在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上级</w:t>
      </w:r>
      <w:r w:rsidR="002C1E5F" w:rsidRPr="00652662">
        <w:rPr>
          <w:rFonts w:ascii="仿宋_GB2312" w:eastAsia="仿宋_GB2312" w:hAnsi="仿宋" w:hint="eastAsia"/>
          <w:kern w:val="0"/>
          <w:sz w:val="28"/>
          <w:szCs w:val="28"/>
        </w:rPr>
        <w:t>党组织的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领导</w:t>
      </w:r>
      <w:r w:rsidR="002C1E5F" w:rsidRPr="00652662">
        <w:rPr>
          <w:rFonts w:ascii="仿宋_GB2312" w:eastAsia="仿宋_GB2312" w:hAnsi="仿宋" w:hint="eastAsia"/>
          <w:kern w:val="0"/>
          <w:sz w:val="28"/>
          <w:szCs w:val="28"/>
        </w:rPr>
        <w:t>下</w:t>
      </w:r>
      <w:r w:rsidR="00E40D70">
        <w:rPr>
          <w:rFonts w:ascii="仿宋_GB2312" w:eastAsia="仿宋_GB2312" w:hAnsi="仿宋" w:hint="eastAsia"/>
          <w:kern w:val="0"/>
          <w:sz w:val="28"/>
          <w:szCs w:val="28"/>
        </w:rPr>
        <w:t>，</w:t>
      </w:r>
      <w:r w:rsidR="002C1E5F" w:rsidRPr="00652662">
        <w:rPr>
          <w:rFonts w:ascii="仿宋_GB2312" w:eastAsia="仿宋_GB2312" w:hAnsi="仿宋" w:hint="eastAsia"/>
          <w:kern w:val="0"/>
          <w:sz w:val="28"/>
          <w:szCs w:val="28"/>
        </w:rPr>
        <w:t>更好地为</w:t>
      </w:r>
      <w:r w:rsidR="00556DAB">
        <w:rPr>
          <w:rFonts w:ascii="仿宋_GB2312" w:eastAsia="仿宋_GB2312" w:hAnsi="仿宋" w:hint="eastAsia"/>
          <w:kern w:val="0"/>
          <w:sz w:val="28"/>
          <w:szCs w:val="28"/>
        </w:rPr>
        <w:t>师生</w:t>
      </w:r>
      <w:r w:rsidR="002C1E5F" w:rsidRPr="00652662">
        <w:rPr>
          <w:rFonts w:ascii="仿宋_GB2312" w:eastAsia="仿宋_GB2312" w:hAnsi="仿宋" w:hint="eastAsia"/>
          <w:kern w:val="0"/>
          <w:sz w:val="28"/>
          <w:szCs w:val="28"/>
        </w:rPr>
        <w:t>服务，建设</w:t>
      </w:r>
      <w:r w:rsidR="004F28E5" w:rsidRPr="00652662">
        <w:rPr>
          <w:rFonts w:ascii="仿宋_GB2312" w:eastAsia="仿宋_GB2312" w:hAnsi="仿宋" w:hint="eastAsia"/>
          <w:kern w:val="0"/>
          <w:sz w:val="28"/>
          <w:szCs w:val="28"/>
        </w:rPr>
        <w:t>一支</w:t>
      </w:r>
      <w:r w:rsidR="002C1E5F" w:rsidRPr="00652662">
        <w:rPr>
          <w:rFonts w:ascii="仿宋_GB2312" w:eastAsia="仿宋_GB2312" w:hAnsi="仿宋" w:hint="eastAsia"/>
          <w:kern w:val="0"/>
          <w:sz w:val="28"/>
          <w:szCs w:val="28"/>
        </w:rPr>
        <w:t>充满活力、战斗力、凝聚力的党支部</w:t>
      </w:r>
      <w:r w:rsidR="005C5978" w:rsidRPr="00652662">
        <w:rPr>
          <w:rFonts w:ascii="仿宋_GB2312" w:eastAsia="仿宋_GB2312" w:hAnsi="仿宋" w:hint="eastAsia"/>
          <w:kern w:val="0"/>
          <w:sz w:val="28"/>
          <w:szCs w:val="28"/>
        </w:rPr>
        <w:t>。</w:t>
      </w:r>
    </w:p>
    <w:p w:rsidR="00652662" w:rsidRPr="00652662" w:rsidRDefault="00652662">
      <w:pPr>
        <w:pStyle w:val="a3"/>
        <w:spacing w:line="520" w:lineRule="atLeast"/>
        <w:ind w:firstLine="560"/>
        <w:rPr>
          <w:rFonts w:ascii="仿宋_GB2312" w:eastAsia="仿宋_GB2312" w:hAnsi="仿宋"/>
          <w:kern w:val="0"/>
          <w:sz w:val="28"/>
          <w:szCs w:val="28"/>
        </w:rPr>
      </w:pPr>
    </w:p>
    <w:sectPr w:rsidR="00652662" w:rsidRPr="00652662" w:rsidSect="00D41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7C9" w:rsidRDefault="008047C9" w:rsidP="00B45FF6">
      <w:r>
        <w:separator/>
      </w:r>
    </w:p>
  </w:endnote>
  <w:endnote w:type="continuationSeparator" w:id="0">
    <w:p w:rsidR="008047C9" w:rsidRDefault="008047C9" w:rsidP="00B4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7C9" w:rsidRDefault="008047C9" w:rsidP="00B45FF6">
      <w:r>
        <w:separator/>
      </w:r>
    </w:p>
  </w:footnote>
  <w:footnote w:type="continuationSeparator" w:id="0">
    <w:p w:rsidR="008047C9" w:rsidRDefault="008047C9" w:rsidP="00B45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03F50E61"/>
    <w:multiLevelType w:val="hybridMultilevel"/>
    <w:tmpl w:val="CD58459C"/>
    <w:lvl w:ilvl="0" w:tplc="BEBEFABE">
      <w:start w:val="1"/>
      <w:numFmt w:val="japaneseCounting"/>
      <w:lvlText w:val="（%1）"/>
      <w:lvlJc w:val="left"/>
      <w:pPr>
        <w:ind w:left="1453" w:hanging="88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2" w15:restartNumberingAfterBreak="0">
    <w:nsid w:val="2CC12F16"/>
    <w:multiLevelType w:val="hybridMultilevel"/>
    <w:tmpl w:val="4C84CE34"/>
    <w:lvl w:ilvl="0" w:tplc="44282CC8">
      <w:start w:val="1"/>
      <w:numFmt w:val="japaneseCounting"/>
      <w:lvlText w:val="%1、"/>
      <w:lvlJc w:val="left"/>
      <w:pPr>
        <w:ind w:left="1146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330"/>
    <w:rsid w:val="00041F92"/>
    <w:rsid w:val="00090B29"/>
    <w:rsid w:val="000B5BBE"/>
    <w:rsid w:val="000C5C0C"/>
    <w:rsid w:val="001374DC"/>
    <w:rsid w:val="00170A48"/>
    <w:rsid w:val="001B3E33"/>
    <w:rsid w:val="001E2703"/>
    <w:rsid w:val="001E2B07"/>
    <w:rsid w:val="00205354"/>
    <w:rsid w:val="00226D2E"/>
    <w:rsid w:val="002650D8"/>
    <w:rsid w:val="002C1E5F"/>
    <w:rsid w:val="002D2445"/>
    <w:rsid w:val="002E3D26"/>
    <w:rsid w:val="003A682D"/>
    <w:rsid w:val="00402083"/>
    <w:rsid w:val="004065E0"/>
    <w:rsid w:val="004330B6"/>
    <w:rsid w:val="00460A76"/>
    <w:rsid w:val="00464DFC"/>
    <w:rsid w:val="00471419"/>
    <w:rsid w:val="00481466"/>
    <w:rsid w:val="004864FD"/>
    <w:rsid w:val="00496085"/>
    <w:rsid w:val="004A0E5C"/>
    <w:rsid w:val="004A20D1"/>
    <w:rsid w:val="004C191F"/>
    <w:rsid w:val="004F28E5"/>
    <w:rsid w:val="00556DAB"/>
    <w:rsid w:val="00580AE9"/>
    <w:rsid w:val="005C56A4"/>
    <w:rsid w:val="005C5978"/>
    <w:rsid w:val="006303DE"/>
    <w:rsid w:val="00646010"/>
    <w:rsid w:val="00652662"/>
    <w:rsid w:val="00654BC6"/>
    <w:rsid w:val="00732CF2"/>
    <w:rsid w:val="0073329F"/>
    <w:rsid w:val="007840DA"/>
    <w:rsid w:val="007E7E6D"/>
    <w:rsid w:val="007F316F"/>
    <w:rsid w:val="008047C9"/>
    <w:rsid w:val="00833BC1"/>
    <w:rsid w:val="008524DA"/>
    <w:rsid w:val="00853567"/>
    <w:rsid w:val="0089709E"/>
    <w:rsid w:val="008B0AE6"/>
    <w:rsid w:val="008B1AED"/>
    <w:rsid w:val="008B5952"/>
    <w:rsid w:val="008D211F"/>
    <w:rsid w:val="00907FD4"/>
    <w:rsid w:val="0096775D"/>
    <w:rsid w:val="009748DB"/>
    <w:rsid w:val="009804F7"/>
    <w:rsid w:val="009C4FCE"/>
    <w:rsid w:val="009E4A8C"/>
    <w:rsid w:val="00A04C79"/>
    <w:rsid w:val="00A24928"/>
    <w:rsid w:val="00A4330C"/>
    <w:rsid w:val="00AC4189"/>
    <w:rsid w:val="00AE245E"/>
    <w:rsid w:val="00AF6BD3"/>
    <w:rsid w:val="00B407CD"/>
    <w:rsid w:val="00B45FF6"/>
    <w:rsid w:val="00B609F6"/>
    <w:rsid w:val="00B96C87"/>
    <w:rsid w:val="00C032EC"/>
    <w:rsid w:val="00C22651"/>
    <w:rsid w:val="00CA0C11"/>
    <w:rsid w:val="00D41750"/>
    <w:rsid w:val="00D66A3B"/>
    <w:rsid w:val="00D70BE8"/>
    <w:rsid w:val="00DA215A"/>
    <w:rsid w:val="00DC2741"/>
    <w:rsid w:val="00DE0824"/>
    <w:rsid w:val="00E12D41"/>
    <w:rsid w:val="00E40D70"/>
    <w:rsid w:val="00E53461"/>
    <w:rsid w:val="00E556C7"/>
    <w:rsid w:val="00E74C1A"/>
    <w:rsid w:val="00E87AB0"/>
    <w:rsid w:val="00EB3330"/>
    <w:rsid w:val="00EB45CD"/>
    <w:rsid w:val="00EC095B"/>
    <w:rsid w:val="00F34BA0"/>
    <w:rsid w:val="00F91573"/>
    <w:rsid w:val="00F9192E"/>
    <w:rsid w:val="00F91C56"/>
    <w:rsid w:val="00F96607"/>
    <w:rsid w:val="00FF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F82C1F-A52C-4AE8-BFD9-3832B804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A76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65266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65266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B45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5FF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45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45F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3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ustbzy</cp:lastModifiedBy>
  <cp:revision>71</cp:revision>
  <dcterms:created xsi:type="dcterms:W3CDTF">2017-12-16T07:09:00Z</dcterms:created>
  <dcterms:modified xsi:type="dcterms:W3CDTF">2017-12-19T03:30:00Z</dcterms:modified>
</cp:coreProperties>
</file>