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64" w:rsidRPr="00EF4D68" w:rsidRDefault="00D24E64" w:rsidP="00450DC2">
      <w:pPr>
        <w:widowControl/>
        <w:spacing w:before="100" w:beforeAutospacing="1" w:afterLines="50" w:after="156" w:line="500" w:lineRule="exact"/>
        <w:jc w:val="center"/>
        <w:rPr>
          <w:rFonts w:asciiTheme="minorEastAsia" w:hAnsiTheme="minorEastAsia"/>
          <w:sz w:val="44"/>
          <w:szCs w:val="44"/>
        </w:rPr>
      </w:pPr>
      <w:r w:rsidRPr="00EF4D68">
        <w:rPr>
          <w:rFonts w:asciiTheme="minorEastAsia" w:hAnsiTheme="minorEastAsia" w:hint="eastAsia"/>
          <w:sz w:val="44"/>
          <w:szCs w:val="44"/>
        </w:rPr>
        <w:t>2017年档案馆党支部书记述职报告</w:t>
      </w:r>
    </w:p>
    <w:p w:rsidR="001D65EF" w:rsidRDefault="00CB0F4E" w:rsidP="00E942C3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一年来，</w:t>
      </w:r>
      <w:r w:rsidR="00DB421B">
        <w:rPr>
          <w:rFonts w:hint="eastAsia"/>
          <w:sz w:val="28"/>
          <w:szCs w:val="28"/>
        </w:rPr>
        <w:t>根据</w:t>
      </w:r>
      <w:r w:rsidR="00AA0E8E">
        <w:rPr>
          <w:rFonts w:hint="eastAsia"/>
          <w:sz w:val="28"/>
          <w:szCs w:val="28"/>
        </w:rPr>
        <w:t>学</w:t>
      </w:r>
      <w:r w:rsidR="00DB421B">
        <w:rPr>
          <w:rFonts w:hint="eastAsia"/>
          <w:sz w:val="28"/>
          <w:szCs w:val="28"/>
        </w:rPr>
        <w:t>校党委部署，在机关党委</w:t>
      </w:r>
      <w:r w:rsidR="00697C15">
        <w:rPr>
          <w:rFonts w:hint="eastAsia"/>
          <w:sz w:val="28"/>
          <w:szCs w:val="28"/>
        </w:rPr>
        <w:t>直接领导下，较好地完成了</w:t>
      </w:r>
      <w:r w:rsidR="00A73BD2">
        <w:rPr>
          <w:rFonts w:hint="eastAsia"/>
          <w:sz w:val="28"/>
          <w:szCs w:val="28"/>
        </w:rPr>
        <w:t>支部年度</w:t>
      </w:r>
      <w:r w:rsidR="00697C15">
        <w:rPr>
          <w:rFonts w:hint="eastAsia"/>
          <w:sz w:val="28"/>
          <w:szCs w:val="28"/>
        </w:rPr>
        <w:t>工作计划</w:t>
      </w:r>
      <w:r w:rsidR="00121CAA">
        <w:rPr>
          <w:rFonts w:hint="eastAsia"/>
          <w:sz w:val="28"/>
          <w:szCs w:val="28"/>
        </w:rPr>
        <w:t>和立项工作</w:t>
      </w:r>
      <w:r w:rsidR="00697C15">
        <w:rPr>
          <w:rFonts w:hint="eastAsia"/>
          <w:sz w:val="28"/>
          <w:szCs w:val="28"/>
        </w:rPr>
        <w:t>。</w:t>
      </w:r>
      <w:r w:rsidR="00A73BD2">
        <w:rPr>
          <w:rFonts w:hint="eastAsia"/>
          <w:sz w:val="28"/>
          <w:szCs w:val="28"/>
        </w:rPr>
        <w:t>全年贯穿“两学一做”学习教育常态化制度化和“一个支部一个目标，一名党员一件事”的主题，</w:t>
      </w:r>
      <w:r w:rsidR="009C2DDA">
        <w:rPr>
          <w:rFonts w:hint="eastAsia"/>
          <w:sz w:val="28"/>
          <w:szCs w:val="28"/>
        </w:rPr>
        <w:t>加强党支部建设，</w:t>
      </w:r>
      <w:r w:rsidR="00CC6C76">
        <w:rPr>
          <w:rFonts w:hint="eastAsia"/>
          <w:sz w:val="28"/>
          <w:szCs w:val="28"/>
        </w:rPr>
        <w:t>开展</w:t>
      </w:r>
      <w:r w:rsidR="00A73BD2">
        <w:rPr>
          <w:rFonts w:hint="eastAsia"/>
          <w:sz w:val="28"/>
          <w:szCs w:val="28"/>
        </w:rPr>
        <w:t>多种</w:t>
      </w:r>
      <w:r w:rsidR="00CC6C76">
        <w:rPr>
          <w:rFonts w:hint="eastAsia"/>
          <w:sz w:val="28"/>
          <w:szCs w:val="28"/>
        </w:rPr>
        <w:t>形式党课活动，在思想和政治上同党中央保持高度一致。</w:t>
      </w:r>
      <w:r w:rsidR="00AA0E8E">
        <w:rPr>
          <w:rFonts w:hint="eastAsia"/>
          <w:sz w:val="28"/>
          <w:szCs w:val="28"/>
        </w:rPr>
        <w:t>现就一年来的工作总结如下：</w:t>
      </w:r>
    </w:p>
    <w:p w:rsidR="00CA57A8" w:rsidRPr="006F58AD" w:rsidRDefault="00A108C2" w:rsidP="00450DC2">
      <w:pPr>
        <w:spacing w:beforeLines="50" w:before="156" w:line="500" w:lineRule="exact"/>
        <w:ind w:firstLineChars="200" w:firstLine="601"/>
        <w:rPr>
          <w:rFonts w:ascii="华文细黑" w:eastAsia="华文细黑" w:hAnsi="华文细黑"/>
          <w:b/>
          <w:sz w:val="30"/>
          <w:szCs w:val="30"/>
        </w:rPr>
      </w:pPr>
      <w:r w:rsidRPr="006F58AD">
        <w:rPr>
          <w:rFonts w:ascii="华文细黑" w:eastAsia="华文细黑" w:hAnsi="华文细黑" w:hint="eastAsia"/>
          <w:b/>
          <w:sz w:val="30"/>
          <w:szCs w:val="30"/>
        </w:rPr>
        <w:t>一</w:t>
      </w:r>
      <w:r w:rsidR="003C57BF" w:rsidRPr="006F58AD">
        <w:rPr>
          <w:rFonts w:ascii="华文细黑" w:eastAsia="华文细黑" w:hAnsi="华文细黑" w:hint="eastAsia"/>
          <w:b/>
          <w:sz w:val="30"/>
          <w:szCs w:val="30"/>
        </w:rPr>
        <w:t>、</w:t>
      </w:r>
      <w:r w:rsidR="00F023D8" w:rsidRPr="006F58AD">
        <w:rPr>
          <w:rFonts w:ascii="华文细黑" w:eastAsia="华文细黑" w:hAnsi="华文细黑" w:hint="eastAsia"/>
          <w:b/>
          <w:sz w:val="30"/>
          <w:szCs w:val="30"/>
        </w:rPr>
        <w:t>坚持</w:t>
      </w:r>
      <w:r w:rsidR="0065088A" w:rsidRPr="006F58AD">
        <w:rPr>
          <w:rFonts w:ascii="华文细黑" w:eastAsia="华文细黑" w:hAnsi="华文细黑" w:hint="eastAsia"/>
          <w:b/>
          <w:sz w:val="30"/>
          <w:szCs w:val="30"/>
        </w:rPr>
        <w:t>“三会一课</w:t>
      </w:r>
      <w:r w:rsidR="00793BC4" w:rsidRPr="006F58AD">
        <w:rPr>
          <w:rFonts w:ascii="华文细黑" w:eastAsia="华文细黑" w:hAnsi="华文细黑" w:hint="eastAsia"/>
          <w:b/>
          <w:sz w:val="30"/>
          <w:szCs w:val="30"/>
        </w:rPr>
        <w:t>”</w:t>
      </w:r>
      <w:r w:rsidR="0065088A" w:rsidRPr="006F58AD">
        <w:rPr>
          <w:rFonts w:ascii="华文细黑" w:eastAsia="华文细黑" w:hAnsi="华文细黑" w:hint="eastAsia"/>
          <w:b/>
          <w:sz w:val="30"/>
          <w:szCs w:val="30"/>
        </w:rPr>
        <w:t>制度，不断推进</w:t>
      </w:r>
      <w:r w:rsidR="00CA57A8" w:rsidRPr="006F58AD">
        <w:rPr>
          <w:rFonts w:ascii="华文细黑" w:eastAsia="华文细黑" w:hAnsi="华文细黑" w:hint="eastAsia"/>
          <w:b/>
          <w:sz w:val="30"/>
          <w:szCs w:val="30"/>
        </w:rPr>
        <w:t>“两学一做”学习教育常态化制度化，全面落实党的</w:t>
      </w:r>
      <w:r w:rsidR="00F023D8" w:rsidRPr="006F58AD">
        <w:rPr>
          <w:rFonts w:ascii="华文细黑" w:eastAsia="华文细黑" w:hAnsi="华文细黑" w:hint="eastAsia"/>
          <w:b/>
          <w:sz w:val="30"/>
          <w:szCs w:val="30"/>
        </w:rPr>
        <w:t>重大</w:t>
      </w:r>
      <w:r w:rsidR="0012323E" w:rsidRPr="006F58AD">
        <w:rPr>
          <w:rFonts w:ascii="华文细黑" w:eastAsia="华文细黑" w:hAnsi="华文细黑" w:hint="eastAsia"/>
          <w:b/>
          <w:sz w:val="30"/>
          <w:szCs w:val="30"/>
        </w:rPr>
        <w:t>方针、政策</w:t>
      </w:r>
      <w:r w:rsidR="00CA57A8" w:rsidRPr="006F58AD">
        <w:rPr>
          <w:rFonts w:ascii="华文细黑" w:eastAsia="华文细黑" w:hAnsi="华文细黑" w:hint="eastAsia"/>
          <w:b/>
          <w:sz w:val="30"/>
          <w:szCs w:val="30"/>
        </w:rPr>
        <w:t>的</w:t>
      </w:r>
      <w:r w:rsidR="00F023D8" w:rsidRPr="006F58AD">
        <w:rPr>
          <w:rFonts w:ascii="华文细黑" w:eastAsia="华文细黑" w:hAnsi="华文细黑" w:hint="eastAsia"/>
          <w:b/>
          <w:sz w:val="30"/>
          <w:szCs w:val="30"/>
        </w:rPr>
        <w:t>理论学习</w:t>
      </w:r>
    </w:p>
    <w:p w:rsidR="00D109B1" w:rsidRDefault="0036008E" w:rsidP="00E942C3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有效利用每周四下午规定政治学习时间</w:t>
      </w:r>
      <w:r w:rsidR="00736D6D">
        <w:rPr>
          <w:rFonts w:hint="eastAsia"/>
          <w:sz w:val="28"/>
          <w:szCs w:val="28"/>
        </w:rPr>
        <w:t>，</w:t>
      </w:r>
      <w:r w:rsidR="00232E7A">
        <w:rPr>
          <w:rFonts w:hint="eastAsia"/>
          <w:sz w:val="28"/>
          <w:szCs w:val="28"/>
        </w:rPr>
        <w:t>坚持</w:t>
      </w:r>
      <w:r w:rsidR="00A03481">
        <w:rPr>
          <w:rFonts w:hint="eastAsia"/>
          <w:sz w:val="28"/>
          <w:szCs w:val="28"/>
        </w:rPr>
        <w:t>每月召开两次支部委员会</w:t>
      </w:r>
      <w:r w:rsidR="00DD033C">
        <w:rPr>
          <w:rFonts w:hint="eastAsia"/>
          <w:sz w:val="28"/>
          <w:szCs w:val="28"/>
        </w:rPr>
        <w:t>，</w:t>
      </w:r>
      <w:r w:rsidR="00A03481">
        <w:rPr>
          <w:rFonts w:hint="eastAsia"/>
          <w:sz w:val="28"/>
          <w:szCs w:val="28"/>
        </w:rPr>
        <w:t>每季度至少召开一次党员大会</w:t>
      </w:r>
      <w:r w:rsidR="0070288D">
        <w:rPr>
          <w:rFonts w:hint="eastAsia"/>
          <w:sz w:val="28"/>
          <w:szCs w:val="28"/>
        </w:rPr>
        <w:t>，</w:t>
      </w:r>
      <w:r w:rsidR="00121CAA">
        <w:rPr>
          <w:rFonts w:hint="eastAsia"/>
          <w:sz w:val="28"/>
          <w:szCs w:val="28"/>
        </w:rPr>
        <w:t>多次组织党员开展专题学习。</w:t>
      </w:r>
      <w:r w:rsidR="00736D6D">
        <w:rPr>
          <w:rFonts w:hint="eastAsia"/>
          <w:sz w:val="28"/>
          <w:szCs w:val="28"/>
        </w:rPr>
        <w:t>包括</w:t>
      </w:r>
      <w:r w:rsidR="00682EDD">
        <w:rPr>
          <w:rFonts w:hint="eastAsia"/>
          <w:sz w:val="28"/>
          <w:szCs w:val="28"/>
        </w:rPr>
        <w:t>：</w:t>
      </w:r>
    </w:p>
    <w:p w:rsidR="00F72E0A" w:rsidRDefault="00D109B1" w:rsidP="00E942C3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时事政治学习</w:t>
      </w:r>
      <w:r w:rsidR="00682EDD">
        <w:rPr>
          <w:rFonts w:hint="eastAsia"/>
          <w:sz w:val="28"/>
          <w:szCs w:val="28"/>
        </w:rPr>
        <w:t>——</w:t>
      </w:r>
      <w:r w:rsidR="000C45CE">
        <w:rPr>
          <w:rFonts w:hint="eastAsia"/>
          <w:sz w:val="28"/>
          <w:szCs w:val="28"/>
        </w:rPr>
        <w:t>组织学习</w:t>
      </w:r>
      <w:r w:rsidR="00E1766B">
        <w:rPr>
          <w:rFonts w:hint="eastAsia"/>
          <w:sz w:val="28"/>
          <w:szCs w:val="28"/>
        </w:rPr>
        <w:t>学校</w:t>
      </w:r>
      <w:r w:rsidR="000C45CE">
        <w:rPr>
          <w:rFonts w:hint="eastAsia"/>
          <w:sz w:val="28"/>
          <w:szCs w:val="28"/>
        </w:rPr>
        <w:t>《</w:t>
      </w:r>
      <w:r w:rsidR="000C45CE">
        <w:rPr>
          <w:rFonts w:hint="eastAsia"/>
          <w:sz w:val="28"/>
          <w:szCs w:val="28"/>
        </w:rPr>
        <w:t>2017</w:t>
      </w:r>
      <w:r w:rsidR="000C45CE">
        <w:rPr>
          <w:rFonts w:hint="eastAsia"/>
          <w:sz w:val="28"/>
          <w:szCs w:val="28"/>
        </w:rPr>
        <w:t>年组织生活指导意</w:t>
      </w:r>
      <w:r w:rsidR="000C7651">
        <w:rPr>
          <w:rFonts w:hint="eastAsia"/>
          <w:sz w:val="28"/>
          <w:szCs w:val="28"/>
        </w:rPr>
        <w:t>见》和</w:t>
      </w:r>
      <w:r w:rsidR="000C45CE">
        <w:rPr>
          <w:rFonts w:hint="eastAsia"/>
          <w:sz w:val="28"/>
          <w:szCs w:val="28"/>
        </w:rPr>
        <w:t>《</w:t>
      </w:r>
      <w:r w:rsidR="000705E1">
        <w:rPr>
          <w:rFonts w:hint="eastAsia"/>
          <w:sz w:val="28"/>
          <w:szCs w:val="28"/>
        </w:rPr>
        <w:t>开展“两学一做”学习教育常态化制度化的实施方案》</w:t>
      </w:r>
      <w:r>
        <w:rPr>
          <w:rFonts w:hint="eastAsia"/>
          <w:sz w:val="28"/>
          <w:szCs w:val="28"/>
        </w:rPr>
        <w:t>，传达</w:t>
      </w:r>
      <w:r w:rsidR="002F257E">
        <w:rPr>
          <w:rFonts w:hint="eastAsia"/>
          <w:sz w:val="28"/>
          <w:szCs w:val="28"/>
        </w:rPr>
        <w:t>《全国高校思想政治工作会议精神》</w:t>
      </w:r>
      <w:r w:rsidR="000C7651">
        <w:rPr>
          <w:rFonts w:hint="eastAsia"/>
          <w:sz w:val="28"/>
          <w:szCs w:val="28"/>
        </w:rPr>
        <w:t>学习辅导报告</w:t>
      </w:r>
      <w:r w:rsidR="000C45CE">
        <w:rPr>
          <w:rFonts w:hint="eastAsia"/>
          <w:sz w:val="28"/>
          <w:szCs w:val="28"/>
        </w:rPr>
        <w:t>和答记者问的主要内容，</w:t>
      </w:r>
      <w:r w:rsidR="007C22F2">
        <w:rPr>
          <w:rFonts w:hint="eastAsia"/>
          <w:sz w:val="28"/>
          <w:szCs w:val="28"/>
        </w:rPr>
        <w:t>组织</w:t>
      </w:r>
      <w:r>
        <w:rPr>
          <w:rFonts w:hint="eastAsia"/>
          <w:sz w:val="28"/>
          <w:szCs w:val="28"/>
        </w:rPr>
        <w:t>收看党的十九大开幕式</w:t>
      </w:r>
      <w:r w:rsidR="00387446">
        <w:rPr>
          <w:rFonts w:hint="eastAsia"/>
          <w:sz w:val="28"/>
          <w:szCs w:val="28"/>
        </w:rPr>
        <w:t>，</w:t>
      </w:r>
      <w:r w:rsidR="007C22F2">
        <w:rPr>
          <w:rFonts w:hint="eastAsia"/>
          <w:sz w:val="28"/>
          <w:szCs w:val="28"/>
        </w:rPr>
        <w:t>听取</w:t>
      </w:r>
      <w:r w:rsidR="00234FC5">
        <w:rPr>
          <w:rFonts w:hint="eastAsia"/>
          <w:sz w:val="28"/>
          <w:szCs w:val="28"/>
        </w:rPr>
        <w:t>习</w:t>
      </w:r>
      <w:r w:rsidR="007C22F2">
        <w:rPr>
          <w:rFonts w:hint="eastAsia"/>
          <w:sz w:val="28"/>
          <w:szCs w:val="28"/>
        </w:rPr>
        <w:t>近平</w:t>
      </w:r>
      <w:r w:rsidR="00234FC5">
        <w:rPr>
          <w:rFonts w:hint="eastAsia"/>
          <w:sz w:val="28"/>
          <w:szCs w:val="28"/>
        </w:rPr>
        <w:t>总书记在十九大会议上</w:t>
      </w:r>
      <w:r w:rsidR="007C22F2">
        <w:rPr>
          <w:rFonts w:hint="eastAsia"/>
          <w:sz w:val="28"/>
          <w:szCs w:val="28"/>
        </w:rPr>
        <w:t>所</w:t>
      </w:r>
      <w:r w:rsidR="00234FC5">
        <w:rPr>
          <w:rFonts w:hint="eastAsia"/>
          <w:sz w:val="28"/>
          <w:szCs w:val="28"/>
        </w:rPr>
        <w:t>做的</w:t>
      </w:r>
      <w:r w:rsidR="007C22F2">
        <w:rPr>
          <w:rFonts w:hint="eastAsia"/>
          <w:sz w:val="28"/>
          <w:szCs w:val="28"/>
        </w:rPr>
        <w:t>报告，</w:t>
      </w:r>
      <w:r w:rsidR="00387446">
        <w:rPr>
          <w:rFonts w:hint="eastAsia"/>
          <w:sz w:val="28"/>
          <w:szCs w:val="28"/>
        </w:rPr>
        <w:t>参加学校组织的</w:t>
      </w:r>
      <w:r w:rsidR="00A135E5">
        <w:rPr>
          <w:rFonts w:hint="eastAsia"/>
          <w:sz w:val="28"/>
          <w:szCs w:val="28"/>
        </w:rPr>
        <w:t>学习十九大</w:t>
      </w:r>
      <w:r w:rsidR="007C22F2">
        <w:rPr>
          <w:rFonts w:hint="eastAsia"/>
          <w:sz w:val="28"/>
          <w:szCs w:val="28"/>
        </w:rPr>
        <w:t>系列</w:t>
      </w:r>
      <w:r w:rsidR="00A135E5">
        <w:rPr>
          <w:rFonts w:hint="eastAsia"/>
          <w:sz w:val="28"/>
          <w:szCs w:val="28"/>
        </w:rPr>
        <w:t>报告会。</w:t>
      </w:r>
    </w:p>
    <w:p w:rsidR="00F72E0A" w:rsidRDefault="00D109B1" w:rsidP="00E942C3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 w:rsidR="00F72E0A">
        <w:rPr>
          <w:rFonts w:hint="eastAsia"/>
          <w:sz w:val="28"/>
          <w:szCs w:val="28"/>
        </w:rPr>
        <w:t>党风廉政建设和意识形态培育</w:t>
      </w:r>
      <w:r w:rsidR="00682EDD">
        <w:rPr>
          <w:rFonts w:hint="eastAsia"/>
          <w:sz w:val="28"/>
          <w:szCs w:val="28"/>
        </w:rPr>
        <w:t>——</w:t>
      </w:r>
      <w:r w:rsidR="003614DC">
        <w:rPr>
          <w:rFonts w:hint="eastAsia"/>
          <w:sz w:val="28"/>
          <w:szCs w:val="28"/>
        </w:rPr>
        <w:t>组织</w:t>
      </w:r>
      <w:r>
        <w:rPr>
          <w:rFonts w:hint="eastAsia"/>
          <w:sz w:val="28"/>
          <w:szCs w:val="28"/>
        </w:rPr>
        <w:t>重温《廉洁自律准则》《纪律处分条例》，</w:t>
      </w:r>
      <w:r w:rsidR="00CB5C1B">
        <w:rPr>
          <w:rFonts w:hint="eastAsia"/>
          <w:sz w:val="28"/>
          <w:szCs w:val="28"/>
        </w:rPr>
        <w:t>暑假安排</w:t>
      </w:r>
      <w:r>
        <w:rPr>
          <w:rFonts w:hint="eastAsia"/>
          <w:sz w:val="28"/>
          <w:szCs w:val="28"/>
        </w:rPr>
        <w:t>学习《明镜月刊》《廉政参考》《学思践悟》</w:t>
      </w:r>
      <w:r w:rsidR="000C45CE">
        <w:rPr>
          <w:rFonts w:hint="eastAsia"/>
          <w:sz w:val="28"/>
          <w:szCs w:val="28"/>
        </w:rPr>
        <w:t>并在</w:t>
      </w:r>
      <w:r w:rsidR="00CB5C1B">
        <w:rPr>
          <w:rFonts w:hint="eastAsia"/>
          <w:sz w:val="28"/>
          <w:szCs w:val="28"/>
        </w:rPr>
        <w:t>开学</w:t>
      </w:r>
      <w:r w:rsidR="00953890">
        <w:rPr>
          <w:rFonts w:hint="eastAsia"/>
          <w:sz w:val="28"/>
          <w:szCs w:val="28"/>
        </w:rPr>
        <w:t>后集中</w:t>
      </w:r>
      <w:r>
        <w:rPr>
          <w:rFonts w:hint="eastAsia"/>
          <w:sz w:val="28"/>
          <w:szCs w:val="28"/>
        </w:rPr>
        <w:t>讨论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所学校</w:t>
      </w: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起典型案例，</w:t>
      </w:r>
      <w:r w:rsidR="003614DC">
        <w:rPr>
          <w:rFonts w:hint="eastAsia"/>
          <w:sz w:val="28"/>
          <w:szCs w:val="28"/>
        </w:rPr>
        <w:t>转发</w:t>
      </w:r>
      <w:r w:rsidR="000C45CE">
        <w:rPr>
          <w:rFonts w:hint="eastAsia"/>
          <w:sz w:val="28"/>
          <w:szCs w:val="28"/>
        </w:rPr>
        <w:t>《党员干部发微信也有红线</w:t>
      </w:r>
      <w:r w:rsidR="000C45CE">
        <w:rPr>
          <w:rFonts w:hint="eastAsia"/>
          <w:sz w:val="28"/>
          <w:szCs w:val="28"/>
        </w:rPr>
        <w:t xml:space="preserve"> </w:t>
      </w:r>
      <w:r w:rsidR="000C45CE">
        <w:rPr>
          <w:rFonts w:hint="eastAsia"/>
          <w:sz w:val="28"/>
          <w:szCs w:val="28"/>
        </w:rPr>
        <w:t>这八条千万不能碰》，</w:t>
      </w:r>
      <w:r w:rsidR="003614DC">
        <w:rPr>
          <w:rFonts w:hint="eastAsia"/>
          <w:sz w:val="28"/>
          <w:szCs w:val="28"/>
        </w:rPr>
        <w:t>宣讲</w:t>
      </w:r>
      <w:r>
        <w:rPr>
          <w:rFonts w:hint="eastAsia"/>
          <w:sz w:val="28"/>
          <w:szCs w:val="28"/>
        </w:rPr>
        <w:t>党的十九大对</w:t>
      </w:r>
      <w:r w:rsidR="00CB5C1B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党章</w:t>
      </w:r>
      <w:r w:rsidR="00CB5C1B"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所做十大修订！</w:t>
      </w:r>
    </w:p>
    <w:p w:rsidR="00D109B1" w:rsidRDefault="00D109B1" w:rsidP="00E942C3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="00F72E0A">
        <w:rPr>
          <w:rFonts w:hint="eastAsia"/>
          <w:sz w:val="28"/>
          <w:szCs w:val="28"/>
        </w:rPr>
        <w:t>先进支部</w:t>
      </w:r>
      <w:r>
        <w:rPr>
          <w:rFonts w:hint="eastAsia"/>
          <w:sz w:val="28"/>
          <w:szCs w:val="28"/>
        </w:rPr>
        <w:t>经验和</w:t>
      </w:r>
      <w:r w:rsidR="00F72E0A">
        <w:rPr>
          <w:rFonts w:hint="eastAsia"/>
          <w:sz w:val="28"/>
          <w:szCs w:val="28"/>
        </w:rPr>
        <w:t>先进</w:t>
      </w:r>
      <w:r>
        <w:rPr>
          <w:rFonts w:hint="eastAsia"/>
          <w:sz w:val="28"/>
          <w:szCs w:val="28"/>
        </w:rPr>
        <w:t>人物事迹</w:t>
      </w:r>
      <w:r w:rsidR="00D118C3">
        <w:rPr>
          <w:rFonts w:hint="eastAsia"/>
          <w:sz w:val="28"/>
          <w:szCs w:val="28"/>
        </w:rPr>
        <w:t>学习</w:t>
      </w:r>
      <w:r w:rsidR="00682EDD">
        <w:rPr>
          <w:rFonts w:hint="eastAsia"/>
          <w:sz w:val="28"/>
          <w:szCs w:val="28"/>
        </w:rPr>
        <w:t>——</w:t>
      </w:r>
      <w:r w:rsidR="00D118C3">
        <w:rPr>
          <w:rFonts w:hint="eastAsia"/>
          <w:sz w:val="28"/>
          <w:szCs w:val="28"/>
        </w:rPr>
        <w:t>学习</w:t>
      </w:r>
      <w:r w:rsidR="00F72E0A">
        <w:rPr>
          <w:rFonts w:hint="eastAsia"/>
          <w:sz w:val="28"/>
          <w:szCs w:val="28"/>
        </w:rPr>
        <w:t>化生学院</w:t>
      </w:r>
      <w:r w:rsidR="008B63F9">
        <w:rPr>
          <w:rFonts w:hint="eastAsia"/>
          <w:sz w:val="28"/>
          <w:szCs w:val="28"/>
        </w:rPr>
        <w:t>、计通学院</w:t>
      </w:r>
      <w:r w:rsidR="00F72E0A">
        <w:rPr>
          <w:rFonts w:hint="eastAsia"/>
          <w:sz w:val="28"/>
          <w:szCs w:val="28"/>
        </w:rPr>
        <w:t>“党员示范课”建设方案</w:t>
      </w:r>
      <w:r w:rsidR="00D118C3">
        <w:rPr>
          <w:rFonts w:hint="eastAsia"/>
          <w:sz w:val="28"/>
          <w:szCs w:val="28"/>
        </w:rPr>
        <w:t>，</w:t>
      </w:r>
      <w:r w:rsidR="0031294C">
        <w:rPr>
          <w:rFonts w:hint="eastAsia"/>
          <w:sz w:val="28"/>
          <w:szCs w:val="28"/>
        </w:rPr>
        <w:t>探究党课新模式</w:t>
      </w:r>
      <w:r w:rsidR="00D118C3">
        <w:rPr>
          <w:rFonts w:hint="eastAsia"/>
          <w:sz w:val="28"/>
          <w:szCs w:val="28"/>
        </w:rPr>
        <w:t>；学习</w:t>
      </w:r>
      <w:r w:rsidR="008B63F9">
        <w:rPr>
          <w:rFonts w:hint="eastAsia"/>
          <w:sz w:val="28"/>
          <w:szCs w:val="28"/>
        </w:rPr>
        <w:t>全国优秀县委书记廖俊波的先进事；</w:t>
      </w:r>
      <w:r w:rsidR="00D118C3">
        <w:rPr>
          <w:rFonts w:hint="eastAsia"/>
          <w:sz w:val="28"/>
          <w:szCs w:val="28"/>
        </w:rPr>
        <w:t>学习</w:t>
      </w:r>
      <w:r w:rsidR="00F72E0A" w:rsidRPr="007F52E3">
        <w:rPr>
          <w:rFonts w:hint="eastAsia"/>
          <w:sz w:val="28"/>
          <w:szCs w:val="28"/>
        </w:rPr>
        <w:t>心有大我、至诚报国</w:t>
      </w:r>
      <w:r w:rsidR="00F72E0A">
        <w:rPr>
          <w:rFonts w:hint="eastAsia"/>
          <w:sz w:val="28"/>
          <w:szCs w:val="28"/>
        </w:rPr>
        <w:t>的科研工作者</w:t>
      </w:r>
      <w:r w:rsidR="00F72E0A" w:rsidRPr="007F52E3">
        <w:rPr>
          <w:rFonts w:hint="eastAsia"/>
          <w:sz w:val="28"/>
          <w:szCs w:val="28"/>
        </w:rPr>
        <w:t>黄大年</w:t>
      </w:r>
      <w:r w:rsidR="00F72E0A">
        <w:rPr>
          <w:rFonts w:hint="eastAsia"/>
          <w:sz w:val="28"/>
          <w:szCs w:val="28"/>
        </w:rPr>
        <w:t>的先进事迹</w:t>
      </w:r>
      <w:r w:rsidR="00D118C3">
        <w:rPr>
          <w:rFonts w:hint="eastAsia"/>
          <w:sz w:val="28"/>
          <w:szCs w:val="28"/>
        </w:rPr>
        <w:t>；</w:t>
      </w:r>
      <w:r w:rsidR="00795839">
        <w:rPr>
          <w:rFonts w:hint="eastAsia"/>
          <w:sz w:val="28"/>
          <w:szCs w:val="28"/>
        </w:rPr>
        <w:t>学习体悟</w:t>
      </w:r>
      <w:r>
        <w:rPr>
          <w:rFonts w:hint="eastAsia"/>
          <w:sz w:val="28"/>
          <w:szCs w:val="28"/>
        </w:rPr>
        <w:t>《习近平的七年知青岁月》</w:t>
      </w:r>
      <w:r w:rsidR="00795839">
        <w:rPr>
          <w:rFonts w:hint="eastAsia"/>
          <w:sz w:val="28"/>
          <w:szCs w:val="28"/>
        </w:rPr>
        <w:t>，看</w:t>
      </w:r>
      <w:r w:rsidR="00B1268C">
        <w:rPr>
          <w:rFonts w:hint="eastAsia"/>
          <w:sz w:val="28"/>
          <w:szCs w:val="28"/>
        </w:rPr>
        <w:t>清来时之路，不忘初心，砥砺前行！</w:t>
      </w:r>
    </w:p>
    <w:p w:rsidR="006B28A5" w:rsidRPr="008253DB" w:rsidRDefault="00716C89" w:rsidP="00450DC2">
      <w:pPr>
        <w:spacing w:beforeLines="50" w:before="156" w:line="500" w:lineRule="exact"/>
        <w:ind w:firstLineChars="200" w:firstLine="601"/>
        <w:rPr>
          <w:rFonts w:ascii="华文细黑" w:eastAsia="华文细黑" w:hAnsi="华文细黑"/>
          <w:b/>
          <w:sz w:val="30"/>
          <w:szCs w:val="30"/>
        </w:rPr>
      </w:pPr>
      <w:r w:rsidRPr="008253DB">
        <w:rPr>
          <w:rFonts w:ascii="华文细黑" w:eastAsia="华文细黑" w:hAnsi="华文细黑" w:hint="eastAsia"/>
          <w:b/>
          <w:sz w:val="30"/>
          <w:szCs w:val="30"/>
        </w:rPr>
        <w:t>二</w:t>
      </w:r>
      <w:r w:rsidR="0065088A" w:rsidRPr="008253DB">
        <w:rPr>
          <w:rFonts w:ascii="华文细黑" w:eastAsia="华文细黑" w:hAnsi="华文细黑" w:hint="eastAsia"/>
          <w:b/>
          <w:sz w:val="30"/>
          <w:szCs w:val="30"/>
        </w:rPr>
        <w:t>、</w:t>
      </w:r>
      <w:r w:rsidR="002D54A3" w:rsidRPr="008253DB">
        <w:rPr>
          <w:rFonts w:ascii="华文细黑" w:eastAsia="华文细黑" w:hAnsi="华文细黑" w:hint="eastAsia"/>
          <w:b/>
          <w:sz w:val="30"/>
          <w:szCs w:val="30"/>
        </w:rPr>
        <w:t xml:space="preserve"> 围绕“两学一做”学习教育</w:t>
      </w:r>
      <w:r w:rsidR="0065088A" w:rsidRPr="008253DB">
        <w:rPr>
          <w:rFonts w:ascii="华文细黑" w:eastAsia="华文细黑" w:hAnsi="华文细黑" w:hint="eastAsia"/>
          <w:b/>
          <w:sz w:val="30"/>
          <w:szCs w:val="30"/>
        </w:rPr>
        <w:t>，</w:t>
      </w:r>
      <w:r w:rsidR="002D54A3" w:rsidRPr="008253DB">
        <w:rPr>
          <w:rFonts w:ascii="华文细黑" w:eastAsia="华文细黑" w:hAnsi="华文细黑" w:hint="eastAsia"/>
          <w:b/>
          <w:sz w:val="30"/>
          <w:szCs w:val="30"/>
        </w:rPr>
        <w:t>结合工作实际开展有意义的党日活动</w:t>
      </w:r>
    </w:p>
    <w:p w:rsidR="002F64DF" w:rsidRDefault="002F64DF" w:rsidP="002F64DF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日，</w:t>
      </w:r>
      <w:r w:rsidRPr="000F7A93">
        <w:rPr>
          <w:rFonts w:hint="eastAsia"/>
          <w:sz w:val="28"/>
          <w:szCs w:val="28"/>
        </w:rPr>
        <w:t>组织党员参观中国科技馆</w:t>
      </w:r>
      <w:r>
        <w:rPr>
          <w:rFonts w:hint="eastAsia"/>
          <w:sz w:val="28"/>
          <w:szCs w:val="28"/>
        </w:rPr>
        <w:t>，增加党员对国家科技发展的了解和增强民族自信。</w:t>
      </w:r>
      <w:r>
        <w:rPr>
          <w:rFonts w:hint="eastAsia"/>
          <w:sz w:val="28"/>
          <w:szCs w:val="28"/>
        </w:rPr>
        <w:t xml:space="preserve"> </w:t>
      </w:r>
    </w:p>
    <w:p w:rsidR="00682EDD" w:rsidRDefault="0065088A" w:rsidP="00E942C3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日，</w:t>
      </w:r>
      <w:r w:rsidR="002F64DF">
        <w:rPr>
          <w:rFonts w:hint="eastAsia"/>
          <w:sz w:val="28"/>
          <w:szCs w:val="28"/>
        </w:rPr>
        <w:t>组织</w:t>
      </w:r>
      <w:r w:rsidRPr="0046261A">
        <w:rPr>
          <w:rFonts w:hint="eastAsia"/>
          <w:sz w:val="28"/>
          <w:szCs w:val="28"/>
        </w:rPr>
        <w:t>党员参</w:t>
      </w:r>
      <w:r w:rsidR="008924C6">
        <w:rPr>
          <w:rFonts w:hint="eastAsia"/>
          <w:sz w:val="28"/>
          <w:szCs w:val="28"/>
        </w:rPr>
        <w:t>观</w:t>
      </w:r>
      <w:r w:rsidR="008924C6" w:rsidRPr="0046261A">
        <w:rPr>
          <w:rFonts w:hint="eastAsia"/>
          <w:sz w:val="28"/>
          <w:szCs w:val="28"/>
        </w:rPr>
        <w:t>“砥砺奋进的五年”大型成就展</w:t>
      </w:r>
      <w:r w:rsidR="002F64DF">
        <w:rPr>
          <w:rFonts w:hint="eastAsia"/>
          <w:sz w:val="28"/>
          <w:szCs w:val="28"/>
        </w:rPr>
        <w:t>，</w:t>
      </w:r>
      <w:r w:rsidRPr="0046261A">
        <w:rPr>
          <w:rFonts w:hint="eastAsia"/>
          <w:sz w:val="28"/>
          <w:szCs w:val="28"/>
        </w:rPr>
        <w:t>全面</w:t>
      </w:r>
      <w:r w:rsidR="002F64DF">
        <w:rPr>
          <w:rFonts w:hint="eastAsia"/>
          <w:sz w:val="28"/>
          <w:szCs w:val="28"/>
        </w:rPr>
        <w:t>感受</w:t>
      </w:r>
      <w:r w:rsidRPr="0046261A">
        <w:rPr>
          <w:rFonts w:hint="eastAsia"/>
          <w:sz w:val="28"/>
          <w:szCs w:val="28"/>
        </w:rPr>
        <w:t>党的十八大以来党和国家事业发生的历史性变革。</w:t>
      </w:r>
    </w:p>
    <w:p w:rsidR="00372E95" w:rsidRDefault="0065088A" w:rsidP="00E942C3">
      <w:pPr>
        <w:spacing w:line="500" w:lineRule="exact"/>
        <w:ind w:firstLineChars="200" w:firstLine="560"/>
        <w:rPr>
          <w:sz w:val="28"/>
          <w:szCs w:val="28"/>
        </w:rPr>
      </w:pPr>
      <w:r w:rsidRPr="0046261A">
        <w:rPr>
          <w:rFonts w:hint="eastAsia"/>
          <w:sz w:val="28"/>
          <w:szCs w:val="28"/>
        </w:rPr>
        <w:t>10</w:t>
      </w:r>
      <w:r w:rsidRPr="0046261A">
        <w:rPr>
          <w:rFonts w:hint="eastAsia"/>
          <w:sz w:val="28"/>
          <w:szCs w:val="28"/>
        </w:rPr>
        <w:t>月</w:t>
      </w:r>
      <w:r w:rsidRPr="0046261A">
        <w:rPr>
          <w:rFonts w:hint="eastAsia"/>
          <w:sz w:val="28"/>
          <w:szCs w:val="28"/>
        </w:rPr>
        <w:t>13</w:t>
      </w:r>
      <w:r w:rsidRPr="0046261A">
        <w:rPr>
          <w:rFonts w:hint="eastAsia"/>
          <w:sz w:val="28"/>
          <w:szCs w:val="28"/>
        </w:rPr>
        <w:t>日，</w:t>
      </w:r>
      <w:r w:rsidR="00580571">
        <w:rPr>
          <w:rFonts w:hint="eastAsia"/>
          <w:sz w:val="28"/>
          <w:szCs w:val="28"/>
        </w:rPr>
        <w:t>组织全员参观故宫</w:t>
      </w:r>
      <w:r w:rsidRPr="0046261A">
        <w:rPr>
          <w:rFonts w:hint="eastAsia"/>
          <w:sz w:val="28"/>
          <w:szCs w:val="28"/>
        </w:rPr>
        <w:t>博物院</w:t>
      </w:r>
      <w:r w:rsidR="00DC3C81">
        <w:rPr>
          <w:rFonts w:hint="eastAsia"/>
          <w:sz w:val="28"/>
          <w:szCs w:val="28"/>
        </w:rPr>
        <w:t>，</w:t>
      </w:r>
      <w:r w:rsidR="00E51694">
        <w:rPr>
          <w:rFonts w:hint="eastAsia"/>
          <w:sz w:val="28"/>
          <w:szCs w:val="28"/>
        </w:rPr>
        <w:t>培育职工的</w:t>
      </w:r>
      <w:r w:rsidR="00E51694" w:rsidRPr="0046261A">
        <w:rPr>
          <w:rFonts w:hint="eastAsia"/>
          <w:sz w:val="28"/>
          <w:szCs w:val="28"/>
        </w:rPr>
        <w:t>文博工作意识</w:t>
      </w:r>
      <w:r w:rsidR="00372E95">
        <w:rPr>
          <w:rFonts w:hint="eastAsia"/>
          <w:sz w:val="28"/>
          <w:szCs w:val="28"/>
        </w:rPr>
        <w:t>。</w:t>
      </w:r>
    </w:p>
    <w:p w:rsidR="0064272D" w:rsidRDefault="004476E4" w:rsidP="00E942C3">
      <w:pPr>
        <w:spacing w:line="500" w:lineRule="exact"/>
        <w:ind w:firstLineChars="200" w:firstLine="560"/>
        <w:rPr>
          <w:sz w:val="28"/>
          <w:szCs w:val="28"/>
        </w:rPr>
      </w:pPr>
      <w:r w:rsidRPr="0046261A">
        <w:rPr>
          <w:rFonts w:hint="eastAsia"/>
          <w:sz w:val="28"/>
          <w:szCs w:val="28"/>
        </w:rPr>
        <w:t>11</w:t>
      </w:r>
      <w:r w:rsidRPr="0046261A">
        <w:rPr>
          <w:rFonts w:hint="eastAsia"/>
          <w:sz w:val="28"/>
          <w:szCs w:val="28"/>
        </w:rPr>
        <w:t>月</w:t>
      </w:r>
      <w:r w:rsidRPr="0046261A">
        <w:rPr>
          <w:rFonts w:hint="eastAsia"/>
          <w:sz w:val="28"/>
          <w:szCs w:val="28"/>
        </w:rPr>
        <w:t>23</w:t>
      </w:r>
      <w:r w:rsidRPr="0046261A">
        <w:rPr>
          <w:rFonts w:hint="eastAsia"/>
          <w:sz w:val="28"/>
          <w:szCs w:val="28"/>
        </w:rPr>
        <w:t>日，</w:t>
      </w:r>
      <w:r w:rsidR="0065218E">
        <w:rPr>
          <w:rFonts w:hint="eastAsia"/>
          <w:sz w:val="28"/>
          <w:szCs w:val="28"/>
        </w:rPr>
        <w:t>联合</w:t>
      </w:r>
      <w:r w:rsidR="0065218E" w:rsidRPr="0046261A">
        <w:rPr>
          <w:rFonts w:hint="eastAsia"/>
          <w:sz w:val="28"/>
          <w:szCs w:val="28"/>
        </w:rPr>
        <w:t>北京</w:t>
      </w:r>
      <w:r w:rsidR="0065218E">
        <w:rPr>
          <w:rFonts w:hint="eastAsia"/>
          <w:sz w:val="28"/>
          <w:szCs w:val="28"/>
        </w:rPr>
        <w:t>语言</w:t>
      </w:r>
      <w:r w:rsidR="0065218E" w:rsidRPr="0046261A">
        <w:rPr>
          <w:rFonts w:hint="eastAsia"/>
          <w:sz w:val="28"/>
          <w:szCs w:val="28"/>
        </w:rPr>
        <w:t>大学</w:t>
      </w:r>
      <w:r w:rsidR="0065218E">
        <w:rPr>
          <w:rFonts w:hint="eastAsia"/>
          <w:sz w:val="28"/>
          <w:szCs w:val="28"/>
        </w:rPr>
        <w:t>、</w:t>
      </w:r>
      <w:r w:rsidR="0065218E" w:rsidRPr="0046261A">
        <w:rPr>
          <w:rFonts w:hint="eastAsia"/>
          <w:sz w:val="28"/>
          <w:szCs w:val="28"/>
        </w:rPr>
        <w:t>中国地质大学</w:t>
      </w:r>
      <w:r w:rsidR="0065218E">
        <w:rPr>
          <w:rFonts w:hint="eastAsia"/>
          <w:sz w:val="28"/>
          <w:szCs w:val="28"/>
        </w:rPr>
        <w:t>（北京）两馆党支部，</w:t>
      </w:r>
      <w:r w:rsidR="00372E95">
        <w:rPr>
          <w:rFonts w:hint="eastAsia"/>
          <w:sz w:val="28"/>
          <w:szCs w:val="28"/>
        </w:rPr>
        <w:t>以参观“周恩来邓颖超纪念馆”为主线，开展了</w:t>
      </w:r>
      <w:r w:rsidR="00B60D8F" w:rsidRPr="0046261A">
        <w:rPr>
          <w:rFonts w:hint="eastAsia"/>
          <w:sz w:val="28"/>
          <w:szCs w:val="28"/>
        </w:rPr>
        <w:t>“缅怀伟人，更要学做伟人，</w:t>
      </w:r>
      <w:r w:rsidR="00372E95">
        <w:rPr>
          <w:rFonts w:hint="eastAsia"/>
          <w:sz w:val="28"/>
          <w:szCs w:val="28"/>
        </w:rPr>
        <w:t>”</w:t>
      </w:r>
      <w:r w:rsidR="00B60D8F" w:rsidRPr="0046261A">
        <w:rPr>
          <w:rFonts w:hint="eastAsia"/>
          <w:sz w:val="28"/>
          <w:szCs w:val="28"/>
        </w:rPr>
        <w:t>的</w:t>
      </w:r>
      <w:r w:rsidR="00DC3C81">
        <w:rPr>
          <w:rFonts w:hint="eastAsia"/>
          <w:sz w:val="28"/>
          <w:szCs w:val="28"/>
        </w:rPr>
        <w:t>专题党日活动，</w:t>
      </w:r>
      <w:r w:rsidR="002A5A41">
        <w:rPr>
          <w:rFonts w:hint="eastAsia"/>
          <w:sz w:val="28"/>
          <w:szCs w:val="28"/>
        </w:rPr>
        <w:t>并与</w:t>
      </w:r>
      <w:r w:rsidR="002A5A41" w:rsidRPr="0046261A">
        <w:rPr>
          <w:rFonts w:hint="eastAsia"/>
          <w:sz w:val="28"/>
          <w:szCs w:val="28"/>
        </w:rPr>
        <w:t>天津大学和南开大学</w:t>
      </w:r>
      <w:r w:rsidR="002A5A41">
        <w:rPr>
          <w:rFonts w:hint="eastAsia"/>
          <w:sz w:val="28"/>
          <w:szCs w:val="28"/>
        </w:rPr>
        <w:t>档案馆</w:t>
      </w:r>
      <w:r w:rsidR="002A5A41">
        <w:rPr>
          <w:sz w:val="28"/>
          <w:szCs w:val="28"/>
        </w:rPr>
        <w:t xml:space="preserve"> </w:t>
      </w:r>
      <w:r w:rsidR="002A5A41">
        <w:rPr>
          <w:sz w:val="28"/>
          <w:szCs w:val="28"/>
        </w:rPr>
        <w:t>档案同仁进行工作交流</w:t>
      </w:r>
      <w:r w:rsidR="002A5A41">
        <w:rPr>
          <w:rFonts w:hint="eastAsia"/>
          <w:sz w:val="28"/>
          <w:szCs w:val="28"/>
        </w:rPr>
        <w:t>。</w:t>
      </w:r>
    </w:p>
    <w:p w:rsidR="00E55D11" w:rsidRDefault="004476E4" w:rsidP="00E55D11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 w:rsidR="008B63F9">
        <w:rPr>
          <w:rFonts w:hint="eastAsia"/>
          <w:sz w:val="28"/>
          <w:szCs w:val="28"/>
        </w:rPr>
        <w:t>份</w:t>
      </w:r>
      <w:r w:rsidR="00FB6686">
        <w:rPr>
          <w:rFonts w:hint="eastAsia"/>
          <w:sz w:val="28"/>
          <w:szCs w:val="28"/>
        </w:rPr>
        <w:t>，</w:t>
      </w:r>
      <w:r w:rsidR="00372E95">
        <w:rPr>
          <w:rFonts w:hint="eastAsia"/>
          <w:sz w:val="28"/>
          <w:szCs w:val="28"/>
        </w:rPr>
        <w:t>利用周末</w:t>
      </w:r>
      <w:r>
        <w:rPr>
          <w:rFonts w:hint="eastAsia"/>
          <w:sz w:val="28"/>
          <w:szCs w:val="28"/>
        </w:rPr>
        <w:t>，</w:t>
      </w:r>
      <w:r w:rsidR="005D522D" w:rsidRPr="0046261A">
        <w:rPr>
          <w:rFonts w:hint="eastAsia"/>
          <w:sz w:val="28"/>
          <w:szCs w:val="28"/>
        </w:rPr>
        <w:t>联合信息办、</w:t>
      </w:r>
      <w:r w:rsidR="0065088A" w:rsidRPr="0046261A">
        <w:rPr>
          <w:rFonts w:hint="eastAsia"/>
          <w:sz w:val="28"/>
          <w:szCs w:val="28"/>
        </w:rPr>
        <w:t>校工会</w:t>
      </w:r>
      <w:r w:rsidR="005D522D">
        <w:rPr>
          <w:rFonts w:hint="eastAsia"/>
          <w:sz w:val="28"/>
          <w:szCs w:val="28"/>
        </w:rPr>
        <w:t>和</w:t>
      </w:r>
      <w:r w:rsidR="0065088A" w:rsidRPr="0046261A">
        <w:rPr>
          <w:rFonts w:hint="eastAsia"/>
          <w:sz w:val="28"/>
          <w:szCs w:val="28"/>
        </w:rPr>
        <w:t>材料系党支部</w:t>
      </w:r>
      <w:r w:rsidR="00D527DC">
        <w:rPr>
          <w:rFonts w:hint="eastAsia"/>
          <w:sz w:val="28"/>
          <w:szCs w:val="28"/>
        </w:rPr>
        <w:t>共同</w:t>
      </w:r>
      <w:r w:rsidR="0065088A" w:rsidRPr="0046261A">
        <w:rPr>
          <w:rFonts w:hint="eastAsia"/>
          <w:sz w:val="28"/>
          <w:szCs w:val="28"/>
        </w:rPr>
        <w:t>组织党员奔赴革</w:t>
      </w:r>
      <w:r w:rsidR="005D522D">
        <w:rPr>
          <w:rFonts w:hint="eastAsia"/>
          <w:sz w:val="28"/>
          <w:szCs w:val="28"/>
        </w:rPr>
        <w:t>命圣地延安开展了“不忘初心，牢记使命，砥砺奋进”的党员专题培训</w:t>
      </w:r>
      <w:r w:rsidR="00775446">
        <w:rPr>
          <w:rFonts w:hint="eastAsia"/>
          <w:sz w:val="28"/>
          <w:szCs w:val="28"/>
        </w:rPr>
        <w:t>。</w:t>
      </w:r>
      <w:r w:rsidR="00E33AFE">
        <w:rPr>
          <w:rFonts w:hint="eastAsia"/>
          <w:sz w:val="28"/>
          <w:szCs w:val="28"/>
        </w:rPr>
        <w:t>通过学习</w:t>
      </w:r>
      <w:r w:rsidR="008B63F9">
        <w:rPr>
          <w:rFonts w:hint="eastAsia"/>
          <w:sz w:val="28"/>
          <w:szCs w:val="28"/>
        </w:rPr>
        <w:t>，</w:t>
      </w:r>
      <w:r w:rsidR="00E33AFE">
        <w:rPr>
          <w:rFonts w:hint="eastAsia"/>
          <w:sz w:val="28"/>
          <w:szCs w:val="28"/>
        </w:rPr>
        <w:t>使党员们</w:t>
      </w:r>
      <w:r w:rsidR="00E55D11">
        <w:rPr>
          <w:rFonts w:hint="eastAsia"/>
          <w:sz w:val="28"/>
          <w:szCs w:val="28"/>
        </w:rPr>
        <w:t>受到了</w:t>
      </w:r>
      <w:r w:rsidR="00E55D11" w:rsidRPr="005425FD">
        <w:rPr>
          <w:rFonts w:hint="eastAsia"/>
          <w:sz w:val="28"/>
          <w:szCs w:val="28"/>
        </w:rPr>
        <w:t>延安精神</w:t>
      </w:r>
      <w:r w:rsidR="00E55D11">
        <w:rPr>
          <w:rFonts w:hint="eastAsia"/>
          <w:sz w:val="28"/>
          <w:szCs w:val="28"/>
        </w:rPr>
        <w:t>的深刻洗礼！</w:t>
      </w:r>
    </w:p>
    <w:p w:rsidR="00323061" w:rsidRPr="008253DB" w:rsidRDefault="0065088A" w:rsidP="00450DC2">
      <w:pPr>
        <w:spacing w:beforeLines="50" w:before="156" w:line="500" w:lineRule="exact"/>
        <w:ind w:firstLineChars="200" w:firstLine="601"/>
        <w:rPr>
          <w:rFonts w:ascii="华文细黑" w:eastAsia="华文细黑" w:hAnsi="华文细黑"/>
          <w:b/>
          <w:sz w:val="30"/>
          <w:szCs w:val="30"/>
        </w:rPr>
      </w:pPr>
      <w:r w:rsidRPr="008253DB">
        <w:rPr>
          <w:rFonts w:ascii="华文细黑" w:eastAsia="华文细黑" w:hAnsi="华文细黑" w:hint="eastAsia"/>
          <w:b/>
          <w:sz w:val="30"/>
          <w:szCs w:val="30"/>
        </w:rPr>
        <w:t>三、</w:t>
      </w:r>
      <w:r w:rsidR="00B26BD0" w:rsidRPr="008253DB">
        <w:rPr>
          <w:rFonts w:ascii="华文细黑" w:eastAsia="华文细黑" w:hAnsi="华文细黑" w:hint="eastAsia"/>
          <w:b/>
          <w:sz w:val="30"/>
          <w:szCs w:val="30"/>
        </w:rPr>
        <w:t>党政</w:t>
      </w:r>
      <w:r w:rsidR="003037E4">
        <w:rPr>
          <w:rFonts w:ascii="华文细黑" w:eastAsia="华文细黑" w:hAnsi="华文细黑" w:hint="eastAsia"/>
          <w:b/>
          <w:sz w:val="30"/>
          <w:szCs w:val="30"/>
        </w:rPr>
        <w:t>紧密</w:t>
      </w:r>
      <w:r w:rsidR="00B26BD0" w:rsidRPr="008253DB">
        <w:rPr>
          <w:rFonts w:ascii="华文细黑" w:eastAsia="华文细黑" w:hAnsi="华文细黑" w:hint="eastAsia"/>
          <w:b/>
          <w:sz w:val="30"/>
          <w:szCs w:val="30"/>
        </w:rPr>
        <w:t>结合，充分发挥党支部战斗堡垒作用，进一步推动</w:t>
      </w:r>
      <w:r w:rsidR="003C57BF" w:rsidRPr="008253DB">
        <w:rPr>
          <w:rFonts w:ascii="华文细黑" w:eastAsia="华文细黑" w:hAnsi="华文细黑" w:hint="eastAsia"/>
          <w:b/>
          <w:sz w:val="30"/>
          <w:szCs w:val="30"/>
        </w:rPr>
        <w:t>档案馆的</w:t>
      </w:r>
      <w:r w:rsidR="00B26BD0" w:rsidRPr="008253DB">
        <w:rPr>
          <w:rFonts w:ascii="华文细黑" w:eastAsia="华文细黑" w:hAnsi="华文细黑" w:hint="eastAsia"/>
          <w:b/>
          <w:sz w:val="30"/>
          <w:szCs w:val="30"/>
        </w:rPr>
        <w:t>建设与</w:t>
      </w:r>
      <w:r w:rsidR="00D354FA" w:rsidRPr="008253DB">
        <w:rPr>
          <w:rFonts w:ascii="华文细黑" w:eastAsia="华文细黑" w:hAnsi="华文细黑" w:hint="eastAsia"/>
          <w:b/>
          <w:sz w:val="30"/>
          <w:szCs w:val="30"/>
        </w:rPr>
        <w:t>发展</w:t>
      </w:r>
    </w:p>
    <w:p w:rsidR="000D5B47" w:rsidRPr="005D608F" w:rsidRDefault="006175FF" w:rsidP="000D5B47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372E95">
        <w:rPr>
          <w:rFonts w:hint="eastAsia"/>
          <w:sz w:val="28"/>
          <w:szCs w:val="28"/>
        </w:rPr>
        <w:t>按期</w:t>
      </w:r>
      <w:r w:rsidR="006913F0">
        <w:rPr>
          <w:rFonts w:hint="eastAsia"/>
          <w:sz w:val="28"/>
          <w:szCs w:val="28"/>
        </w:rPr>
        <w:t>参加学校组织的支部书记培训，</w:t>
      </w:r>
      <w:r w:rsidR="000D5B47">
        <w:rPr>
          <w:rFonts w:hint="eastAsia"/>
          <w:sz w:val="28"/>
          <w:szCs w:val="28"/>
        </w:rPr>
        <w:t>配合馆长做好</w:t>
      </w:r>
      <w:r w:rsidR="000D5B47">
        <w:rPr>
          <w:rFonts w:hint="eastAsia"/>
          <w:sz w:val="28"/>
          <w:szCs w:val="28"/>
        </w:rPr>
        <w:t>2016</w:t>
      </w:r>
      <w:r w:rsidR="000D5B47">
        <w:rPr>
          <w:rFonts w:hint="eastAsia"/>
          <w:sz w:val="28"/>
          <w:szCs w:val="28"/>
        </w:rPr>
        <w:t>年考核</w:t>
      </w:r>
      <w:r w:rsidR="0027226D">
        <w:rPr>
          <w:rFonts w:hint="eastAsia"/>
          <w:sz w:val="28"/>
          <w:szCs w:val="28"/>
        </w:rPr>
        <w:t>聘任</w:t>
      </w:r>
      <w:r w:rsidR="000D5B47">
        <w:rPr>
          <w:rFonts w:hint="eastAsia"/>
          <w:sz w:val="28"/>
          <w:szCs w:val="28"/>
        </w:rPr>
        <w:t>工作，</w:t>
      </w:r>
      <w:r w:rsidR="0027226D">
        <w:rPr>
          <w:rFonts w:hint="eastAsia"/>
          <w:sz w:val="28"/>
          <w:szCs w:val="28"/>
        </w:rPr>
        <w:t>与</w:t>
      </w:r>
      <w:r w:rsidR="00372E95">
        <w:rPr>
          <w:rFonts w:hint="eastAsia"/>
          <w:sz w:val="28"/>
          <w:szCs w:val="28"/>
        </w:rPr>
        <w:t>每个</w:t>
      </w:r>
      <w:r w:rsidR="000D5B47">
        <w:rPr>
          <w:rFonts w:hint="eastAsia"/>
          <w:sz w:val="28"/>
          <w:szCs w:val="28"/>
        </w:rPr>
        <w:t>党员谈心</w:t>
      </w:r>
      <w:r w:rsidR="0027226D">
        <w:rPr>
          <w:rFonts w:hint="eastAsia"/>
          <w:sz w:val="28"/>
          <w:szCs w:val="28"/>
        </w:rPr>
        <w:t>，征求意见，切实开</w:t>
      </w:r>
      <w:r w:rsidR="000D5B47">
        <w:rPr>
          <w:rFonts w:hint="eastAsia"/>
          <w:sz w:val="28"/>
          <w:szCs w:val="28"/>
        </w:rPr>
        <w:t>展批评与自我批评，</w:t>
      </w:r>
      <w:r w:rsidR="00E33AFE">
        <w:rPr>
          <w:rFonts w:hint="eastAsia"/>
          <w:sz w:val="28"/>
          <w:szCs w:val="28"/>
        </w:rPr>
        <w:t>较好地</w:t>
      </w:r>
      <w:r w:rsidR="000D5B47">
        <w:rPr>
          <w:rFonts w:hint="eastAsia"/>
          <w:sz w:val="28"/>
          <w:szCs w:val="28"/>
        </w:rPr>
        <w:t>完成</w:t>
      </w:r>
      <w:r w:rsidR="000D5B47">
        <w:rPr>
          <w:rFonts w:hint="eastAsia"/>
          <w:sz w:val="28"/>
          <w:szCs w:val="28"/>
        </w:rPr>
        <w:t>2017</w:t>
      </w:r>
      <w:r w:rsidR="0027226D">
        <w:rPr>
          <w:rFonts w:hint="eastAsia"/>
          <w:sz w:val="28"/>
          <w:szCs w:val="28"/>
        </w:rPr>
        <w:t>年党员民主测评。</w:t>
      </w:r>
    </w:p>
    <w:p w:rsidR="00933985" w:rsidRDefault="006175FF" w:rsidP="000D5B47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C955F8">
        <w:rPr>
          <w:rFonts w:hint="eastAsia"/>
          <w:sz w:val="28"/>
          <w:szCs w:val="28"/>
        </w:rPr>
        <w:t xml:space="preserve"> </w:t>
      </w:r>
      <w:r w:rsidR="00933985">
        <w:rPr>
          <w:rFonts w:hint="eastAsia"/>
          <w:sz w:val="28"/>
          <w:szCs w:val="28"/>
        </w:rPr>
        <w:t>超</w:t>
      </w:r>
      <w:r w:rsidR="000D5B47">
        <w:rPr>
          <w:rFonts w:hint="eastAsia"/>
          <w:sz w:val="28"/>
          <w:szCs w:val="28"/>
        </w:rPr>
        <w:t>计划完成</w:t>
      </w:r>
      <w:r w:rsidR="000D5B47">
        <w:rPr>
          <w:rFonts w:hint="eastAsia"/>
          <w:sz w:val="28"/>
          <w:szCs w:val="28"/>
        </w:rPr>
        <w:t>2017</w:t>
      </w:r>
      <w:r w:rsidR="000D5B47">
        <w:rPr>
          <w:rFonts w:hint="eastAsia"/>
          <w:sz w:val="28"/>
          <w:szCs w:val="28"/>
        </w:rPr>
        <w:t>年基层党支部的立项申请，</w:t>
      </w:r>
      <w:r w:rsidR="00C955F8">
        <w:rPr>
          <w:rFonts w:hint="eastAsia"/>
          <w:sz w:val="28"/>
          <w:szCs w:val="28"/>
        </w:rPr>
        <w:t>以创新</w:t>
      </w:r>
      <w:r w:rsidR="00E33AFE">
        <w:rPr>
          <w:rFonts w:hint="eastAsia"/>
          <w:sz w:val="28"/>
          <w:szCs w:val="28"/>
        </w:rPr>
        <w:t>形式多次开展专题党日活动。</w:t>
      </w:r>
      <w:r w:rsidR="00933985">
        <w:rPr>
          <w:rFonts w:hint="eastAsia"/>
          <w:sz w:val="28"/>
          <w:szCs w:val="28"/>
        </w:rPr>
        <w:t>在学校新闻网上刊发活动稿件，</w:t>
      </w:r>
      <w:r w:rsidR="00E33AFE">
        <w:rPr>
          <w:rFonts w:hint="eastAsia"/>
          <w:sz w:val="28"/>
          <w:szCs w:val="28"/>
        </w:rPr>
        <w:t>完成了</w:t>
      </w:r>
      <w:r w:rsidR="00933985">
        <w:rPr>
          <w:rFonts w:hint="eastAsia"/>
          <w:sz w:val="28"/>
          <w:szCs w:val="28"/>
        </w:rPr>
        <w:t>机关党委优秀基层党组织活动和</w:t>
      </w:r>
      <w:r w:rsidR="00933985" w:rsidRPr="00875530">
        <w:rPr>
          <w:rFonts w:hint="eastAsia"/>
          <w:sz w:val="28"/>
          <w:szCs w:val="28"/>
        </w:rPr>
        <w:t>“工作创新奖”</w:t>
      </w:r>
      <w:r w:rsidR="00E33AFE">
        <w:rPr>
          <w:rFonts w:hint="eastAsia"/>
          <w:sz w:val="28"/>
          <w:szCs w:val="28"/>
        </w:rPr>
        <w:t>的申报工作。</w:t>
      </w:r>
    </w:p>
    <w:p w:rsidR="00287B39" w:rsidRDefault="00287B39" w:rsidP="00287B39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="00BA02ED">
        <w:rPr>
          <w:rFonts w:hint="eastAsia"/>
          <w:sz w:val="28"/>
          <w:szCs w:val="28"/>
        </w:rPr>
        <w:t>落实了</w:t>
      </w:r>
      <w:r w:rsidR="008955E2">
        <w:rPr>
          <w:rFonts w:hint="eastAsia"/>
          <w:sz w:val="28"/>
          <w:szCs w:val="28"/>
        </w:rPr>
        <w:t>北京科技大学出席北京市第十二次党代会代表候选人</w:t>
      </w:r>
      <w:r w:rsidR="00C41985">
        <w:rPr>
          <w:rFonts w:hint="eastAsia"/>
          <w:sz w:val="28"/>
          <w:szCs w:val="28"/>
        </w:rPr>
        <w:t>推选</w:t>
      </w:r>
      <w:r w:rsidR="00E33AFE">
        <w:rPr>
          <w:rFonts w:hint="eastAsia"/>
          <w:sz w:val="28"/>
          <w:szCs w:val="28"/>
        </w:rPr>
        <w:t>工作；</w:t>
      </w:r>
      <w:r w:rsidR="002304D3">
        <w:rPr>
          <w:rFonts w:hint="eastAsia"/>
          <w:sz w:val="28"/>
          <w:szCs w:val="28"/>
        </w:rPr>
        <w:t>完成与党、校办党支部的结对工作</w:t>
      </w:r>
      <w:r w:rsidR="00E33AFE">
        <w:rPr>
          <w:rFonts w:hint="eastAsia"/>
          <w:sz w:val="28"/>
          <w:szCs w:val="28"/>
        </w:rPr>
        <w:t>；</w:t>
      </w:r>
      <w:r w:rsidR="00013204">
        <w:rPr>
          <w:rFonts w:hint="eastAsia"/>
          <w:sz w:val="28"/>
          <w:szCs w:val="28"/>
        </w:rPr>
        <w:t>完成党支部委员改选工作</w:t>
      </w:r>
      <w:r w:rsidR="00E33AFE">
        <w:rPr>
          <w:rFonts w:hint="eastAsia"/>
          <w:sz w:val="28"/>
          <w:szCs w:val="28"/>
        </w:rPr>
        <w:t>；</w:t>
      </w:r>
      <w:r w:rsidR="00BA02ED">
        <w:rPr>
          <w:rFonts w:hint="eastAsia"/>
          <w:sz w:val="28"/>
          <w:szCs w:val="28"/>
        </w:rPr>
        <w:t>配合完成《基本标准》入校检查工作</w:t>
      </w:r>
      <w:r w:rsidR="00013204">
        <w:rPr>
          <w:rFonts w:hint="eastAsia"/>
          <w:sz w:val="28"/>
          <w:szCs w:val="28"/>
        </w:rPr>
        <w:t>。</w:t>
      </w:r>
    </w:p>
    <w:p w:rsidR="00627794" w:rsidRDefault="00287B39" w:rsidP="00E942C3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175FF">
        <w:rPr>
          <w:rFonts w:hint="eastAsia"/>
          <w:sz w:val="28"/>
          <w:szCs w:val="28"/>
        </w:rPr>
        <w:t>.</w:t>
      </w:r>
      <w:r w:rsidR="00AC4561">
        <w:rPr>
          <w:rFonts w:hint="eastAsia"/>
          <w:sz w:val="28"/>
          <w:szCs w:val="28"/>
        </w:rPr>
        <w:t xml:space="preserve"> </w:t>
      </w:r>
      <w:r w:rsidR="008B6955">
        <w:rPr>
          <w:rFonts w:hint="eastAsia"/>
          <w:sz w:val="28"/>
          <w:szCs w:val="28"/>
        </w:rPr>
        <w:t>完成</w:t>
      </w:r>
      <w:r w:rsidR="00E33AFE">
        <w:rPr>
          <w:rFonts w:hint="eastAsia"/>
          <w:sz w:val="28"/>
          <w:szCs w:val="28"/>
        </w:rPr>
        <w:t>2017</w:t>
      </w:r>
      <w:r w:rsidR="00E33AFE">
        <w:rPr>
          <w:rFonts w:hint="eastAsia"/>
          <w:sz w:val="28"/>
          <w:szCs w:val="28"/>
        </w:rPr>
        <w:t>年度</w:t>
      </w:r>
      <w:r w:rsidR="00E33AFE">
        <w:rPr>
          <w:rFonts w:hint="eastAsia"/>
          <w:sz w:val="28"/>
          <w:szCs w:val="28"/>
        </w:rPr>
        <w:t xml:space="preserve"> </w:t>
      </w:r>
      <w:r w:rsidR="00013204">
        <w:rPr>
          <w:rFonts w:hint="eastAsia"/>
          <w:sz w:val="28"/>
          <w:szCs w:val="28"/>
        </w:rPr>
        <w:t>“双评”工作申报；完成</w:t>
      </w:r>
      <w:r w:rsidR="002A5A41">
        <w:rPr>
          <w:rFonts w:hint="eastAsia"/>
          <w:sz w:val="28"/>
          <w:szCs w:val="28"/>
        </w:rPr>
        <w:t>支部</w:t>
      </w:r>
      <w:r w:rsidR="008B6955">
        <w:rPr>
          <w:rFonts w:hint="eastAsia"/>
          <w:sz w:val="28"/>
          <w:szCs w:val="28"/>
        </w:rPr>
        <w:t>上年</w:t>
      </w:r>
      <w:r w:rsidR="00013204">
        <w:rPr>
          <w:rFonts w:hint="eastAsia"/>
          <w:sz w:val="28"/>
          <w:szCs w:val="28"/>
        </w:rPr>
        <w:t>自检自评工作总结，</w:t>
      </w:r>
      <w:r w:rsidR="00264D35">
        <w:rPr>
          <w:rFonts w:hint="eastAsia"/>
          <w:sz w:val="28"/>
          <w:szCs w:val="28"/>
        </w:rPr>
        <w:t>及时更新</w:t>
      </w:r>
      <w:r w:rsidR="00013204">
        <w:rPr>
          <w:rFonts w:hint="eastAsia"/>
          <w:sz w:val="28"/>
          <w:szCs w:val="28"/>
        </w:rPr>
        <w:t>党员名册和党员基本信息，完成</w:t>
      </w:r>
      <w:r w:rsidR="00013204">
        <w:rPr>
          <w:rFonts w:hint="eastAsia"/>
          <w:sz w:val="28"/>
          <w:szCs w:val="28"/>
        </w:rPr>
        <w:t>2017</w:t>
      </w:r>
      <w:r w:rsidR="00013204">
        <w:rPr>
          <w:rFonts w:hint="eastAsia"/>
          <w:sz w:val="28"/>
          <w:szCs w:val="28"/>
        </w:rPr>
        <w:t>年度《党支部工作手册》的填写，完成党费核算和收缴。</w:t>
      </w:r>
      <w:r w:rsidR="00121CAA">
        <w:rPr>
          <w:rFonts w:hint="eastAsia"/>
          <w:sz w:val="28"/>
          <w:szCs w:val="28"/>
        </w:rPr>
        <w:t>组织党员</w:t>
      </w:r>
      <w:r w:rsidR="008B6955">
        <w:rPr>
          <w:rFonts w:hint="eastAsia"/>
          <w:sz w:val="28"/>
          <w:szCs w:val="28"/>
        </w:rPr>
        <w:t>爱心</w:t>
      </w:r>
      <w:r w:rsidR="00121CAA">
        <w:rPr>
          <w:rFonts w:hint="eastAsia"/>
          <w:sz w:val="28"/>
          <w:szCs w:val="28"/>
        </w:rPr>
        <w:t>捐款</w:t>
      </w:r>
      <w:r w:rsidR="008B6955">
        <w:rPr>
          <w:rFonts w:hint="eastAsia"/>
          <w:sz w:val="28"/>
          <w:szCs w:val="28"/>
        </w:rPr>
        <w:t>。</w:t>
      </w:r>
    </w:p>
    <w:p w:rsidR="002A5A41" w:rsidRPr="003055F6" w:rsidRDefault="002A5A41" w:rsidP="003055F6">
      <w:pPr>
        <w:spacing w:beforeLines="50" w:before="156" w:line="500" w:lineRule="exact"/>
        <w:ind w:firstLineChars="200" w:firstLine="601"/>
        <w:rPr>
          <w:rFonts w:ascii="华文细黑" w:eastAsia="华文细黑" w:hAnsi="华文细黑"/>
          <w:b/>
          <w:sz w:val="30"/>
          <w:szCs w:val="30"/>
        </w:rPr>
      </w:pPr>
      <w:r w:rsidRPr="003055F6">
        <w:rPr>
          <w:rFonts w:ascii="华文细黑" w:eastAsia="华文细黑" w:hAnsi="华文细黑" w:hint="eastAsia"/>
          <w:b/>
          <w:sz w:val="30"/>
          <w:szCs w:val="30"/>
        </w:rPr>
        <w:t>四、存在的不足</w:t>
      </w:r>
      <w:r w:rsidR="004A13E2" w:rsidRPr="003055F6">
        <w:rPr>
          <w:rFonts w:ascii="华文细黑" w:eastAsia="华文细黑" w:hAnsi="华文细黑" w:hint="eastAsia"/>
          <w:b/>
          <w:sz w:val="30"/>
          <w:szCs w:val="30"/>
        </w:rPr>
        <w:t>和整改措施</w:t>
      </w:r>
    </w:p>
    <w:p w:rsidR="00844FAF" w:rsidRDefault="00844FAF" w:rsidP="002A027A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存在的不足：</w:t>
      </w:r>
      <w:r w:rsidR="00F64AEE">
        <w:rPr>
          <w:rFonts w:hint="eastAsia"/>
          <w:sz w:val="28"/>
          <w:szCs w:val="28"/>
        </w:rPr>
        <w:t>（</w:t>
      </w:r>
      <w:r w:rsidR="00F64AEE">
        <w:rPr>
          <w:rFonts w:hint="eastAsia"/>
          <w:sz w:val="28"/>
          <w:szCs w:val="28"/>
        </w:rPr>
        <w:t>1</w:t>
      </w:r>
      <w:r w:rsidR="00F64AE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让</w:t>
      </w:r>
      <w:r w:rsidR="002A027A">
        <w:rPr>
          <w:rFonts w:hint="eastAsia"/>
          <w:sz w:val="28"/>
          <w:szCs w:val="28"/>
        </w:rPr>
        <w:t>党员</w:t>
      </w:r>
      <w:r>
        <w:rPr>
          <w:rFonts w:hint="eastAsia"/>
          <w:sz w:val="28"/>
          <w:szCs w:val="28"/>
        </w:rPr>
        <w:t>自觉深入开展</w:t>
      </w:r>
      <w:r w:rsidR="002A027A">
        <w:rPr>
          <w:rFonts w:hint="eastAsia"/>
          <w:sz w:val="28"/>
          <w:szCs w:val="28"/>
        </w:rPr>
        <w:t>理论学习的</w:t>
      </w:r>
      <w:r>
        <w:rPr>
          <w:rFonts w:hint="eastAsia"/>
          <w:sz w:val="28"/>
          <w:szCs w:val="28"/>
        </w:rPr>
        <w:t>办法不多，党员学习的</w:t>
      </w:r>
      <w:r w:rsidR="00815A3C">
        <w:rPr>
          <w:rFonts w:hint="eastAsia"/>
          <w:sz w:val="28"/>
          <w:szCs w:val="28"/>
        </w:rPr>
        <w:t>系统性和深广度有待加强，</w:t>
      </w:r>
      <w:r w:rsidR="002A027A">
        <w:rPr>
          <w:rFonts w:hint="eastAsia"/>
          <w:sz w:val="28"/>
          <w:szCs w:val="28"/>
        </w:rPr>
        <w:t>形式</w:t>
      </w:r>
      <w:r>
        <w:rPr>
          <w:rFonts w:hint="eastAsia"/>
          <w:sz w:val="28"/>
          <w:szCs w:val="28"/>
        </w:rPr>
        <w:t>需要创新。</w:t>
      </w:r>
      <w:r w:rsidR="00F64AEE">
        <w:rPr>
          <w:rFonts w:hint="eastAsia"/>
          <w:sz w:val="28"/>
          <w:szCs w:val="28"/>
        </w:rPr>
        <w:t>（</w:t>
      </w:r>
      <w:r w:rsidR="00F64AEE">
        <w:rPr>
          <w:rFonts w:hint="eastAsia"/>
          <w:sz w:val="28"/>
          <w:szCs w:val="28"/>
        </w:rPr>
        <w:t>2</w:t>
      </w:r>
      <w:r w:rsidR="00F64AE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开展谈心谈话工作</w:t>
      </w:r>
      <w:r w:rsidR="007B27D1">
        <w:rPr>
          <w:rFonts w:hint="eastAsia"/>
          <w:sz w:val="28"/>
          <w:szCs w:val="28"/>
        </w:rPr>
        <w:t>不够经常，</w:t>
      </w:r>
      <w:r w:rsidR="00F64AEE">
        <w:rPr>
          <w:rFonts w:hint="eastAsia"/>
          <w:sz w:val="28"/>
          <w:szCs w:val="28"/>
        </w:rPr>
        <w:t>侧重工作多，</w:t>
      </w:r>
      <w:proofErr w:type="gramStart"/>
      <w:r w:rsidR="00F64AEE">
        <w:rPr>
          <w:rFonts w:hint="eastAsia"/>
          <w:sz w:val="28"/>
          <w:szCs w:val="28"/>
        </w:rPr>
        <w:t>思想谈</w:t>
      </w:r>
      <w:proofErr w:type="gramEnd"/>
      <w:r w:rsidR="00F64AEE">
        <w:rPr>
          <w:rFonts w:hint="eastAsia"/>
          <w:sz w:val="28"/>
          <w:szCs w:val="28"/>
        </w:rPr>
        <w:t>的少，</w:t>
      </w:r>
      <w:r w:rsidR="00F042DA">
        <w:rPr>
          <w:rFonts w:hint="eastAsia"/>
          <w:sz w:val="28"/>
          <w:szCs w:val="28"/>
        </w:rPr>
        <w:t>红脸扯袖子的</w:t>
      </w:r>
      <w:r w:rsidR="00F64AEE">
        <w:rPr>
          <w:rFonts w:hint="eastAsia"/>
          <w:sz w:val="28"/>
          <w:szCs w:val="28"/>
        </w:rPr>
        <w:t>监督</w:t>
      </w:r>
      <w:r w:rsidR="00F042DA">
        <w:rPr>
          <w:rFonts w:hint="eastAsia"/>
          <w:sz w:val="28"/>
          <w:szCs w:val="28"/>
        </w:rPr>
        <w:t>不够强，普通党员之间较</w:t>
      </w:r>
      <w:r w:rsidR="00F042DA">
        <w:rPr>
          <w:rFonts w:hint="eastAsia"/>
          <w:sz w:val="28"/>
          <w:szCs w:val="28"/>
        </w:rPr>
        <w:lastRenderedPageBreak/>
        <w:t>少主动</w:t>
      </w:r>
      <w:proofErr w:type="gramStart"/>
      <w:r w:rsidR="00F042DA">
        <w:rPr>
          <w:rFonts w:hint="eastAsia"/>
          <w:sz w:val="28"/>
          <w:szCs w:val="28"/>
        </w:rPr>
        <w:t>谈论党</w:t>
      </w:r>
      <w:proofErr w:type="gramEnd"/>
      <w:r w:rsidR="00F042DA">
        <w:rPr>
          <w:rFonts w:hint="eastAsia"/>
          <w:sz w:val="28"/>
          <w:szCs w:val="28"/>
        </w:rPr>
        <w:t>的工作。</w:t>
      </w:r>
      <w:r w:rsidR="00F64AEE">
        <w:rPr>
          <w:rFonts w:hint="eastAsia"/>
          <w:sz w:val="28"/>
          <w:szCs w:val="28"/>
        </w:rPr>
        <w:t>（</w:t>
      </w:r>
      <w:r w:rsidR="00F64AEE">
        <w:rPr>
          <w:rFonts w:hint="eastAsia"/>
          <w:sz w:val="28"/>
          <w:szCs w:val="28"/>
        </w:rPr>
        <w:t>3</w:t>
      </w:r>
      <w:r w:rsidR="00F64AEE">
        <w:rPr>
          <w:rFonts w:hint="eastAsia"/>
          <w:sz w:val="28"/>
          <w:szCs w:val="28"/>
        </w:rPr>
        <w:t>）不能大胆地开展批评与自我批评，弹钢琴的节奏</w:t>
      </w:r>
      <w:r w:rsidR="00A113EA">
        <w:rPr>
          <w:rFonts w:hint="eastAsia"/>
          <w:sz w:val="28"/>
          <w:szCs w:val="28"/>
        </w:rPr>
        <w:t>还不够好，</w:t>
      </w:r>
      <w:r w:rsidR="00F64AEE">
        <w:rPr>
          <w:rFonts w:hint="eastAsia"/>
          <w:sz w:val="28"/>
          <w:szCs w:val="28"/>
        </w:rPr>
        <w:t>致使一些问题</w:t>
      </w:r>
      <w:r w:rsidR="00A113EA">
        <w:rPr>
          <w:rFonts w:hint="eastAsia"/>
          <w:sz w:val="28"/>
          <w:szCs w:val="28"/>
        </w:rPr>
        <w:t>累积起来</w:t>
      </w:r>
      <w:r w:rsidR="00F64AEE">
        <w:rPr>
          <w:rFonts w:hint="eastAsia"/>
          <w:sz w:val="28"/>
          <w:szCs w:val="28"/>
        </w:rPr>
        <w:t>，未</w:t>
      </w:r>
      <w:r w:rsidR="00A113EA">
        <w:rPr>
          <w:rFonts w:hint="eastAsia"/>
          <w:sz w:val="28"/>
          <w:szCs w:val="28"/>
        </w:rPr>
        <w:t>能及时</w:t>
      </w:r>
      <w:r w:rsidR="00F64AEE">
        <w:rPr>
          <w:rFonts w:hint="eastAsia"/>
          <w:sz w:val="28"/>
          <w:szCs w:val="28"/>
        </w:rPr>
        <w:t>解决。</w:t>
      </w:r>
      <w:r w:rsidR="00F64AEE">
        <w:rPr>
          <w:rFonts w:hint="eastAsia"/>
          <w:sz w:val="28"/>
          <w:szCs w:val="28"/>
        </w:rPr>
        <w:t xml:space="preserve"> </w:t>
      </w:r>
    </w:p>
    <w:p w:rsidR="00F64AEE" w:rsidRDefault="006D5453" w:rsidP="00F64AEE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整改措施：</w:t>
      </w:r>
      <w:r w:rsidR="00F63A34">
        <w:rPr>
          <w:rFonts w:hint="eastAsia"/>
          <w:sz w:val="28"/>
          <w:szCs w:val="28"/>
        </w:rPr>
        <w:t>（</w:t>
      </w:r>
      <w:r w:rsidR="00F63A34">
        <w:rPr>
          <w:rFonts w:hint="eastAsia"/>
          <w:sz w:val="28"/>
          <w:szCs w:val="28"/>
        </w:rPr>
        <w:t>1</w:t>
      </w:r>
      <w:r w:rsidR="00F63A34">
        <w:rPr>
          <w:rFonts w:hint="eastAsia"/>
          <w:sz w:val="28"/>
          <w:szCs w:val="28"/>
        </w:rPr>
        <w:t>）寒假前后召开支部党员大会，选举新的支部委员，</w:t>
      </w:r>
      <w:r w:rsidR="00F63A34" w:rsidRPr="00F63A34">
        <w:rPr>
          <w:rFonts w:hint="eastAsia"/>
          <w:sz w:val="28"/>
          <w:szCs w:val="28"/>
        </w:rPr>
        <w:t>加强班子建设，提高党支部书记、支委党务工作能力。</w:t>
      </w:r>
      <w:r w:rsidR="00F63A34">
        <w:rPr>
          <w:rFonts w:hint="eastAsia"/>
          <w:sz w:val="28"/>
          <w:szCs w:val="28"/>
        </w:rPr>
        <w:t>（</w:t>
      </w:r>
      <w:r w:rsidR="00F63A34">
        <w:rPr>
          <w:rFonts w:hint="eastAsia"/>
          <w:sz w:val="28"/>
          <w:szCs w:val="28"/>
        </w:rPr>
        <w:t>2</w:t>
      </w:r>
      <w:r w:rsidR="00F63A34">
        <w:rPr>
          <w:rFonts w:hint="eastAsia"/>
          <w:sz w:val="28"/>
          <w:szCs w:val="28"/>
        </w:rPr>
        <w:t>）</w:t>
      </w:r>
      <w:r w:rsidR="00CB16E4" w:rsidRPr="00CB16E4">
        <w:rPr>
          <w:rFonts w:hint="eastAsia"/>
          <w:sz w:val="28"/>
          <w:szCs w:val="28"/>
        </w:rPr>
        <w:t>加强学习型、服务型、创新型党支部建设</w:t>
      </w:r>
      <w:r w:rsidR="00CB6C84">
        <w:rPr>
          <w:rFonts w:hint="eastAsia"/>
          <w:sz w:val="28"/>
          <w:szCs w:val="28"/>
        </w:rPr>
        <w:t>，</w:t>
      </w:r>
      <w:r w:rsidR="00CB6C84" w:rsidRPr="00CB16E4">
        <w:rPr>
          <w:sz w:val="28"/>
          <w:szCs w:val="28"/>
        </w:rPr>
        <w:t>按照有场所</w:t>
      </w:r>
      <w:r w:rsidR="00CB6C84" w:rsidRPr="00CB16E4">
        <w:rPr>
          <w:rFonts w:hint="eastAsia"/>
          <w:sz w:val="28"/>
          <w:szCs w:val="28"/>
        </w:rPr>
        <w:t>、有</w:t>
      </w:r>
      <w:r w:rsidR="00CB6C84" w:rsidRPr="00CB16E4">
        <w:rPr>
          <w:sz w:val="28"/>
          <w:szCs w:val="28"/>
        </w:rPr>
        <w:t>设施、有党旗</w:t>
      </w:r>
      <w:r w:rsidR="00CB6C84" w:rsidRPr="00CB16E4">
        <w:rPr>
          <w:rFonts w:hint="eastAsia"/>
          <w:sz w:val="28"/>
          <w:szCs w:val="28"/>
        </w:rPr>
        <w:t>、有</w:t>
      </w:r>
      <w:r w:rsidR="00CB6C84" w:rsidRPr="00CB16E4">
        <w:rPr>
          <w:sz w:val="28"/>
          <w:szCs w:val="28"/>
        </w:rPr>
        <w:t>制度、有书报、有标志的标准</w:t>
      </w:r>
      <w:r w:rsidR="00CB6C84" w:rsidRPr="00CB16E4">
        <w:rPr>
          <w:rFonts w:hint="eastAsia"/>
          <w:sz w:val="28"/>
          <w:szCs w:val="28"/>
        </w:rPr>
        <w:t>建设</w:t>
      </w:r>
      <w:r w:rsidR="00CB6C84" w:rsidRPr="00CB16E4">
        <w:rPr>
          <w:sz w:val="28"/>
          <w:szCs w:val="28"/>
        </w:rPr>
        <w:t>“</w:t>
      </w:r>
      <w:r w:rsidR="00CB6C84" w:rsidRPr="00CB16E4">
        <w:rPr>
          <w:sz w:val="28"/>
          <w:szCs w:val="28"/>
        </w:rPr>
        <w:t>党员之家</w:t>
      </w:r>
      <w:r w:rsidR="00CB6C84" w:rsidRPr="00CB16E4">
        <w:rPr>
          <w:sz w:val="28"/>
          <w:szCs w:val="28"/>
        </w:rPr>
        <w:t>”</w:t>
      </w:r>
      <w:r w:rsidR="00CB6C84" w:rsidRPr="00CB16E4">
        <w:rPr>
          <w:rFonts w:hint="eastAsia"/>
          <w:sz w:val="28"/>
          <w:szCs w:val="28"/>
        </w:rPr>
        <w:t>，满足</w:t>
      </w:r>
      <w:r w:rsidR="00CB6C84" w:rsidRPr="00CB16E4">
        <w:rPr>
          <w:sz w:val="28"/>
          <w:szCs w:val="28"/>
        </w:rPr>
        <w:t>党员</w:t>
      </w:r>
      <w:r w:rsidR="00CB6C84" w:rsidRPr="00CB16E4">
        <w:rPr>
          <w:rFonts w:hint="eastAsia"/>
          <w:sz w:val="28"/>
          <w:szCs w:val="28"/>
        </w:rPr>
        <w:t>同志</w:t>
      </w:r>
      <w:r w:rsidR="00CB6C84" w:rsidRPr="00CB16E4">
        <w:rPr>
          <w:sz w:val="28"/>
          <w:szCs w:val="28"/>
        </w:rPr>
        <w:t>加强理论学习、提升组织生活质量的需求</w:t>
      </w:r>
      <w:r w:rsidR="00CB16E4">
        <w:rPr>
          <w:rFonts w:hint="eastAsia"/>
          <w:sz w:val="28"/>
          <w:szCs w:val="28"/>
        </w:rPr>
        <w:t>。</w:t>
      </w:r>
      <w:r w:rsidR="00CB6C84" w:rsidRPr="00CB16E4">
        <w:rPr>
          <w:rFonts w:hint="eastAsia"/>
          <w:sz w:val="28"/>
          <w:szCs w:val="28"/>
        </w:rPr>
        <w:t>（</w:t>
      </w:r>
      <w:r w:rsidR="00CB6C84" w:rsidRPr="00CB16E4">
        <w:rPr>
          <w:rFonts w:hint="eastAsia"/>
          <w:sz w:val="28"/>
          <w:szCs w:val="28"/>
        </w:rPr>
        <w:t>3</w:t>
      </w:r>
      <w:r w:rsidR="00CB6C84" w:rsidRPr="00CB16E4">
        <w:rPr>
          <w:rFonts w:hint="eastAsia"/>
          <w:sz w:val="28"/>
          <w:szCs w:val="28"/>
        </w:rPr>
        <w:t>）</w:t>
      </w:r>
      <w:r w:rsidR="00CB16E4" w:rsidRPr="00CB16E4">
        <w:rPr>
          <w:rFonts w:hint="eastAsia"/>
          <w:sz w:val="28"/>
          <w:szCs w:val="28"/>
        </w:rPr>
        <w:t>高度重视结对共建活动，</w:t>
      </w:r>
      <w:r w:rsidRPr="006D5453">
        <w:rPr>
          <w:rFonts w:hint="eastAsia"/>
          <w:sz w:val="28"/>
          <w:szCs w:val="28"/>
        </w:rPr>
        <w:t>落实党风廉政建设责任制，</w:t>
      </w:r>
      <w:r w:rsidR="00CB16E4" w:rsidRPr="00CB16E4">
        <w:rPr>
          <w:rFonts w:hint="eastAsia"/>
          <w:sz w:val="28"/>
          <w:szCs w:val="28"/>
        </w:rPr>
        <w:t>落实党支部抓意识形态工作</w:t>
      </w:r>
      <w:r w:rsidR="00CB16E4">
        <w:rPr>
          <w:rFonts w:hint="eastAsia"/>
          <w:sz w:val="28"/>
          <w:szCs w:val="28"/>
        </w:rPr>
        <w:t>，</w:t>
      </w:r>
      <w:r w:rsidR="00CB16E4" w:rsidRPr="00CB16E4">
        <w:rPr>
          <w:rFonts w:hint="eastAsia"/>
          <w:sz w:val="28"/>
          <w:szCs w:val="28"/>
        </w:rPr>
        <w:t>规范实施“三会一课”、组织生活会、党员教育管理等基本制度</w:t>
      </w:r>
      <w:r>
        <w:rPr>
          <w:rFonts w:hint="eastAsia"/>
          <w:sz w:val="28"/>
          <w:szCs w:val="28"/>
        </w:rPr>
        <w:t>，</w:t>
      </w:r>
      <w:r w:rsidR="00CB16E4" w:rsidRPr="00CB16E4">
        <w:rPr>
          <w:rFonts w:hint="eastAsia"/>
          <w:sz w:val="28"/>
          <w:szCs w:val="28"/>
        </w:rPr>
        <w:t>做好组织共建、学习共建和教育共建</w:t>
      </w:r>
      <w:r>
        <w:rPr>
          <w:rFonts w:hint="eastAsia"/>
          <w:sz w:val="28"/>
          <w:szCs w:val="28"/>
        </w:rPr>
        <w:t>的相关</w:t>
      </w:r>
      <w:r w:rsidR="00CB16E4">
        <w:rPr>
          <w:rFonts w:hint="eastAsia"/>
          <w:sz w:val="28"/>
          <w:szCs w:val="28"/>
        </w:rPr>
        <w:t>工作。</w:t>
      </w:r>
      <w:r w:rsidR="002A027A">
        <w:rPr>
          <w:rFonts w:hint="eastAsia"/>
          <w:sz w:val="28"/>
          <w:szCs w:val="28"/>
        </w:rPr>
        <w:t>（</w:t>
      </w:r>
      <w:r w:rsidR="002A027A">
        <w:rPr>
          <w:rFonts w:hint="eastAsia"/>
          <w:sz w:val="28"/>
          <w:szCs w:val="28"/>
        </w:rPr>
        <w:t>4</w:t>
      </w:r>
      <w:r w:rsidR="002A027A">
        <w:rPr>
          <w:rFonts w:hint="eastAsia"/>
          <w:sz w:val="28"/>
          <w:szCs w:val="28"/>
        </w:rPr>
        <w:t>）</w:t>
      </w:r>
      <w:r w:rsidR="008D02A9">
        <w:rPr>
          <w:rFonts w:hint="eastAsia"/>
          <w:sz w:val="28"/>
          <w:szCs w:val="28"/>
        </w:rPr>
        <w:t>采取“走出去，请进来”的方式讲</w:t>
      </w:r>
      <w:r w:rsidR="00583FF2">
        <w:rPr>
          <w:rFonts w:hint="eastAsia"/>
          <w:sz w:val="28"/>
          <w:szCs w:val="28"/>
        </w:rPr>
        <w:t>习</w:t>
      </w:r>
      <w:r w:rsidR="008D02A9">
        <w:rPr>
          <w:rFonts w:hint="eastAsia"/>
          <w:sz w:val="28"/>
          <w:szCs w:val="28"/>
        </w:rPr>
        <w:t>党课，延续撰写学习心得的</w:t>
      </w:r>
      <w:r w:rsidR="00583FF2">
        <w:rPr>
          <w:rFonts w:hint="eastAsia"/>
          <w:sz w:val="28"/>
          <w:szCs w:val="28"/>
        </w:rPr>
        <w:t>优秀</w:t>
      </w:r>
      <w:r w:rsidR="008D02A9">
        <w:rPr>
          <w:rFonts w:hint="eastAsia"/>
          <w:sz w:val="28"/>
          <w:szCs w:val="28"/>
        </w:rPr>
        <w:t>传统，</w:t>
      </w:r>
      <w:r w:rsidR="00583FF2">
        <w:rPr>
          <w:rFonts w:hint="eastAsia"/>
          <w:sz w:val="28"/>
          <w:szCs w:val="28"/>
        </w:rPr>
        <w:t>发挥支部联合的力量，以提高学习实效。（</w:t>
      </w:r>
      <w:r w:rsidR="00583FF2">
        <w:rPr>
          <w:rFonts w:hint="eastAsia"/>
          <w:sz w:val="28"/>
          <w:szCs w:val="28"/>
        </w:rPr>
        <w:t>5</w:t>
      </w:r>
      <w:r w:rsidR="00583FF2">
        <w:rPr>
          <w:rFonts w:hint="eastAsia"/>
          <w:sz w:val="28"/>
          <w:szCs w:val="28"/>
        </w:rPr>
        <w:t>）修习领导艺术，完善各项制度，扎实做好思想工作，与年轻党员开展经常性思想交流，大胆地开展批评与自我批评，</w:t>
      </w:r>
      <w:r w:rsidR="00AC60C1">
        <w:rPr>
          <w:rFonts w:hint="eastAsia"/>
          <w:sz w:val="28"/>
          <w:szCs w:val="28"/>
        </w:rPr>
        <w:t>调动积极性，</w:t>
      </w:r>
      <w:r w:rsidR="00583FF2">
        <w:rPr>
          <w:rFonts w:hint="eastAsia"/>
          <w:sz w:val="28"/>
          <w:szCs w:val="28"/>
        </w:rPr>
        <w:t>消除积弊</w:t>
      </w:r>
      <w:r w:rsidR="00AC60C1">
        <w:rPr>
          <w:rFonts w:hint="eastAsia"/>
          <w:sz w:val="28"/>
          <w:szCs w:val="28"/>
        </w:rPr>
        <w:t>，共图进步</w:t>
      </w:r>
      <w:r w:rsidR="00583FF2">
        <w:rPr>
          <w:rFonts w:hint="eastAsia"/>
          <w:sz w:val="28"/>
          <w:szCs w:val="28"/>
        </w:rPr>
        <w:t>。</w:t>
      </w:r>
    </w:p>
    <w:p w:rsidR="00B55396" w:rsidRDefault="00B55396" w:rsidP="00B55396">
      <w:pPr>
        <w:spacing w:beforeLines="50" w:before="156" w:line="500" w:lineRule="exact"/>
        <w:ind w:firstLineChars="200" w:firstLine="601"/>
        <w:rPr>
          <w:rFonts w:ascii="华文细黑" w:eastAsia="华文细黑" w:hAnsi="华文细黑" w:hint="eastAsia"/>
          <w:b/>
          <w:sz w:val="30"/>
          <w:szCs w:val="30"/>
        </w:rPr>
      </w:pPr>
      <w:r w:rsidRPr="00B55396">
        <w:rPr>
          <w:rFonts w:ascii="华文细黑" w:eastAsia="华文细黑" w:hAnsi="华文细黑" w:hint="eastAsia"/>
          <w:b/>
          <w:sz w:val="30"/>
          <w:szCs w:val="30"/>
        </w:rPr>
        <w:t>总之</w:t>
      </w:r>
    </w:p>
    <w:p w:rsidR="00697C15" w:rsidRPr="00CF1EFD" w:rsidRDefault="00C66D88" w:rsidP="00B55396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年，</w:t>
      </w:r>
      <w:r w:rsidR="00933985">
        <w:rPr>
          <w:sz w:val="28"/>
          <w:szCs w:val="28"/>
        </w:rPr>
        <w:t>在</w:t>
      </w:r>
      <w:r w:rsidR="00933985">
        <w:rPr>
          <w:rFonts w:hint="eastAsia"/>
          <w:sz w:val="28"/>
          <w:szCs w:val="28"/>
        </w:rPr>
        <w:t>机关党委的直接领导下，</w:t>
      </w:r>
      <w:r w:rsidR="006913F0">
        <w:rPr>
          <w:rFonts w:hint="eastAsia"/>
          <w:sz w:val="28"/>
          <w:szCs w:val="28"/>
        </w:rPr>
        <w:t>支部书记团结党政和</w:t>
      </w:r>
      <w:r w:rsidR="00933985">
        <w:rPr>
          <w:rFonts w:hint="eastAsia"/>
          <w:sz w:val="28"/>
          <w:szCs w:val="28"/>
        </w:rPr>
        <w:t>全体党员，</w:t>
      </w:r>
      <w:r w:rsidR="006913F0">
        <w:rPr>
          <w:rFonts w:hint="eastAsia"/>
          <w:sz w:val="28"/>
          <w:szCs w:val="28"/>
        </w:rPr>
        <w:t>以社会主义核心价值观为引领，</w:t>
      </w:r>
      <w:r w:rsidR="00B55396">
        <w:rPr>
          <w:rFonts w:hint="eastAsia"/>
          <w:sz w:val="28"/>
          <w:szCs w:val="28"/>
        </w:rPr>
        <w:t>较为</w:t>
      </w:r>
      <w:bookmarkStart w:id="0" w:name="_GoBack"/>
      <w:bookmarkEnd w:id="0"/>
      <w:r w:rsidR="00933985">
        <w:rPr>
          <w:rFonts w:hint="eastAsia"/>
          <w:sz w:val="28"/>
          <w:szCs w:val="28"/>
        </w:rPr>
        <w:t>充分</w:t>
      </w:r>
      <w:r w:rsidR="006913F0">
        <w:rPr>
          <w:rFonts w:hint="eastAsia"/>
          <w:sz w:val="28"/>
          <w:szCs w:val="28"/>
        </w:rPr>
        <w:t>地</w:t>
      </w:r>
      <w:r w:rsidR="00933985">
        <w:rPr>
          <w:rFonts w:hint="eastAsia"/>
          <w:sz w:val="28"/>
          <w:szCs w:val="28"/>
        </w:rPr>
        <w:t>发挥</w:t>
      </w:r>
      <w:r w:rsidR="006913F0">
        <w:rPr>
          <w:rFonts w:hint="eastAsia"/>
          <w:sz w:val="28"/>
          <w:szCs w:val="28"/>
        </w:rPr>
        <w:t>了党员先锋模范作用，</w:t>
      </w:r>
      <w:r>
        <w:rPr>
          <w:rFonts w:hint="eastAsia"/>
          <w:sz w:val="28"/>
          <w:szCs w:val="28"/>
        </w:rPr>
        <w:t>促使</w:t>
      </w:r>
      <w:r w:rsidR="00933985">
        <w:rPr>
          <w:rFonts w:hint="eastAsia"/>
          <w:sz w:val="28"/>
          <w:szCs w:val="28"/>
        </w:rPr>
        <w:t>基层党组织</w:t>
      </w:r>
      <w:r>
        <w:rPr>
          <w:rFonts w:hint="eastAsia"/>
          <w:sz w:val="28"/>
          <w:szCs w:val="28"/>
        </w:rPr>
        <w:t>发挥了</w:t>
      </w:r>
      <w:r w:rsidR="00933985">
        <w:rPr>
          <w:rFonts w:hint="eastAsia"/>
          <w:sz w:val="28"/>
          <w:szCs w:val="28"/>
        </w:rPr>
        <w:t>政治核心和战斗堡垒作用</w:t>
      </w:r>
      <w:r w:rsidR="006913F0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在</w:t>
      </w:r>
      <w:r w:rsidR="00524B0D">
        <w:rPr>
          <w:rFonts w:hint="eastAsia"/>
          <w:sz w:val="28"/>
          <w:szCs w:val="28"/>
        </w:rPr>
        <w:t>新的一年里</w:t>
      </w:r>
      <w:r>
        <w:rPr>
          <w:rFonts w:hint="eastAsia"/>
          <w:sz w:val="28"/>
          <w:szCs w:val="28"/>
        </w:rPr>
        <w:t>，</w:t>
      </w:r>
      <w:r w:rsidR="00524B0D">
        <w:rPr>
          <w:rFonts w:hint="eastAsia"/>
          <w:sz w:val="28"/>
          <w:szCs w:val="28"/>
        </w:rPr>
        <w:t>将</w:t>
      </w:r>
      <w:r w:rsidR="00CF1EFD" w:rsidRPr="00B40849">
        <w:rPr>
          <w:rFonts w:hint="eastAsia"/>
          <w:sz w:val="28"/>
          <w:szCs w:val="28"/>
        </w:rPr>
        <w:t>继续努力，把</w:t>
      </w:r>
      <w:r w:rsidR="00CB082F" w:rsidRPr="00B40849">
        <w:rPr>
          <w:rFonts w:hint="eastAsia"/>
          <w:sz w:val="28"/>
          <w:szCs w:val="28"/>
        </w:rPr>
        <w:t>支部</w:t>
      </w:r>
      <w:r w:rsidR="00CF1EFD" w:rsidRPr="00B40849">
        <w:rPr>
          <w:rFonts w:hint="eastAsia"/>
          <w:sz w:val="28"/>
          <w:szCs w:val="28"/>
        </w:rPr>
        <w:t>工作做得更</w:t>
      </w:r>
      <w:r w:rsidR="00CB082F" w:rsidRPr="00B40849">
        <w:rPr>
          <w:rFonts w:hint="eastAsia"/>
          <w:sz w:val="28"/>
          <w:szCs w:val="28"/>
        </w:rPr>
        <w:t>好</w:t>
      </w:r>
      <w:r w:rsidR="00CF1EFD" w:rsidRPr="00B40849">
        <w:rPr>
          <w:rFonts w:hint="eastAsia"/>
          <w:sz w:val="28"/>
          <w:szCs w:val="28"/>
        </w:rPr>
        <w:t>。</w:t>
      </w:r>
    </w:p>
    <w:p w:rsidR="00520461" w:rsidRPr="008C0847" w:rsidRDefault="00520461" w:rsidP="00E942C3">
      <w:pPr>
        <w:tabs>
          <w:tab w:val="left" w:pos="3915"/>
        </w:tabs>
        <w:spacing w:line="500" w:lineRule="exact"/>
        <w:rPr>
          <w:sz w:val="28"/>
          <w:szCs w:val="28"/>
        </w:rPr>
      </w:pPr>
    </w:p>
    <w:p w:rsidR="008162D8" w:rsidRPr="00520461" w:rsidRDefault="008162D8" w:rsidP="00520461">
      <w:pPr>
        <w:tabs>
          <w:tab w:val="left" w:pos="3915"/>
        </w:tabs>
        <w:wordWrap w:val="0"/>
        <w:spacing w:line="500" w:lineRule="exact"/>
        <w:jc w:val="right"/>
        <w:rPr>
          <w:rFonts w:asciiTheme="majorEastAsia" w:eastAsiaTheme="majorEastAsia" w:hAnsiTheme="majorEastAsia"/>
          <w:sz w:val="28"/>
          <w:szCs w:val="24"/>
        </w:rPr>
      </w:pPr>
      <w:r w:rsidRPr="00520461">
        <w:rPr>
          <w:rFonts w:asciiTheme="majorEastAsia" w:eastAsiaTheme="majorEastAsia" w:hAnsiTheme="majorEastAsia" w:hint="eastAsia"/>
          <w:sz w:val="28"/>
          <w:szCs w:val="24"/>
        </w:rPr>
        <w:t>档案馆党支部</w:t>
      </w:r>
      <w:r w:rsidR="00520461">
        <w:rPr>
          <w:rFonts w:asciiTheme="majorEastAsia" w:eastAsiaTheme="majorEastAsia" w:hAnsiTheme="majorEastAsia" w:hint="eastAsia"/>
          <w:sz w:val="28"/>
          <w:szCs w:val="24"/>
        </w:rPr>
        <w:t xml:space="preserve">   </w:t>
      </w:r>
    </w:p>
    <w:p w:rsidR="001F1722" w:rsidRDefault="008162D8" w:rsidP="00520461">
      <w:pPr>
        <w:tabs>
          <w:tab w:val="left" w:pos="3915"/>
        </w:tabs>
        <w:spacing w:line="500" w:lineRule="exact"/>
        <w:jc w:val="right"/>
        <w:rPr>
          <w:rFonts w:asciiTheme="majorEastAsia" w:eastAsiaTheme="majorEastAsia" w:hAnsiTheme="majorEastAsia"/>
          <w:sz w:val="28"/>
          <w:szCs w:val="24"/>
        </w:rPr>
      </w:pPr>
      <w:r w:rsidRPr="00520461">
        <w:rPr>
          <w:rFonts w:asciiTheme="majorEastAsia" w:eastAsiaTheme="majorEastAsia" w:hAnsiTheme="majorEastAsia" w:hint="eastAsia"/>
          <w:sz w:val="28"/>
          <w:szCs w:val="24"/>
        </w:rPr>
        <w:t>2017年</w:t>
      </w:r>
      <w:r w:rsidR="005D608F" w:rsidRPr="00520461">
        <w:rPr>
          <w:rFonts w:asciiTheme="majorEastAsia" w:eastAsiaTheme="majorEastAsia" w:hAnsiTheme="majorEastAsia" w:hint="eastAsia"/>
          <w:sz w:val="28"/>
          <w:szCs w:val="24"/>
        </w:rPr>
        <w:t>12</w:t>
      </w:r>
      <w:r w:rsidRPr="00520461">
        <w:rPr>
          <w:rFonts w:asciiTheme="majorEastAsia" w:eastAsiaTheme="majorEastAsia" w:hAnsiTheme="majorEastAsia" w:hint="eastAsia"/>
          <w:sz w:val="28"/>
          <w:szCs w:val="24"/>
        </w:rPr>
        <w:t>月</w:t>
      </w:r>
      <w:r w:rsidR="005D608F" w:rsidRPr="00520461">
        <w:rPr>
          <w:rFonts w:asciiTheme="majorEastAsia" w:eastAsiaTheme="majorEastAsia" w:hAnsiTheme="majorEastAsia" w:hint="eastAsia"/>
          <w:sz w:val="28"/>
          <w:szCs w:val="24"/>
        </w:rPr>
        <w:t>15</w:t>
      </w:r>
      <w:r w:rsidRPr="00520461">
        <w:rPr>
          <w:rFonts w:asciiTheme="majorEastAsia" w:eastAsiaTheme="majorEastAsia" w:hAnsiTheme="majorEastAsia" w:hint="eastAsia"/>
          <w:sz w:val="28"/>
          <w:szCs w:val="24"/>
        </w:rPr>
        <w:t>日</w:t>
      </w:r>
    </w:p>
    <w:sectPr w:rsidR="001F1722" w:rsidSect="002505BD">
      <w:pgSz w:w="11906" w:h="16838"/>
      <w:pgMar w:top="1701" w:right="1361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D3E" w:rsidRDefault="004E4D3E" w:rsidP="00A65545">
      <w:r>
        <w:separator/>
      </w:r>
    </w:p>
  </w:endnote>
  <w:endnote w:type="continuationSeparator" w:id="0">
    <w:p w:rsidR="004E4D3E" w:rsidRDefault="004E4D3E" w:rsidP="00A6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D3E" w:rsidRDefault="004E4D3E" w:rsidP="00A65545">
      <w:r>
        <w:separator/>
      </w:r>
    </w:p>
  </w:footnote>
  <w:footnote w:type="continuationSeparator" w:id="0">
    <w:p w:rsidR="004E4D3E" w:rsidRDefault="004E4D3E" w:rsidP="00A65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C0F4B"/>
    <w:multiLevelType w:val="hybridMultilevel"/>
    <w:tmpl w:val="F2B22530"/>
    <w:lvl w:ilvl="0" w:tplc="064AC33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BC"/>
    <w:rsid w:val="00001EBF"/>
    <w:rsid w:val="00002C57"/>
    <w:rsid w:val="00013204"/>
    <w:rsid w:val="0001356E"/>
    <w:rsid w:val="000170BF"/>
    <w:rsid w:val="000235FB"/>
    <w:rsid w:val="00032B86"/>
    <w:rsid w:val="000537AA"/>
    <w:rsid w:val="0005420F"/>
    <w:rsid w:val="00060C35"/>
    <w:rsid w:val="00063E54"/>
    <w:rsid w:val="000705E1"/>
    <w:rsid w:val="00080917"/>
    <w:rsid w:val="00086A69"/>
    <w:rsid w:val="000C45CE"/>
    <w:rsid w:val="000C7651"/>
    <w:rsid w:val="000D5A1B"/>
    <w:rsid w:val="000D5B47"/>
    <w:rsid w:val="000E5917"/>
    <w:rsid w:val="000E63C6"/>
    <w:rsid w:val="000F0E5E"/>
    <w:rsid w:val="000F7A93"/>
    <w:rsid w:val="001049D1"/>
    <w:rsid w:val="00112F43"/>
    <w:rsid w:val="00115E2B"/>
    <w:rsid w:val="00116DFA"/>
    <w:rsid w:val="00121CAA"/>
    <w:rsid w:val="0012323E"/>
    <w:rsid w:val="0013116F"/>
    <w:rsid w:val="00136C64"/>
    <w:rsid w:val="001378C0"/>
    <w:rsid w:val="001466EE"/>
    <w:rsid w:val="0015283C"/>
    <w:rsid w:val="001547D1"/>
    <w:rsid w:val="00155FDB"/>
    <w:rsid w:val="001633D8"/>
    <w:rsid w:val="0016707A"/>
    <w:rsid w:val="0016770C"/>
    <w:rsid w:val="00176466"/>
    <w:rsid w:val="0017719F"/>
    <w:rsid w:val="00180EA1"/>
    <w:rsid w:val="00183B0E"/>
    <w:rsid w:val="001959CF"/>
    <w:rsid w:val="001A1D3F"/>
    <w:rsid w:val="001A3D33"/>
    <w:rsid w:val="001A7996"/>
    <w:rsid w:val="001B1E92"/>
    <w:rsid w:val="001C462E"/>
    <w:rsid w:val="001C70F7"/>
    <w:rsid w:val="001C73D3"/>
    <w:rsid w:val="001D65EF"/>
    <w:rsid w:val="001F07A8"/>
    <w:rsid w:val="001F1722"/>
    <w:rsid w:val="00213F60"/>
    <w:rsid w:val="00222283"/>
    <w:rsid w:val="00227F2C"/>
    <w:rsid w:val="002304D3"/>
    <w:rsid w:val="00232E7A"/>
    <w:rsid w:val="00234FC5"/>
    <w:rsid w:val="00237D74"/>
    <w:rsid w:val="00243D17"/>
    <w:rsid w:val="00244DB4"/>
    <w:rsid w:val="002505BD"/>
    <w:rsid w:val="00252F20"/>
    <w:rsid w:val="002534F0"/>
    <w:rsid w:val="002564D8"/>
    <w:rsid w:val="00264D35"/>
    <w:rsid w:val="0027226D"/>
    <w:rsid w:val="00274670"/>
    <w:rsid w:val="00275DAD"/>
    <w:rsid w:val="00287B39"/>
    <w:rsid w:val="002901D5"/>
    <w:rsid w:val="00290E04"/>
    <w:rsid w:val="00290E05"/>
    <w:rsid w:val="00292CC9"/>
    <w:rsid w:val="002A027A"/>
    <w:rsid w:val="002A5A41"/>
    <w:rsid w:val="002A7BA4"/>
    <w:rsid w:val="002B06C8"/>
    <w:rsid w:val="002C7019"/>
    <w:rsid w:val="002D1E61"/>
    <w:rsid w:val="002D54A3"/>
    <w:rsid w:val="002E0F67"/>
    <w:rsid w:val="002E20C7"/>
    <w:rsid w:val="002E4C47"/>
    <w:rsid w:val="002F1726"/>
    <w:rsid w:val="002F257E"/>
    <w:rsid w:val="002F64DF"/>
    <w:rsid w:val="0030126E"/>
    <w:rsid w:val="003037E4"/>
    <w:rsid w:val="00303EF3"/>
    <w:rsid w:val="003055F6"/>
    <w:rsid w:val="003110FF"/>
    <w:rsid w:val="00312926"/>
    <w:rsid w:val="0031294C"/>
    <w:rsid w:val="00323061"/>
    <w:rsid w:val="00332346"/>
    <w:rsid w:val="00332C86"/>
    <w:rsid w:val="00336C5C"/>
    <w:rsid w:val="00341391"/>
    <w:rsid w:val="0036008E"/>
    <w:rsid w:val="003614DC"/>
    <w:rsid w:val="003715F9"/>
    <w:rsid w:val="00372E95"/>
    <w:rsid w:val="003743FC"/>
    <w:rsid w:val="00385409"/>
    <w:rsid w:val="00387446"/>
    <w:rsid w:val="003A2E25"/>
    <w:rsid w:val="003A3A5F"/>
    <w:rsid w:val="003A5598"/>
    <w:rsid w:val="003B6864"/>
    <w:rsid w:val="003C1CC0"/>
    <w:rsid w:val="003C57BF"/>
    <w:rsid w:val="003D1563"/>
    <w:rsid w:val="003E00C5"/>
    <w:rsid w:val="003F0522"/>
    <w:rsid w:val="00401AC5"/>
    <w:rsid w:val="00401B9A"/>
    <w:rsid w:val="004030B4"/>
    <w:rsid w:val="00423286"/>
    <w:rsid w:val="00442E56"/>
    <w:rsid w:val="004476E4"/>
    <w:rsid w:val="00450DC2"/>
    <w:rsid w:val="0045388B"/>
    <w:rsid w:val="0046261A"/>
    <w:rsid w:val="00462A76"/>
    <w:rsid w:val="00464E1C"/>
    <w:rsid w:val="00470131"/>
    <w:rsid w:val="0047292C"/>
    <w:rsid w:val="0047339A"/>
    <w:rsid w:val="00492A9C"/>
    <w:rsid w:val="004A0DC3"/>
    <w:rsid w:val="004A13E2"/>
    <w:rsid w:val="004C481A"/>
    <w:rsid w:val="004C7EC6"/>
    <w:rsid w:val="004D5251"/>
    <w:rsid w:val="004E2103"/>
    <w:rsid w:val="004E43AA"/>
    <w:rsid w:val="004E4D3E"/>
    <w:rsid w:val="004E6A0B"/>
    <w:rsid w:val="00505542"/>
    <w:rsid w:val="005105A1"/>
    <w:rsid w:val="00510C8E"/>
    <w:rsid w:val="00512101"/>
    <w:rsid w:val="00515EF6"/>
    <w:rsid w:val="0051611C"/>
    <w:rsid w:val="00520461"/>
    <w:rsid w:val="00523E49"/>
    <w:rsid w:val="00524B0D"/>
    <w:rsid w:val="00535273"/>
    <w:rsid w:val="005425FD"/>
    <w:rsid w:val="00542755"/>
    <w:rsid w:val="005478F8"/>
    <w:rsid w:val="00555465"/>
    <w:rsid w:val="00556ED9"/>
    <w:rsid w:val="005609E1"/>
    <w:rsid w:val="005774D2"/>
    <w:rsid w:val="00580571"/>
    <w:rsid w:val="00582259"/>
    <w:rsid w:val="00583FF2"/>
    <w:rsid w:val="0058734E"/>
    <w:rsid w:val="005A5A4C"/>
    <w:rsid w:val="005B089A"/>
    <w:rsid w:val="005C3C39"/>
    <w:rsid w:val="005C3CE2"/>
    <w:rsid w:val="005C4AFD"/>
    <w:rsid w:val="005C7787"/>
    <w:rsid w:val="005D522D"/>
    <w:rsid w:val="005D608F"/>
    <w:rsid w:val="00613333"/>
    <w:rsid w:val="006175FF"/>
    <w:rsid w:val="00623AD3"/>
    <w:rsid w:val="00625AB7"/>
    <w:rsid w:val="00626E35"/>
    <w:rsid w:val="00627794"/>
    <w:rsid w:val="006331EC"/>
    <w:rsid w:val="0063344D"/>
    <w:rsid w:val="0064272D"/>
    <w:rsid w:val="006443C4"/>
    <w:rsid w:val="0064542D"/>
    <w:rsid w:val="0065088A"/>
    <w:rsid w:val="0065218E"/>
    <w:rsid w:val="0067158A"/>
    <w:rsid w:val="006716BC"/>
    <w:rsid w:val="00672ADF"/>
    <w:rsid w:val="00682EDD"/>
    <w:rsid w:val="006913F0"/>
    <w:rsid w:val="00693959"/>
    <w:rsid w:val="00697C15"/>
    <w:rsid w:val="006A0939"/>
    <w:rsid w:val="006A4DA1"/>
    <w:rsid w:val="006B057E"/>
    <w:rsid w:val="006B28A5"/>
    <w:rsid w:val="006B3742"/>
    <w:rsid w:val="006B52C0"/>
    <w:rsid w:val="006C7FCA"/>
    <w:rsid w:val="006D5453"/>
    <w:rsid w:val="006E5CB0"/>
    <w:rsid w:val="006F0E16"/>
    <w:rsid w:val="006F58AD"/>
    <w:rsid w:val="006F72E0"/>
    <w:rsid w:val="0070288D"/>
    <w:rsid w:val="00711C78"/>
    <w:rsid w:val="00713056"/>
    <w:rsid w:val="0071484F"/>
    <w:rsid w:val="00716C89"/>
    <w:rsid w:val="00717B4A"/>
    <w:rsid w:val="007248ED"/>
    <w:rsid w:val="00736D6D"/>
    <w:rsid w:val="007377C7"/>
    <w:rsid w:val="00743A6E"/>
    <w:rsid w:val="00762289"/>
    <w:rsid w:val="00771DD7"/>
    <w:rsid w:val="00774C77"/>
    <w:rsid w:val="00775446"/>
    <w:rsid w:val="00777B69"/>
    <w:rsid w:val="00793BB2"/>
    <w:rsid w:val="00793BC4"/>
    <w:rsid w:val="00795623"/>
    <w:rsid w:val="00795839"/>
    <w:rsid w:val="0079762E"/>
    <w:rsid w:val="007B27D1"/>
    <w:rsid w:val="007B65AD"/>
    <w:rsid w:val="007B7B93"/>
    <w:rsid w:val="007C22F2"/>
    <w:rsid w:val="007C477E"/>
    <w:rsid w:val="007C7915"/>
    <w:rsid w:val="007D4049"/>
    <w:rsid w:val="007E5DC0"/>
    <w:rsid w:val="007F376D"/>
    <w:rsid w:val="007F52E3"/>
    <w:rsid w:val="00811F88"/>
    <w:rsid w:val="00815A3C"/>
    <w:rsid w:val="008162D8"/>
    <w:rsid w:val="00821AFC"/>
    <w:rsid w:val="008253DB"/>
    <w:rsid w:val="008268D1"/>
    <w:rsid w:val="00826978"/>
    <w:rsid w:val="0082774A"/>
    <w:rsid w:val="008303F3"/>
    <w:rsid w:val="00830CB7"/>
    <w:rsid w:val="00844FAF"/>
    <w:rsid w:val="00846350"/>
    <w:rsid w:val="00854536"/>
    <w:rsid w:val="00862A8E"/>
    <w:rsid w:val="008709FB"/>
    <w:rsid w:val="0087417F"/>
    <w:rsid w:val="00875303"/>
    <w:rsid w:val="00875530"/>
    <w:rsid w:val="008765EE"/>
    <w:rsid w:val="008809BE"/>
    <w:rsid w:val="008924C6"/>
    <w:rsid w:val="008955E2"/>
    <w:rsid w:val="008B3ADE"/>
    <w:rsid w:val="008B54F6"/>
    <w:rsid w:val="008B63F9"/>
    <w:rsid w:val="008B6955"/>
    <w:rsid w:val="008B75E7"/>
    <w:rsid w:val="008C0847"/>
    <w:rsid w:val="008D02A9"/>
    <w:rsid w:val="008E18F9"/>
    <w:rsid w:val="008E237D"/>
    <w:rsid w:val="008E3374"/>
    <w:rsid w:val="008F12F1"/>
    <w:rsid w:val="00923E7C"/>
    <w:rsid w:val="00933985"/>
    <w:rsid w:val="00937EE6"/>
    <w:rsid w:val="0094791B"/>
    <w:rsid w:val="00953890"/>
    <w:rsid w:val="009600AF"/>
    <w:rsid w:val="00966D09"/>
    <w:rsid w:val="00970BB8"/>
    <w:rsid w:val="00992010"/>
    <w:rsid w:val="009A1047"/>
    <w:rsid w:val="009A4D56"/>
    <w:rsid w:val="009B4B2B"/>
    <w:rsid w:val="009C2DDA"/>
    <w:rsid w:val="009E307B"/>
    <w:rsid w:val="009E59FF"/>
    <w:rsid w:val="009E76F2"/>
    <w:rsid w:val="009F04A8"/>
    <w:rsid w:val="00A02C7F"/>
    <w:rsid w:val="00A03481"/>
    <w:rsid w:val="00A108C2"/>
    <w:rsid w:val="00A113EA"/>
    <w:rsid w:val="00A135E5"/>
    <w:rsid w:val="00A27450"/>
    <w:rsid w:val="00A359B4"/>
    <w:rsid w:val="00A424FD"/>
    <w:rsid w:val="00A51DD7"/>
    <w:rsid w:val="00A51DD8"/>
    <w:rsid w:val="00A52BB0"/>
    <w:rsid w:val="00A64EE1"/>
    <w:rsid w:val="00A65545"/>
    <w:rsid w:val="00A66784"/>
    <w:rsid w:val="00A73BD2"/>
    <w:rsid w:val="00A83A7D"/>
    <w:rsid w:val="00A873D9"/>
    <w:rsid w:val="00A87B0A"/>
    <w:rsid w:val="00AA0C49"/>
    <w:rsid w:val="00AA0E8E"/>
    <w:rsid w:val="00AA48C8"/>
    <w:rsid w:val="00AA517E"/>
    <w:rsid w:val="00AA536A"/>
    <w:rsid w:val="00AB368D"/>
    <w:rsid w:val="00AB444E"/>
    <w:rsid w:val="00AC4561"/>
    <w:rsid w:val="00AC60C1"/>
    <w:rsid w:val="00AD174C"/>
    <w:rsid w:val="00AE082C"/>
    <w:rsid w:val="00AE5FAA"/>
    <w:rsid w:val="00AF1BA2"/>
    <w:rsid w:val="00AF48FE"/>
    <w:rsid w:val="00B0254F"/>
    <w:rsid w:val="00B05CAA"/>
    <w:rsid w:val="00B0773C"/>
    <w:rsid w:val="00B107A9"/>
    <w:rsid w:val="00B12606"/>
    <w:rsid w:val="00B1268C"/>
    <w:rsid w:val="00B155D9"/>
    <w:rsid w:val="00B24DA6"/>
    <w:rsid w:val="00B260AE"/>
    <w:rsid w:val="00B26BD0"/>
    <w:rsid w:val="00B3410C"/>
    <w:rsid w:val="00B40849"/>
    <w:rsid w:val="00B52C73"/>
    <w:rsid w:val="00B54CC1"/>
    <w:rsid w:val="00B55396"/>
    <w:rsid w:val="00B60D8F"/>
    <w:rsid w:val="00B61E65"/>
    <w:rsid w:val="00B6364E"/>
    <w:rsid w:val="00B64F46"/>
    <w:rsid w:val="00B668CE"/>
    <w:rsid w:val="00B70845"/>
    <w:rsid w:val="00B90A0A"/>
    <w:rsid w:val="00B93AA0"/>
    <w:rsid w:val="00B97A9D"/>
    <w:rsid w:val="00BA02ED"/>
    <w:rsid w:val="00BC2470"/>
    <w:rsid w:val="00BE381B"/>
    <w:rsid w:val="00BE4C54"/>
    <w:rsid w:val="00BF5018"/>
    <w:rsid w:val="00BF755A"/>
    <w:rsid w:val="00C0160D"/>
    <w:rsid w:val="00C04669"/>
    <w:rsid w:val="00C118F9"/>
    <w:rsid w:val="00C1282D"/>
    <w:rsid w:val="00C13F26"/>
    <w:rsid w:val="00C14AB4"/>
    <w:rsid w:val="00C156D6"/>
    <w:rsid w:val="00C15BFF"/>
    <w:rsid w:val="00C3169E"/>
    <w:rsid w:val="00C41985"/>
    <w:rsid w:val="00C43278"/>
    <w:rsid w:val="00C47A87"/>
    <w:rsid w:val="00C51637"/>
    <w:rsid w:val="00C5714A"/>
    <w:rsid w:val="00C66D88"/>
    <w:rsid w:val="00C929CA"/>
    <w:rsid w:val="00C955F8"/>
    <w:rsid w:val="00CA1A13"/>
    <w:rsid w:val="00CA57A8"/>
    <w:rsid w:val="00CB082F"/>
    <w:rsid w:val="00CB0F4E"/>
    <w:rsid w:val="00CB16E4"/>
    <w:rsid w:val="00CB2C6B"/>
    <w:rsid w:val="00CB5C1B"/>
    <w:rsid w:val="00CB6C84"/>
    <w:rsid w:val="00CC2759"/>
    <w:rsid w:val="00CC3022"/>
    <w:rsid w:val="00CC6C76"/>
    <w:rsid w:val="00CD48DE"/>
    <w:rsid w:val="00CD5A3A"/>
    <w:rsid w:val="00CD6A0A"/>
    <w:rsid w:val="00CD7A91"/>
    <w:rsid w:val="00CE0FB7"/>
    <w:rsid w:val="00CE438F"/>
    <w:rsid w:val="00CE5AB3"/>
    <w:rsid w:val="00CF0870"/>
    <w:rsid w:val="00CF1EFD"/>
    <w:rsid w:val="00D109B1"/>
    <w:rsid w:val="00D118C3"/>
    <w:rsid w:val="00D1596C"/>
    <w:rsid w:val="00D17AFC"/>
    <w:rsid w:val="00D2440B"/>
    <w:rsid w:val="00D24E64"/>
    <w:rsid w:val="00D25CAB"/>
    <w:rsid w:val="00D3124A"/>
    <w:rsid w:val="00D35265"/>
    <w:rsid w:val="00D354FA"/>
    <w:rsid w:val="00D527DC"/>
    <w:rsid w:val="00D57455"/>
    <w:rsid w:val="00D60167"/>
    <w:rsid w:val="00D64563"/>
    <w:rsid w:val="00D7248E"/>
    <w:rsid w:val="00D763A4"/>
    <w:rsid w:val="00D80076"/>
    <w:rsid w:val="00D83CAE"/>
    <w:rsid w:val="00D84B1F"/>
    <w:rsid w:val="00D8605F"/>
    <w:rsid w:val="00DA341F"/>
    <w:rsid w:val="00DA56CD"/>
    <w:rsid w:val="00DA73FE"/>
    <w:rsid w:val="00DB351B"/>
    <w:rsid w:val="00DB421B"/>
    <w:rsid w:val="00DC1DF2"/>
    <w:rsid w:val="00DC3C81"/>
    <w:rsid w:val="00DD033C"/>
    <w:rsid w:val="00DD322B"/>
    <w:rsid w:val="00DD6B04"/>
    <w:rsid w:val="00DF256F"/>
    <w:rsid w:val="00DF55B2"/>
    <w:rsid w:val="00E01B99"/>
    <w:rsid w:val="00E04F04"/>
    <w:rsid w:val="00E067DD"/>
    <w:rsid w:val="00E15E93"/>
    <w:rsid w:val="00E1766B"/>
    <w:rsid w:val="00E2278F"/>
    <w:rsid w:val="00E236F4"/>
    <w:rsid w:val="00E31181"/>
    <w:rsid w:val="00E32679"/>
    <w:rsid w:val="00E33AFE"/>
    <w:rsid w:val="00E36D31"/>
    <w:rsid w:val="00E4463E"/>
    <w:rsid w:val="00E46C45"/>
    <w:rsid w:val="00E506B3"/>
    <w:rsid w:val="00E51694"/>
    <w:rsid w:val="00E55D11"/>
    <w:rsid w:val="00E854BC"/>
    <w:rsid w:val="00E942C3"/>
    <w:rsid w:val="00E96D7C"/>
    <w:rsid w:val="00EA2512"/>
    <w:rsid w:val="00EA42B1"/>
    <w:rsid w:val="00EA7771"/>
    <w:rsid w:val="00EB6F73"/>
    <w:rsid w:val="00EC31AD"/>
    <w:rsid w:val="00EC4818"/>
    <w:rsid w:val="00EC55C6"/>
    <w:rsid w:val="00EC5CDF"/>
    <w:rsid w:val="00ED0524"/>
    <w:rsid w:val="00EF4D68"/>
    <w:rsid w:val="00EF6CB1"/>
    <w:rsid w:val="00EF7632"/>
    <w:rsid w:val="00F014D4"/>
    <w:rsid w:val="00F01F63"/>
    <w:rsid w:val="00F023D8"/>
    <w:rsid w:val="00F042DA"/>
    <w:rsid w:val="00F04689"/>
    <w:rsid w:val="00F06A6C"/>
    <w:rsid w:val="00F168DB"/>
    <w:rsid w:val="00F232B8"/>
    <w:rsid w:val="00F43079"/>
    <w:rsid w:val="00F615C9"/>
    <w:rsid w:val="00F63A34"/>
    <w:rsid w:val="00F64AEE"/>
    <w:rsid w:val="00F70C6B"/>
    <w:rsid w:val="00F72E0A"/>
    <w:rsid w:val="00F770D1"/>
    <w:rsid w:val="00F872EF"/>
    <w:rsid w:val="00FA0D55"/>
    <w:rsid w:val="00FA1F4F"/>
    <w:rsid w:val="00FA35C3"/>
    <w:rsid w:val="00FB223D"/>
    <w:rsid w:val="00FB6686"/>
    <w:rsid w:val="00FE4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8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6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655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6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65545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F172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F1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8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6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655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6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65545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F172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F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47331-954E-47CA-BD9F-B39EC59A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Think</cp:lastModifiedBy>
  <cp:revision>5</cp:revision>
  <cp:lastPrinted>2016-02-29T07:10:00Z</cp:lastPrinted>
  <dcterms:created xsi:type="dcterms:W3CDTF">2017-12-19T14:51:00Z</dcterms:created>
  <dcterms:modified xsi:type="dcterms:W3CDTF">2017-12-19T14:54:00Z</dcterms:modified>
</cp:coreProperties>
</file>