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3F" w:rsidRPr="009F1577" w:rsidRDefault="00EE7E3F" w:rsidP="009F1577">
      <w:pPr>
        <w:jc w:val="distribute"/>
        <w:rPr>
          <w:rFonts w:ascii="宋体" w:hAnsi="宋体" w:hint="eastAsia"/>
          <w:b/>
          <w:color w:val="FF0000"/>
          <w:sz w:val="62"/>
          <w:szCs w:val="62"/>
        </w:rPr>
      </w:pPr>
      <w:r w:rsidRPr="009F1577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EE7E3F" w:rsidRDefault="00EE7E3F" w:rsidP="00EE7E3F">
      <w:pPr>
        <w:rPr>
          <w:rFonts w:ascii="宋体" w:hAnsi="宋体" w:hint="eastAsia"/>
          <w:sz w:val="24"/>
        </w:rPr>
      </w:pPr>
    </w:p>
    <w:p w:rsidR="00EE7E3F" w:rsidRDefault="00EE7E3F" w:rsidP="00EE7E3F">
      <w:pPr>
        <w:rPr>
          <w:rFonts w:ascii="宋体" w:hAnsi="宋体" w:hint="eastAsia"/>
          <w:sz w:val="24"/>
        </w:rPr>
      </w:pPr>
    </w:p>
    <w:p w:rsidR="00EE7E3F" w:rsidRDefault="00EE7E3F" w:rsidP="00EE7E3F">
      <w:pPr>
        <w:pStyle w:val="123"/>
        <w:rPr>
          <w:rFonts w:hint="eastAsia"/>
        </w:rPr>
      </w:pPr>
      <w:bookmarkStart w:id="0" w:name="_Toc257012812"/>
      <w:bookmarkStart w:id="1" w:name="_Toc256170607"/>
      <w:r>
        <w:rPr>
          <w:rFonts w:hint="eastAsia"/>
        </w:rPr>
        <w:t>校机关党发〔2016〕1</w:t>
      </w:r>
      <w:r>
        <w:rPr>
          <w:rFonts w:hint="eastAsia"/>
        </w:rPr>
        <w:t>1</w:t>
      </w:r>
      <w:r>
        <w:rPr>
          <w:rFonts w:hint="eastAsia"/>
        </w:rPr>
        <w:t>号</w:t>
      </w:r>
      <w:bookmarkEnd w:id="0"/>
      <w:bookmarkEnd w:id="1"/>
    </w:p>
    <w:p w:rsidR="00EE7E3F" w:rsidRDefault="00EE7E3F" w:rsidP="00EE7E3F">
      <w:pPr>
        <w:spacing w:beforeLines="100" w:before="312" w:line="480" w:lineRule="exact"/>
        <w:jc w:val="center"/>
        <w:rPr>
          <w:rStyle w:val="a5"/>
          <w:rFonts w:eastAsia="华文中宋" w:hAnsi="华文中宋" w:hint="eastAsia"/>
          <w:bCs w:val="0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760085" cy="0"/>
                <wp:effectExtent l="33655" t="37465" r="35560" b="292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5pt" to="453.5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" strokecolor="red" strokeweight="4.5pt">
                <v:stroke linestyle="thinThick"/>
              </v:line>
            </w:pict>
          </mc:Fallback>
        </mc:AlternateContent>
      </w:r>
    </w:p>
    <w:p w:rsidR="004F33B5" w:rsidRPr="004F33B5" w:rsidRDefault="002C3989" w:rsidP="002C3989">
      <w:pPr>
        <w:widowControl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机关党委</w:t>
      </w:r>
      <w:r w:rsidR="004F33B5" w:rsidRPr="0088005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关于做好201</w:t>
      </w:r>
      <w:r w:rsidR="007565FA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6</w:t>
      </w:r>
      <w:r w:rsidR="004F33B5" w:rsidRPr="0088005B"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年北京科技大学生活困难党员情况调查的通知</w:t>
      </w:r>
    </w:p>
    <w:p w:rsidR="004F33B5" w:rsidRPr="004F33B5" w:rsidRDefault="004F33B5" w:rsidP="0088005B">
      <w:pPr>
        <w:widowControl/>
        <w:tabs>
          <w:tab w:val="left" w:pos="540"/>
        </w:tabs>
        <w:spacing w:line="500" w:lineRule="exact"/>
        <w:jc w:val="left"/>
        <w:rPr>
          <w:rFonts w:ascii="仿宋_GB2312" w:hAnsi="宋体" w:cs="宋体"/>
          <w:b/>
          <w:color w:val="000000"/>
          <w:kern w:val="0"/>
          <w:szCs w:val="28"/>
        </w:rPr>
      </w:pPr>
      <w:r w:rsidRPr="004F33B5">
        <w:rPr>
          <w:rFonts w:ascii="仿宋_GB2312" w:hAnsi="宋体" w:cs="宋体" w:hint="eastAsia"/>
          <w:b/>
          <w:color w:val="000000"/>
          <w:kern w:val="0"/>
          <w:szCs w:val="28"/>
        </w:rPr>
        <w:t>各</w:t>
      </w:r>
      <w:r w:rsidR="0088005B">
        <w:rPr>
          <w:rFonts w:ascii="仿宋_GB2312" w:hAnsi="宋体" w:cs="宋体" w:hint="eastAsia"/>
          <w:b/>
          <w:color w:val="000000"/>
          <w:kern w:val="0"/>
          <w:szCs w:val="28"/>
        </w:rPr>
        <w:t>党支部</w:t>
      </w:r>
      <w:r w:rsidRPr="004F33B5">
        <w:rPr>
          <w:rFonts w:ascii="仿宋_GB2312" w:hAnsi="宋体" w:cs="宋体" w:hint="eastAsia"/>
          <w:b/>
          <w:color w:val="000000"/>
          <w:kern w:val="0"/>
          <w:szCs w:val="28"/>
        </w:rPr>
        <w:t>：</w:t>
      </w:r>
    </w:p>
    <w:p w:rsidR="004F33B5" w:rsidRPr="00F318A3" w:rsidRDefault="00F536FC" w:rsidP="00F318A3">
      <w:pPr>
        <w:spacing w:line="500" w:lineRule="exact"/>
        <w:ind w:firstLineChars="200" w:firstLine="560"/>
        <w:rPr>
          <w:rFonts w:ascii="仿宋_GB2312"/>
          <w:b/>
          <w:sz w:val="32"/>
          <w:szCs w:val="32"/>
        </w:rPr>
      </w:pPr>
      <w:r w:rsidRPr="00F536FC">
        <w:rPr>
          <w:rFonts w:ascii="仿宋_GB2312" w:hAnsi="宋体" w:cs="宋体" w:hint="eastAsia"/>
          <w:color w:val="000000"/>
          <w:kern w:val="0"/>
          <w:szCs w:val="28"/>
        </w:rPr>
        <w:t>为进一步建立健全党内激励、关怀、帮扶机制，</w:t>
      </w:r>
      <w:r w:rsidR="00EC193F" w:rsidRPr="00F318A3">
        <w:rPr>
          <w:rFonts w:ascii="仿宋_GB2312" w:hAnsi="宋体" w:cs="宋体" w:hint="eastAsia"/>
          <w:color w:val="000000"/>
          <w:kern w:val="0"/>
          <w:szCs w:val="28"/>
        </w:rPr>
        <w:t>加强对困难党员的关爱帮扶，</w:t>
      </w:r>
      <w:r w:rsidR="00F318A3" w:rsidRPr="00F318A3">
        <w:rPr>
          <w:rFonts w:ascii="仿宋_GB2312" w:hAnsi="宋体" w:cs="宋体" w:hint="eastAsia"/>
          <w:color w:val="000000"/>
          <w:kern w:val="0"/>
          <w:szCs w:val="28"/>
        </w:rPr>
        <w:t>切实让困难党员感受到党组织的温暖，不断增强基层党组织</w:t>
      </w:r>
      <w:r w:rsidR="001952A6">
        <w:rPr>
          <w:rFonts w:ascii="仿宋_GB2312" w:hAnsi="宋体" w:cs="宋体" w:hint="eastAsia"/>
          <w:color w:val="000000"/>
          <w:kern w:val="0"/>
          <w:szCs w:val="28"/>
        </w:rPr>
        <w:t>的</w:t>
      </w:r>
      <w:r w:rsidR="00F318A3" w:rsidRPr="00F318A3">
        <w:rPr>
          <w:rFonts w:ascii="仿宋_GB2312" w:hAnsi="宋体" w:cs="宋体" w:hint="eastAsia"/>
          <w:color w:val="000000"/>
          <w:kern w:val="0"/>
          <w:szCs w:val="28"/>
        </w:rPr>
        <w:t>凝聚力、创造力和战斗力。</w:t>
      </w:r>
      <w:r w:rsidR="004F33B5" w:rsidRPr="004F33B5">
        <w:rPr>
          <w:rFonts w:ascii="仿宋_GB2312" w:hAnsi="宋体" w:cs="宋体" w:hint="eastAsia"/>
          <w:color w:val="000000"/>
          <w:kern w:val="0"/>
          <w:szCs w:val="28"/>
        </w:rPr>
        <w:t>今年，学校党委将继续开展帮扶慰问生活困难党员工作，请协助做好党组织关系在</w:t>
      </w:r>
      <w:r w:rsidR="00F6192F">
        <w:rPr>
          <w:rFonts w:ascii="仿宋_GB2312" w:hAnsi="宋体" w:cs="宋体" w:hint="eastAsia"/>
          <w:color w:val="000000"/>
          <w:kern w:val="0"/>
          <w:szCs w:val="28"/>
        </w:rPr>
        <w:t>机关党委</w:t>
      </w:r>
      <w:r w:rsidR="004F33B5" w:rsidRPr="004F33B5">
        <w:rPr>
          <w:rFonts w:ascii="仿宋_GB2312" w:hAnsi="宋体" w:cs="宋体" w:hint="eastAsia"/>
          <w:color w:val="000000"/>
          <w:kern w:val="0"/>
          <w:szCs w:val="28"/>
        </w:rPr>
        <w:t>的生活困难党员（主要指党员本人或其配偶、子女因疾病或突发性事故等导致的生活困难）的情况调查工作，并于</w:t>
      </w:r>
      <w:r w:rsidR="007A3A86">
        <w:rPr>
          <w:rFonts w:ascii="仿宋_GB2312" w:hAnsi="宋体" w:cs="宋体" w:hint="eastAsia"/>
          <w:b/>
          <w:color w:val="000000"/>
          <w:kern w:val="0"/>
          <w:szCs w:val="28"/>
        </w:rPr>
        <w:t>11</w:t>
      </w:r>
      <w:r w:rsidR="004F33B5" w:rsidRPr="004F33B5">
        <w:rPr>
          <w:rFonts w:ascii="仿宋_GB2312" w:hAnsi="宋体" w:cs="宋体" w:hint="eastAsia"/>
          <w:b/>
          <w:color w:val="000000"/>
          <w:kern w:val="0"/>
          <w:szCs w:val="28"/>
        </w:rPr>
        <w:t>月</w:t>
      </w:r>
      <w:r w:rsidR="007A3A86">
        <w:rPr>
          <w:rFonts w:ascii="仿宋_GB2312" w:hAnsi="宋体" w:cs="宋体" w:hint="eastAsia"/>
          <w:b/>
          <w:color w:val="000000"/>
          <w:kern w:val="0"/>
          <w:szCs w:val="28"/>
        </w:rPr>
        <w:t>2</w:t>
      </w:r>
      <w:r w:rsidR="00F6192F">
        <w:rPr>
          <w:rFonts w:ascii="仿宋_GB2312" w:hAnsi="宋体" w:cs="宋体" w:hint="eastAsia"/>
          <w:b/>
          <w:color w:val="000000"/>
          <w:kern w:val="0"/>
          <w:szCs w:val="28"/>
        </w:rPr>
        <w:t>4</w:t>
      </w:r>
      <w:r w:rsidR="004F33B5" w:rsidRPr="004F33B5">
        <w:rPr>
          <w:rFonts w:ascii="仿宋_GB2312" w:hAnsi="宋体" w:cs="宋体" w:hint="eastAsia"/>
          <w:b/>
          <w:color w:val="000000"/>
          <w:kern w:val="0"/>
          <w:szCs w:val="28"/>
        </w:rPr>
        <w:t>日（星期</w:t>
      </w:r>
      <w:r w:rsidR="00F6192F">
        <w:rPr>
          <w:rFonts w:ascii="仿宋_GB2312" w:hAnsi="宋体" w:cs="宋体" w:hint="eastAsia"/>
          <w:b/>
          <w:color w:val="000000"/>
          <w:kern w:val="0"/>
          <w:szCs w:val="28"/>
        </w:rPr>
        <w:t>四</w:t>
      </w:r>
      <w:r w:rsidR="004F33B5" w:rsidRPr="004F33B5">
        <w:rPr>
          <w:rFonts w:ascii="仿宋_GB2312" w:hAnsi="宋体" w:cs="宋体" w:hint="eastAsia"/>
          <w:b/>
          <w:color w:val="000000"/>
          <w:kern w:val="0"/>
          <w:szCs w:val="28"/>
        </w:rPr>
        <w:t>）</w:t>
      </w:r>
      <w:r w:rsidR="007D1EC0">
        <w:rPr>
          <w:rFonts w:ascii="仿宋_GB2312" w:hAnsi="宋体" w:cs="宋体" w:hint="eastAsia"/>
          <w:b/>
          <w:color w:val="000000"/>
          <w:kern w:val="0"/>
          <w:szCs w:val="28"/>
        </w:rPr>
        <w:t>17：00</w:t>
      </w:r>
      <w:r w:rsidR="004F33B5" w:rsidRPr="004F33B5">
        <w:rPr>
          <w:rFonts w:ascii="仿宋_GB2312" w:hAnsi="宋体" w:cs="宋体" w:hint="eastAsia"/>
          <w:b/>
          <w:color w:val="000000"/>
          <w:kern w:val="0"/>
          <w:szCs w:val="28"/>
        </w:rPr>
        <w:t>前</w:t>
      </w:r>
      <w:r w:rsidR="004F33B5" w:rsidRPr="004F33B5">
        <w:rPr>
          <w:rFonts w:ascii="仿宋_GB2312" w:hAnsi="宋体" w:cs="宋体" w:hint="eastAsia"/>
          <w:color w:val="000000"/>
          <w:kern w:val="0"/>
          <w:szCs w:val="28"/>
        </w:rPr>
        <w:t>将拟帮扶党员的《北京科技大学生活困难党员帮扶补助申请表》</w:t>
      </w:r>
      <w:r w:rsidR="008B484B">
        <w:rPr>
          <w:rFonts w:ascii="仿宋_GB2312" w:hAnsi="宋体" w:cs="宋体" w:hint="eastAsia"/>
          <w:color w:val="000000"/>
          <w:kern w:val="0"/>
          <w:szCs w:val="28"/>
        </w:rPr>
        <w:t>盖章纸质版</w:t>
      </w:r>
      <w:proofErr w:type="gramStart"/>
      <w:r w:rsidR="008B484B">
        <w:rPr>
          <w:rFonts w:ascii="仿宋_GB2312" w:hAnsi="宋体" w:cs="宋体" w:hint="eastAsia"/>
          <w:color w:val="000000"/>
          <w:kern w:val="0"/>
          <w:szCs w:val="28"/>
        </w:rPr>
        <w:t>报</w:t>
      </w:r>
      <w:r w:rsidR="00F6192F">
        <w:rPr>
          <w:rFonts w:ascii="仿宋_GB2312" w:hAnsi="宋体" w:cs="宋体" w:hint="eastAsia"/>
          <w:color w:val="000000"/>
          <w:kern w:val="0"/>
          <w:szCs w:val="28"/>
        </w:rPr>
        <w:t>机关</w:t>
      </w:r>
      <w:proofErr w:type="gramEnd"/>
      <w:r w:rsidR="00F6192F">
        <w:rPr>
          <w:rFonts w:ascii="仿宋_GB2312" w:hAnsi="宋体" w:cs="宋体" w:hint="eastAsia"/>
          <w:color w:val="000000"/>
          <w:kern w:val="0"/>
          <w:szCs w:val="28"/>
        </w:rPr>
        <w:t>党委</w:t>
      </w:r>
      <w:r w:rsidR="008B484B">
        <w:rPr>
          <w:rFonts w:ascii="仿宋_GB2312" w:hAnsi="宋体" w:cs="宋体" w:hint="eastAsia"/>
          <w:color w:val="000000"/>
          <w:kern w:val="0"/>
          <w:szCs w:val="28"/>
        </w:rPr>
        <w:t>，</w:t>
      </w:r>
      <w:hyperlink r:id="rId7" w:history="1">
        <w:r w:rsidR="00EE7E3F" w:rsidRPr="00643708">
          <w:rPr>
            <w:rStyle w:val="a8"/>
            <w:rFonts w:ascii="仿宋_GB2312" w:hAnsi="宋体" w:cs="宋体" w:hint="eastAsia"/>
            <w:kern w:val="0"/>
            <w:szCs w:val="28"/>
          </w:rPr>
          <w:t>同时将电子版表格发送至jgdw@ustb.edu.cn</w:t>
        </w:r>
      </w:hyperlink>
      <w:r w:rsidR="00EE7E3F">
        <w:rPr>
          <w:rFonts w:ascii="仿宋_GB2312" w:hAnsi="宋体" w:cs="宋体" w:hint="eastAsia"/>
          <w:color w:val="000000"/>
          <w:kern w:val="0"/>
          <w:szCs w:val="28"/>
        </w:rPr>
        <w:t>，由机关党委汇总信息后，统一报党委组织部。</w:t>
      </w:r>
      <w:r w:rsidR="004F33B5" w:rsidRPr="004F33B5">
        <w:rPr>
          <w:rFonts w:ascii="仿宋_GB2312" w:hAnsi="宋体" w:cs="宋体" w:hint="eastAsia"/>
          <w:color w:val="000000"/>
          <w:kern w:val="0"/>
          <w:szCs w:val="28"/>
        </w:rPr>
        <w:t>党委组织部将根据各单位申请情况，会同相关部门统筹确定年度困难党员帮扶对象。</w:t>
      </w:r>
    </w:p>
    <w:p w:rsidR="004F33B5" w:rsidRPr="004F33B5" w:rsidRDefault="004F33B5" w:rsidP="009F1577">
      <w:pPr>
        <w:widowControl/>
        <w:tabs>
          <w:tab w:val="left" w:pos="360"/>
          <w:tab w:val="left" w:pos="540"/>
          <w:tab w:val="left" w:pos="3165"/>
        </w:tabs>
        <w:spacing w:beforeLines="50" w:before="156" w:line="500" w:lineRule="exact"/>
        <w:ind w:firstLine="573"/>
        <w:jc w:val="left"/>
        <w:rPr>
          <w:rFonts w:ascii="仿宋_GB2312" w:hAnsi="宋体" w:cs="宋体"/>
          <w:color w:val="000000"/>
          <w:kern w:val="0"/>
          <w:szCs w:val="28"/>
        </w:rPr>
      </w:pPr>
      <w:r w:rsidRPr="004F33B5">
        <w:rPr>
          <w:rFonts w:ascii="仿宋_GB2312" w:hAnsi="宋体" w:cs="宋体" w:hint="eastAsia"/>
          <w:color w:val="000000"/>
          <w:kern w:val="0"/>
          <w:szCs w:val="28"/>
        </w:rPr>
        <w:t>联 系 人：</w:t>
      </w:r>
      <w:r w:rsidR="00F6192F">
        <w:rPr>
          <w:rFonts w:ascii="仿宋_GB2312" w:hAnsi="宋体" w:cs="宋体" w:hint="eastAsia"/>
          <w:color w:val="000000"/>
          <w:kern w:val="0"/>
          <w:szCs w:val="28"/>
        </w:rPr>
        <w:t>王佳</w:t>
      </w:r>
      <w:r w:rsidR="009F1577">
        <w:rPr>
          <w:rFonts w:ascii="仿宋_GB2312" w:hAnsi="宋体" w:cs="宋体"/>
          <w:color w:val="000000"/>
          <w:kern w:val="0"/>
          <w:szCs w:val="28"/>
        </w:rPr>
        <w:tab/>
      </w:r>
    </w:p>
    <w:p w:rsidR="004F33B5" w:rsidRPr="004F33B5" w:rsidRDefault="004F33B5" w:rsidP="009F1577">
      <w:pPr>
        <w:widowControl/>
        <w:tabs>
          <w:tab w:val="left" w:pos="360"/>
          <w:tab w:val="left" w:pos="540"/>
        </w:tabs>
        <w:spacing w:line="500" w:lineRule="exact"/>
        <w:ind w:firstLine="570"/>
        <w:jc w:val="left"/>
        <w:rPr>
          <w:rFonts w:ascii="仿宋_GB2312" w:hAnsi="宋体" w:cs="宋体"/>
          <w:color w:val="000000"/>
          <w:kern w:val="0"/>
          <w:szCs w:val="28"/>
        </w:rPr>
      </w:pPr>
      <w:r w:rsidRPr="004F33B5">
        <w:rPr>
          <w:rFonts w:ascii="仿宋_GB2312" w:hAnsi="宋体" w:cs="宋体" w:hint="eastAsia"/>
          <w:color w:val="000000"/>
          <w:kern w:val="0"/>
          <w:szCs w:val="28"/>
        </w:rPr>
        <w:t>联系电话：62332</w:t>
      </w:r>
      <w:r w:rsidR="00F6192F">
        <w:rPr>
          <w:rFonts w:ascii="仿宋_GB2312" w:hAnsi="宋体" w:cs="宋体" w:hint="eastAsia"/>
          <w:color w:val="000000"/>
          <w:kern w:val="0"/>
          <w:szCs w:val="28"/>
        </w:rPr>
        <w:t>006</w:t>
      </w:r>
    </w:p>
    <w:p w:rsidR="004F33B5" w:rsidRPr="004F33B5" w:rsidRDefault="0088005B" w:rsidP="009F1577">
      <w:pPr>
        <w:widowControl/>
        <w:adjustRightInd w:val="0"/>
        <w:snapToGrid w:val="0"/>
        <w:spacing w:afterLines="50" w:after="156" w:line="500" w:lineRule="exact"/>
        <w:ind w:firstLineChars="187" w:firstLine="524"/>
        <w:jc w:val="left"/>
        <w:rPr>
          <w:rFonts w:ascii="仿宋_GB2312" w:hAnsi="宋体" w:cs="宋体"/>
          <w:color w:val="000000"/>
          <w:kern w:val="0"/>
          <w:szCs w:val="28"/>
        </w:rPr>
      </w:pPr>
      <w:proofErr w:type="gramStart"/>
      <w:r>
        <w:rPr>
          <w:rFonts w:ascii="仿宋_GB2312" w:hAnsi="宋体" w:cs="宋体" w:hint="eastAsia"/>
          <w:color w:val="000000"/>
          <w:kern w:val="0"/>
          <w:szCs w:val="28"/>
        </w:rPr>
        <w:t>邮</w:t>
      </w:r>
      <w:proofErr w:type="gramEnd"/>
      <w:r>
        <w:rPr>
          <w:rFonts w:ascii="仿宋_GB2312" w:hAnsi="宋体" w:cs="宋体" w:hint="eastAsia"/>
          <w:color w:val="000000"/>
          <w:kern w:val="0"/>
          <w:szCs w:val="28"/>
        </w:rPr>
        <w:t xml:space="preserve">    箱：</w:t>
      </w:r>
      <w:r w:rsidR="00F6192F">
        <w:rPr>
          <w:rFonts w:ascii="仿宋_GB2312" w:hAnsi="宋体" w:cs="宋体" w:hint="eastAsia"/>
          <w:color w:val="000000"/>
          <w:kern w:val="0"/>
          <w:szCs w:val="28"/>
        </w:rPr>
        <w:t>jgdw</w:t>
      </w:r>
      <w:r>
        <w:rPr>
          <w:rFonts w:ascii="仿宋_GB2312" w:hAnsi="宋体" w:cs="宋体" w:hint="eastAsia"/>
          <w:color w:val="000000"/>
          <w:kern w:val="0"/>
          <w:szCs w:val="28"/>
        </w:rPr>
        <w:t>@ustb.edu.cn</w:t>
      </w:r>
    </w:p>
    <w:p w:rsidR="007565FA" w:rsidRPr="009F1577" w:rsidRDefault="007565FA" w:rsidP="009F1577">
      <w:pPr>
        <w:widowControl/>
        <w:adjustRightInd w:val="0"/>
        <w:snapToGrid w:val="0"/>
        <w:spacing w:line="500" w:lineRule="exact"/>
        <w:ind w:firstLineChars="187" w:firstLine="526"/>
        <w:jc w:val="left"/>
        <w:rPr>
          <w:rFonts w:ascii="仿宋_GB2312" w:hAnsi="宋体" w:cs="宋体"/>
          <w:b/>
          <w:color w:val="000000"/>
          <w:kern w:val="0"/>
          <w:szCs w:val="28"/>
        </w:rPr>
      </w:pPr>
      <w:r w:rsidRPr="009F1577">
        <w:rPr>
          <w:rFonts w:ascii="仿宋_GB2312" w:hAnsi="宋体" w:cs="宋体" w:hint="eastAsia"/>
          <w:b/>
          <w:color w:val="000000"/>
          <w:kern w:val="0"/>
          <w:szCs w:val="28"/>
        </w:rPr>
        <w:t>附件1：北京科技大学生活困难党员帮扶补助申请表</w:t>
      </w:r>
    </w:p>
    <w:p w:rsidR="007565FA" w:rsidRPr="007565FA" w:rsidRDefault="002C3989" w:rsidP="007565FA">
      <w:pPr>
        <w:ind w:right="420"/>
        <w:jc w:val="right"/>
        <w:rPr>
          <w:rFonts w:ascii="仿宋_GB2312" w:hAnsi="宋体" w:cs="宋体"/>
          <w:color w:val="000000"/>
          <w:kern w:val="0"/>
          <w:szCs w:val="28"/>
        </w:rPr>
      </w:pPr>
      <w:r>
        <w:rPr>
          <w:rFonts w:ascii="仿宋_GB2312" w:hAnsi="宋体" w:cs="宋体" w:hint="eastAsia"/>
          <w:color w:val="000000"/>
          <w:kern w:val="0"/>
          <w:szCs w:val="28"/>
        </w:rPr>
        <w:t>机关</w:t>
      </w:r>
      <w:r w:rsidR="007565FA" w:rsidRPr="007565FA">
        <w:rPr>
          <w:rFonts w:ascii="仿宋_GB2312" w:hAnsi="宋体" w:cs="宋体" w:hint="eastAsia"/>
          <w:color w:val="000000"/>
          <w:kern w:val="0"/>
          <w:szCs w:val="28"/>
        </w:rPr>
        <w:t>党委</w:t>
      </w:r>
      <w:bookmarkStart w:id="2" w:name="_GoBack"/>
      <w:bookmarkEnd w:id="2"/>
    </w:p>
    <w:p w:rsidR="007565FA" w:rsidRPr="007565FA" w:rsidRDefault="007565FA" w:rsidP="007565FA">
      <w:pPr>
        <w:jc w:val="right"/>
        <w:rPr>
          <w:rFonts w:ascii="仿宋_GB2312" w:hAnsi="宋体" w:cs="宋体"/>
          <w:color w:val="000000"/>
          <w:kern w:val="0"/>
          <w:szCs w:val="28"/>
        </w:rPr>
      </w:pPr>
      <w:r w:rsidRPr="007565FA">
        <w:rPr>
          <w:rFonts w:ascii="仿宋_GB2312" w:hAnsi="宋体" w:cs="宋体" w:hint="eastAsia"/>
          <w:color w:val="000000"/>
          <w:kern w:val="0"/>
          <w:szCs w:val="28"/>
        </w:rPr>
        <w:t>2016年</w:t>
      </w:r>
      <w:r w:rsidR="007A3A86">
        <w:rPr>
          <w:rFonts w:ascii="仿宋_GB2312" w:hAnsi="宋体" w:cs="宋体" w:hint="eastAsia"/>
          <w:color w:val="000000"/>
          <w:kern w:val="0"/>
          <w:szCs w:val="28"/>
        </w:rPr>
        <w:t>11</w:t>
      </w:r>
      <w:r w:rsidRPr="007565FA">
        <w:rPr>
          <w:rFonts w:ascii="仿宋_GB2312" w:hAnsi="宋体" w:cs="宋体" w:hint="eastAsia"/>
          <w:color w:val="000000"/>
          <w:kern w:val="0"/>
          <w:szCs w:val="28"/>
        </w:rPr>
        <w:t>月1</w:t>
      </w:r>
      <w:r w:rsidR="007A3A86">
        <w:rPr>
          <w:rFonts w:ascii="仿宋_GB2312" w:hAnsi="宋体" w:cs="宋体" w:hint="eastAsia"/>
          <w:color w:val="000000"/>
          <w:kern w:val="0"/>
          <w:szCs w:val="28"/>
        </w:rPr>
        <w:t>8</w:t>
      </w:r>
      <w:r w:rsidRPr="007565FA">
        <w:rPr>
          <w:rFonts w:ascii="仿宋_GB2312" w:hAnsi="宋体" w:cs="宋体" w:hint="eastAsia"/>
          <w:color w:val="000000"/>
          <w:kern w:val="0"/>
          <w:szCs w:val="28"/>
        </w:rPr>
        <w:t>日</w:t>
      </w:r>
    </w:p>
    <w:p w:rsidR="00592F54" w:rsidRDefault="00592F54" w:rsidP="009F1577">
      <w:pPr>
        <w:widowControl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附件</w:t>
      </w:r>
      <w:r>
        <w:rPr>
          <w:rFonts w:ascii="宋体" w:hAnsi="宋体" w:hint="eastAsia"/>
          <w:b/>
          <w:sz w:val="24"/>
          <w:szCs w:val="24"/>
        </w:rPr>
        <w:t>1</w:t>
      </w:r>
    </w:p>
    <w:p w:rsidR="00592F54" w:rsidRDefault="00592F54" w:rsidP="00592F54">
      <w:pPr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北京科技大学生活困难党员帮扶补助申请表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792"/>
        <w:gridCol w:w="455"/>
        <w:gridCol w:w="1273"/>
        <w:gridCol w:w="1279"/>
        <w:gridCol w:w="1780"/>
        <w:gridCol w:w="1802"/>
      </w:tblGrid>
      <w:tr w:rsidR="00592F54" w:rsidTr="00592F54">
        <w:trPr>
          <w:trHeight w:val="613"/>
          <w:jc w:val="center"/>
        </w:trPr>
        <w:tc>
          <w:tcPr>
            <w:tcW w:w="1259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247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    别</w:t>
            </w:r>
          </w:p>
        </w:tc>
        <w:tc>
          <w:tcPr>
            <w:tcW w:w="1279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学号/工号</w:t>
            </w:r>
          </w:p>
        </w:tc>
        <w:tc>
          <w:tcPr>
            <w:tcW w:w="1802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trHeight w:val="607"/>
          <w:jc w:val="center"/>
        </w:trPr>
        <w:tc>
          <w:tcPr>
            <w:tcW w:w="1259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247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入党时间</w:t>
            </w:r>
          </w:p>
        </w:tc>
        <w:tc>
          <w:tcPr>
            <w:tcW w:w="1279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申请补助金额</w:t>
            </w:r>
          </w:p>
        </w:tc>
        <w:tc>
          <w:tcPr>
            <w:tcW w:w="1802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trHeight w:val="607"/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007" w:type="dxa"/>
            <w:gridSpan w:val="3"/>
            <w:vAlign w:val="center"/>
          </w:tcPr>
          <w:p w:rsidR="00592F54" w:rsidRDefault="00592F54" w:rsidP="006A37DF">
            <w:pPr>
              <w:jc w:val="left"/>
              <w:rPr>
                <w:rFonts w:ascii="仿宋_GB2312" w:hint="eastAsia"/>
                <w:sz w:val="24"/>
              </w:rPr>
            </w:pPr>
          </w:p>
        </w:tc>
        <w:tc>
          <w:tcPr>
            <w:tcW w:w="1780" w:type="dxa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1802" w:type="dxa"/>
            <w:vAlign w:val="center"/>
          </w:tcPr>
          <w:p w:rsidR="00592F54" w:rsidRDefault="00592F54" w:rsidP="006A37DF">
            <w:pPr>
              <w:jc w:val="left"/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trHeight w:val="601"/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trHeight w:val="609"/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家庭地址、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联系方式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widowControl/>
              <w:jc w:val="left"/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组织关系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所在支部名称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trHeight w:val="2447"/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个人或家庭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困难情况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已享受补助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形式和金额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</w:tc>
      </w:tr>
      <w:tr w:rsidR="00592F54" w:rsidTr="00592F54">
        <w:trPr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基层党委意见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（盖章）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年  月  日</w:t>
            </w:r>
          </w:p>
        </w:tc>
      </w:tr>
      <w:tr w:rsidR="00592F54" w:rsidTr="00592F54">
        <w:trPr>
          <w:jc w:val="center"/>
        </w:trPr>
        <w:tc>
          <w:tcPr>
            <w:tcW w:w="2051" w:type="dxa"/>
            <w:gridSpan w:val="2"/>
            <w:vAlign w:val="center"/>
          </w:tcPr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学校党委组织部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6589" w:type="dxa"/>
            <w:gridSpan w:val="5"/>
            <w:vAlign w:val="center"/>
          </w:tcPr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</w:p>
          <w:p w:rsidR="00592F54" w:rsidRDefault="00592F54" w:rsidP="006A37DF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（盖章）</w:t>
            </w:r>
          </w:p>
          <w:p w:rsidR="00592F54" w:rsidRDefault="00592F54" w:rsidP="006A37DF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年   月   日</w:t>
            </w:r>
          </w:p>
        </w:tc>
      </w:tr>
    </w:tbl>
    <w:p w:rsidR="00592F54" w:rsidRDefault="00592F54" w:rsidP="00592F54">
      <w:pPr>
        <w:rPr>
          <w:rFonts w:hint="eastAsia"/>
        </w:rPr>
      </w:pPr>
      <w:r>
        <w:rPr>
          <w:rFonts w:hint="eastAsia"/>
        </w:rPr>
        <w:t>注：此表一式二份，学校组织部、二级党委各存一份。</w:t>
      </w:r>
    </w:p>
    <w:sectPr w:rsidR="00592F54" w:rsidSect="00D9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290" w:rsidRDefault="00E11290" w:rsidP="00B13294">
      <w:r>
        <w:separator/>
      </w:r>
    </w:p>
  </w:endnote>
  <w:endnote w:type="continuationSeparator" w:id="0">
    <w:p w:rsidR="00E11290" w:rsidRDefault="00E11290" w:rsidP="00B1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290" w:rsidRDefault="00E11290" w:rsidP="00B13294">
      <w:r>
        <w:separator/>
      </w:r>
    </w:p>
  </w:footnote>
  <w:footnote w:type="continuationSeparator" w:id="0">
    <w:p w:rsidR="00E11290" w:rsidRDefault="00E11290" w:rsidP="00B1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B5"/>
    <w:rsid w:val="001952A6"/>
    <w:rsid w:val="00253D65"/>
    <w:rsid w:val="00264D06"/>
    <w:rsid w:val="002A202F"/>
    <w:rsid w:val="002C3989"/>
    <w:rsid w:val="002D6996"/>
    <w:rsid w:val="002E09DB"/>
    <w:rsid w:val="00390F02"/>
    <w:rsid w:val="003974CC"/>
    <w:rsid w:val="003C7147"/>
    <w:rsid w:val="003D5E6E"/>
    <w:rsid w:val="004B2A94"/>
    <w:rsid w:val="004D1882"/>
    <w:rsid w:val="004F33B5"/>
    <w:rsid w:val="00541997"/>
    <w:rsid w:val="00592F54"/>
    <w:rsid w:val="005C230C"/>
    <w:rsid w:val="007565FA"/>
    <w:rsid w:val="007A3A86"/>
    <w:rsid w:val="007D1EC0"/>
    <w:rsid w:val="0088005B"/>
    <w:rsid w:val="008B484B"/>
    <w:rsid w:val="00914884"/>
    <w:rsid w:val="009535F9"/>
    <w:rsid w:val="009F1577"/>
    <w:rsid w:val="00A823AF"/>
    <w:rsid w:val="00B13294"/>
    <w:rsid w:val="00B63306"/>
    <w:rsid w:val="00B674CF"/>
    <w:rsid w:val="00B7176F"/>
    <w:rsid w:val="00B84B4B"/>
    <w:rsid w:val="00CC1D25"/>
    <w:rsid w:val="00D23BB2"/>
    <w:rsid w:val="00D37FEE"/>
    <w:rsid w:val="00D85D5A"/>
    <w:rsid w:val="00D92C14"/>
    <w:rsid w:val="00E11290"/>
    <w:rsid w:val="00E4675D"/>
    <w:rsid w:val="00E8329B"/>
    <w:rsid w:val="00EB2D1D"/>
    <w:rsid w:val="00EC193F"/>
    <w:rsid w:val="00EE7E3F"/>
    <w:rsid w:val="00F318A3"/>
    <w:rsid w:val="00F536FC"/>
    <w:rsid w:val="00F6192F"/>
    <w:rsid w:val="00F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B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9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3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33B5"/>
    <w:rPr>
      <w:b/>
      <w:bCs/>
    </w:rPr>
  </w:style>
  <w:style w:type="paragraph" w:styleId="a6">
    <w:name w:val="header"/>
    <w:basedOn w:val="a"/>
    <w:link w:val="Char"/>
    <w:uiPriority w:val="99"/>
    <w:unhideWhenUsed/>
    <w:rsid w:val="00B1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1329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1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1329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E7E3F"/>
    <w:rPr>
      <w:color w:val="0000FF" w:themeColor="hyperlink"/>
      <w:u w:val="single"/>
    </w:rPr>
  </w:style>
  <w:style w:type="character" w:customStyle="1" w:styleId="123Char">
    <w:name w:val="123 Char"/>
    <w:link w:val="123"/>
    <w:locked/>
    <w:rsid w:val="00EE7E3F"/>
    <w:rPr>
      <w:rFonts w:ascii="仿宋_GB2312" w:hAnsi="宋体" w:cs="Arial"/>
      <w:b/>
      <w:bCs/>
      <w:kern w:val="2"/>
      <w:sz w:val="28"/>
      <w:szCs w:val="28"/>
    </w:rPr>
  </w:style>
  <w:style w:type="paragraph" w:customStyle="1" w:styleId="123">
    <w:name w:val="123"/>
    <w:basedOn w:val="a9"/>
    <w:link w:val="123Char"/>
    <w:rsid w:val="00EE7E3F"/>
    <w:rPr>
      <w:rFonts w:ascii="仿宋_GB2312" w:eastAsia="仿宋_GB2312" w:hAnsi="宋体" w:cs="Arial"/>
      <w:sz w:val="28"/>
      <w:szCs w:val="28"/>
    </w:rPr>
  </w:style>
  <w:style w:type="paragraph" w:styleId="a9">
    <w:name w:val="Title"/>
    <w:basedOn w:val="a"/>
    <w:next w:val="a"/>
    <w:link w:val="Char1"/>
    <w:uiPriority w:val="10"/>
    <w:qFormat/>
    <w:rsid w:val="00EE7E3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EE7E3F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9B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9B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4F3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F33B5"/>
    <w:rPr>
      <w:b/>
      <w:bCs/>
    </w:rPr>
  </w:style>
  <w:style w:type="paragraph" w:styleId="a6">
    <w:name w:val="header"/>
    <w:basedOn w:val="a"/>
    <w:link w:val="Char"/>
    <w:uiPriority w:val="99"/>
    <w:unhideWhenUsed/>
    <w:rsid w:val="00B13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13294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13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1329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EE7E3F"/>
    <w:rPr>
      <w:color w:val="0000FF" w:themeColor="hyperlink"/>
      <w:u w:val="single"/>
    </w:rPr>
  </w:style>
  <w:style w:type="character" w:customStyle="1" w:styleId="123Char">
    <w:name w:val="123 Char"/>
    <w:link w:val="123"/>
    <w:locked/>
    <w:rsid w:val="00EE7E3F"/>
    <w:rPr>
      <w:rFonts w:ascii="仿宋_GB2312" w:hAnsi="宋体" w:cs="Arial"/>
      <w:b/>
      <w:bCs/>
      <w:kern w:val="2"/>
      <w:sz w:val="28"/>
      <w:szCs w:val="28"/>
    </w:rPr>
  </w:style>
  <w:style w:type="paragraph" w:customStyle="1" w:styleId="123">
    <w:name w:val="123"/>
    <w:basedOn w:val="a9"/>
    <w:link w:val="123Char"/>
    <w:rsid w:val="00EE7E3F"/>
    <w:rPr>
      <w:rFonts w:ascii="仿宋_GB2312" w:eastAsia="仿宋_GB2312" w:hAnsi="宋体" w:cs="Arial"/>
      <w:sz w:val="28"/>
      <w:szCs w:val="28"/>
    </w:rPr>
  </w:style>
  <w:style w:type="paragraph" w:styleId="a9">
    <w:name w:val="Title"/>
    <w:basedOn w:val="a"/>
    <w:next w:val="a"/>
    <w:link w:val="Char1"/>
    <w:uiPriority w:val="10"/>
    <w:qFormat/>
    <w:rsid w:val="00EE7E3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uiPriority w:val="10"/>
    <w:rsid w:val="00EE7E3F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5;&#23376;&#29256;&#34920;&#26684;&#21457;&#36865;&#33267;jgdw@ustb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3907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KJDX</cp:lastModifiedBy>
  <cp:revision>8</cp:revision>
  <dcterms:created xsi:type="dcterms:W3CDTF">2016-11-18T07:42:00Z</dcterms:created>
  <dcterms:modified xsi:type="dcterms:W3CDTF">2016-11-21T00:50:00Z</dcterms:modified>
</cp:coreProperties>
</file>