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BD1" w:rsidRPr="006F1BD1" w:rsidRDefault="006F1BD1" w:rsidP="006F1BD1">
      <w:pPr>
        <w:jc w:val="center"/>
        <w:rPr>
          <w:rFonts w:ascii="微软雅黑" w:eastAsia="微软雅黑" w:hAnsi="微软雅黑"/>
          <w:b/>
          <w:sz w:val="52"/>
          <w:szCs w:val="52"/>
        </w:rPr>
      </w:pPr>
    </w:p>
    <w:p w:rsidR="00221628" w:rsidRDefault="006F1BD1" w:rsidP="006F1BD1">
      <w:pPr>
        <w:jc w:val="center"/>
        <w:rPr>
          <w:rFonts w:ascii="微软雅黑" w:eastAsia="微软雅黑" w:hAnsi="微软雅黑"/>
          <w:b/>
          <w:sz w:val="72"/>
          <w:szCs w:val="52"/>
        </w:rPr>
      </w:pPr>
      <w:r>
        <w:rPr>
          <w:rFonts w:ascii="微软雅黑" w:eastAsia="微软雅黑" w:hAnsi="微软雅黑" w:hint="eastAsia"/>
          <w:b/>
          <w:sz w:val="72"/>
          <w:szCs w:val="52"/>
        </w:rPr>
        <w:t>第一、</w:t>
      </w:r>
      <w:r w:rsidR="0018213C">
        <w:rPr>
          <w:rFonts w:ascii="微软雅黑" w:eastAsia="微软雅黑" w:hAnsi="微软雅黑" w:hint="eastAsia"/>
          <w:b/>
          <w:sz w:val="72"/>
          <w:szCs w:val="52"/>
        </w:rPr>
        <w:t>二次党支部组织生活</w:t>
      </w:r>
    </w:p>
    <w:p w:rsidR="00221628" w:rsidRDefault="0018213C">
      <w:pPr>
        <w:jc w:val="center"/>
        <w:rPr>
          <w:rFonts w:ascii="华文新魏" w:eastAsia="华文新魏"/>
          <w:b/>
          <w:sz w:val="72"/>
          <w:szCs w:val="52"/>
        </w:rPr>
      </w:pPr>
      <w:r>
        <w:rPr>
          <w:rFonts w:ascii="华文新魏" w:eastAsia="华文新魏" w:hint="eastAsia"/>
          <w:b/>
          <w:sz w:val="72"/>
          <w:szCs w:val="52"/>
        </w:rPr>
        <w:t>指导材料</w:t>
      </w:r>
    </w:p>
    <w:p w:rsidR="00221628" w:rsidRDefault="00221628">
      <w:pPr>
        <w:jc w:val="center"/>
        <w:rPr>
          <w:rFonts w:ascii="华文新魏" w:eastAsia="华文新魏"/>
          <w:b/>
          <w:sz w:val="64"/>
          <w:szCs w:val="52"/>
        </w:rPr>
      </w:pPr>
    </w:p>
    <w:p w:rsidR="00221628" w:rsidRDefault="0018213C">
      <w:pPr>
        <w:jc w:val="center"/>
        <w:rPr>
          <w:rFonts w:ascii="华文新魏" w:eastAsia="华文新魏"/>
          <w:b/>
          <w:sz w:val="64"/>
          <w:szCs w:val="52"/>
        </w:rPr>
      </w:pPr>
      <w:r>
        <w:rPr>
          <w:rFonts w:ascii="华文新魏" w:eastAsia="华文新魏"/>
          <w:b/>
          <w:noProof/>
          <w:sz w:val="64"/>
          <w:szCs w:val="52"/>
        </w:rPr>
        <w:drawing>
          <wp:inline distT="0" distB="0" distL="0" distR="0">
            <wp:extent cx="3185160" cy="3239770"/>
            <wp:effectExtent l="0" t="0" r="15240" b="17780"/>
            <wp:docPr id="5" name="图片 5" descr="C:\Users\lenov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Desktop\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185719" cy="3240000"/>
                    </a:xfrm>
                    <a:prstGeom prst="rect">
                      <a:avLst/>
                    </a:prstGeom>
                    <a:noFill/>
                    <a:ln>
                      <a:noFill/>
                    </a:ln>
                  </pic:spPr>
                </pic:pic>
              </a:graphicData>
            </a:graphic>
          </wp:inline>
        </w:drawing>
      </w:r>
    </w:p>
    <w:p w:rsidR="00221628" w:rsidRDefault="00221628">
      <w:pPr>
        <w:rPr>
          <w:rFonts w:ascii="华文新魏" w:eastAsia="华文新魏"/>
          <w:b/>
          <w:sz w:val="64"/>
          <w:szCs w:val="52"/>
        </w:rPr>
      </w:pPr>
    </w:p>
    <w:p w:rsidR="00221628" w:rsidRDefault="0018213C">
      <w:pPr>
        <w:jc w:val="center"/>
        <w:rPr>
          <w:rFonts w:asciiTheme="minorEastAsia" w:hAnsiTheme="minorEastAsia"/>
          <w:b/>
          <w:sz w:val="32"/>
          <w:szCs w:val="32"/>
        </w:rPr>
      </w:pPr>
      <w:r>
        <w:rPr>
          <w:rFonts w:asciiTheme="minorEastAsia" w:hAnsiTheme="minorEastAsia" w:hint="eastAsia"/>
          <w:b/>
          <w:sz w:val="32"/>
          <w:szCs w:val="32"/>
        </w:rPr>
        <w:t>北京科技大学党委组织部</w:t>
      </w:r>
    </w:p>
    <w:p w:rsidR="00221628" w:rsidRDefault="0018213C">
      <w:pPr>
        <w:jc w:val="center"/>
        <w:rPr>
          <w:rFonts w:asciiTheme="minorEastAsia" w:hAnsiTheme="minorEastAsia"/>
          <w:b/>
          <w:sz w:val="32"/>
          <w:szCs w:val="32"/>
        </w:rPr>
      </w:pPr>
      <w:r>
        <w:rPr>
          <w:rFonts w:asciiTheme="minorEastAsia" w:hAnsiTheme="minorEastAsia" w:hint="eastAsia"/>
          <w:b/>
          <w:sz w:val="32"/>
          <w:szCs w:val="32"/>
        </w:rPr>
        <w:t>20</w:t>
      </w:r>
      <w:r>
        <w:rPr>
          <w:rFonts w:asciiTheme="minorEastAsia" w:hAnsiTheme="minorEastAsia"/>
          <w:b/>
          <w:sz w:val="32"/>
          <w:szCs w:val="32"/>
        </w:rPr>
        <w:t>2</w:t>
      </w:r>
      <w:r>
        <w:rPr>
          <w:rFonts w:asciiTheme="minorEastAsia" w:hAnsiTheme="minorEastAsia" w:hint="eastAsia"/>
          <w:b/>
          <w:sz w:val="32"/>
          <w:szCs w:val="32"/>
        </w:rPr>
        <w:t>0</w:t>
      </w:r>
      <w:r>
        <w:rPr>
          <w:rFonts w:asciiTheme="minorEastAsia" w:hAnsiTheme="minorEastAsia" w:hint="eastAsia"/>
          <w:b/>
          <w:sz w:val="32"/>
          <w:szCs w:val="32"/>
        </w:rPr>
        <w:t>年</w:t>
      </w:r>
      <w:r>
        <w:rPr>
          <w:rFonts w:asciiTheme="minorEastAsia" w:hAnsiTheme="minorEastAsia" w:hint="eastAsia"/>
          <w:b/>
          <w:sz w:val="32"/>
          <w:szCs w:val="32"/>
        </w:rPr>
        <w:t>1</w:t>
      </w:r>
      <w:r>
        <w:rPr>
          <w:rFonts w:asciiTheme="minorEastAsia" w:hAnsiTheme="minorEastAsia" w:hint="eastAsia"/>
          <w:b/>
          <w:sz w:val="32"/>
          <w:szCs w:val="32"/>
        </w:rPr>
        <w:t>、</w:t>
      </w:r>
      <w:r>
        <w:rPr>
          <w:rFonts w:asciiTheme="minorEastAsia" w:hAnsiTheme="minorEastAsia"/>
          <w:b/>
          <w:sz w:val="32"/>
          <w:szCs w:val="32"/>
        </w:rPr>
        <w:t>2</w:t>
      </w:r>
      <w:r>
        <w:rPr>
          <w:rFonts w:asciiTheme="minorEastAsia" w:hAnsiTheme="minorEastAsia" w:hint="eastAsia"/>
          <w:b/>
          <w:sz w:val="32"/>
          <w:szCs w:val="32"/>
        </w:rPr>
        <w:t>月</w:t>
      </w:r>
    </w:p>
    <w:p w:rsidR="00221628" w:rsidRDefault="0018213C">
      <w:pPr>
        <w:spacing w:beforeLines="50" w:before="304" w:afterLines="50" w:after="304" w:line="560" w:lineRule="exact"/>
        <w:jc w:val="center"/>
        <w:rPr>
          <w:rFonts w:ascii="华文中宋" w:eastAsia="华文中宋" w:hAnsi="华文中宋"/>
          <w:b/>
          <w:sz w:val="32"/>
          <w:szCs w:val="32"/>
        </w:rPr>
      </w:pPr>
      <w:r>
        <w:rPr>
          <w:rFonts w:ascii="华文中宋" w:eastAsia="华文中宋" w:hAnsi="华文中宋" w:hint="eastAsia"/>
          <w:b/>
          <w:sz w:val="32"/>
          <w:szCs w:val="32"/>
        </w:rPr>
        <w:lastRenderedPageBreak/>
        <w:t>一、组织生活时间及方式</w:t>
      </w:r>
    </w:p>
    <w:p w:rsidR="00221628" w:rsidRDefault="0018213C">
      <w:pPr>
        <w:spacing w:line="560" w:lineRule="exact"/>
        <w:rPr>
          <w:rFonts w:ascii="仿宋_GB2312" w:eastAsia="仿宋_GB2312" w:hAnsiTheme="minorEastAsia"/>
          <w:sz w:val="28"/>
          <w:szCs w:val="28"/>
        </w:rPr>
      </w:pPr>
      <w:r>
        <w:rPr>
          <w:rFonts w:ascii="仿宋_GB2312" w:eastAsia="仿宋_GB2312" w:hAnsiTheme="minorEastAsia" w:hint="eastAsia"/>
          <w:sz w:val="28"/>
          <w:szCs w:val="28"/>
        </w:rPr>
        <w:t>（一）会议时间：</w:t>
      </w:r>
      <w:r>
        <w:rPr>
          <w:rFonts w:ascii="仿宋_GB2312" w:eastAsia="仿宋_GB2312" w:hAnsiTheme="minorEastAsia" w:hint="eastAsia"/>
          <w:sz w:val="28"/>
          <w:szCs w:val="28"/>
        </w:rPr>
        <w:t>20</w:t>
      </w:r>
      <w:r>
        <w:rPr>
          <w:rFonts w:ascii="仿宋_GB2312" w:eastAsia="仿宋_GB2312" w:hAnsiTheme="minorEastAsia"/>
          <w:sz w:val="28"/>
          <w:szCs w:val="28"/>
        </w:rPr>
        <w:t>2</w:t>
      </w:r>
      <w:r>
        <w:rPr>
          <w:rFonts w:ascii="仿宋_GB2312" w:eastAsia="仿宋_GB2312" w:hAnsiTheme="minorEastAsia" w:hint="eastAsia"/>
          <w:sz w:val="28"/>
          <w:szCs w:val="28"/>
        </w:rPr>
        <w:t>0</w:t>
      </w:r>
      <w:r>
        <w:rPr>
          <w:rFonts w:ascii="仿宋_GB2312" w:eastAsia="仿宋_GB2312" w:hAnsiTheme="minorEastAsia" w:hint="eastAsia"/>
          <w:sz w:val="28"/>
          <w:szCs w:val="28"/>
        </w:rPr>
        <w:t>年</w:t>
      </w:r>
      <w:r>
        <w:rPr>
          <w:rFonts w:ascii="仿宋_GB2312" w:eastAsia="仿宋_GB2312" w:hAnsiTheme="minorEastAsia"/>
          <w:sz w:val="28"/>
          <w:szCs w:val="28"/>
        </w:rPr>
        <w:t>2</w:t>
      </w:r>
      <w:r>
        <w:rPr>
          <w:rFonts w:ascii="仿宋_GB2312" w:eastAsia="仿宋_GB2312" w:hAnsiTheme="minorEastAsia" w:hint="eastAsia"/>
          <w:sz w:val="28"/>
          <w:szCs w:val="28"/>
        </w:rPr>
        <w:t>月</w:t>
      </w:r>
      <w:r>
        <w:rPr>
          <w:rFonts w:ascii="仿宋_GB2312" w:eastAsia="仿宋_GB2312" w:hAnsiTheme="minorEastAsia" w:hint="eastAsia"/>
          <w:sz w:val="28"/>
          <w:szCs w:val="28"/>
        </w:rPr>
        <w:t>2</w:t>
      </w:r>
      <w:r>
        <w:rPr>
          <w:rFonts w:ascii="仿宋_GB2312" w:eastAsia="仿宋_GB2312" w:hAnsiTheme="minorEastAsia"/>
          <w:sz w:val="28"/>
          <w:szCs w:val="28"/>
        </w:rPr>
        <w:t>7</w:t>
      </w:r>
      <w:r>
        <w:rPr>
          <w:rFonts w:ascii="仿宋_GB2312" w:eastAsia="仿宋_GB2312" w:hAnsiTheme="minorEastAsia" w:hint="eastAsia"/>
          <w:sz w:val="28"/>
          <w:szCs w:val="28"/>
        </w:rPr>
        <w:t>日下午</w:t>
      </w:r>
      <w:r>
        <w:rPr>
          <w:rFonts w:ascii="仿宋_GB2312" w:eastAsia="仿宋_GB2312" w:hAnsiTheme="minorEastAsia" w:hint="eastAsia"/>
          <w:sz w:val="28"/>
          <w:szCs w:val="28"/>
        </w:rPr>
        <w:t>3:20</w:t>
      </w:r>
      <w:r>
        <w:rPr>
          <w:rFonts w:ascii="仿宋_GB2312" w:eastAsia="仿宋_GB2312" w:hAnsiTheme="minorEastAsia" w:hint="eastAsia"/>
          <w:sz w:val="28"/>
          <w:szCs w:val="28"/>
        </w:rPr>
        <w:t>—</w:t>
      </w:r>
      <w:r>
        <w:rPr>
          <w:rFonts w:ascii="仿宋_GB2312" w:eastAsia="仿宋_GB2312" w:hAnsiTheme="minorEastAsia" w:hint="eastAsia"/>
          <w:sz w:val="28"/>
          <w:szCs w:val="28"/>
        </w:rPr>
        <w:t>4:50</w:t>
      </w:r>
    </w:p>
    <w:p w:rsidR="00221628" w:rsidRDefault="0018213C">
      <w:pPr>
        <w:spacing w:line="560" w:lineRule="exact"/>
        <w:rPr>
          <w:rFonts w:ascii="仿宋_GB2312" w:eastAsia="仿宋_GB2312" w:hAnsiTheme="minorEastAsia"/>
          <w:sz w:val="28"/>
          <w:szCs w:val="28"/>
        </w:rPr>
      </w:pPr>
      <w:r>
        <w:rPr>
          <w:rFonts w:ascii="仿宋_GB2312" w:eastAsia="仿宋_GB2312" w:hAnsiTheme="minorEastAsia" w:hint="eastAsia"/>
          <w:sz w:val="28"/>
          <w:szCs w:val="28"/>
        </w:rPr>
        <w:t>（二）会议方式：各支部根据实际，依托网络平台线上进行</w:t>
      </w:r>
    </w:p>
    <w:p w:rsidR="00221628" w:rsidRDefault="0018213C">
      <w:pPr>
        <w:spacing w:beforeLines="50" w:before="304" w:afterLines="50" w:after="304" w:line="560" w:lineRule="exact"/>
        <w:jc w:val="center"/>
        <w:rPr>
          <w:rFonts w:ascii="华文中宋" w:eastAsia="华文中宋" w:hAnsi="华文中宋"/>
          <w:b/>
          <w:sz w:val="32"/>
          <w:szCs w:val="32"/>
        </w:rPr>
      </w:pPr>
      <w:r>
        <w:rPr>
          <w:rFonts w:ascii="华文中宋" w:eastAsia="华文中宋" w:hAnsi="华文中宋" w:hint="eastAsia"/>
          <w:b/>
          <w:sz w:val="32"/>
          <w:szCs w:val="32"/>
        </w:rPr>
        <w:t>二、组织生活内容</w:t>
      </w:r>
    </w:p>
    <w:p w:rsidR="00221628" w:rsidRDefault="0018213C">
      <w:pPr>
        <w:spacing w:line="560" w:lineRule="exact"/>
        <w:rPr>
          <w:rFonts w:ascii="黑体" w:eastAsia="黑体" w:hAnsi="黑体"/>
          <w:sz w:val="28"/>
          <w:szCs w:val="28"/>
        </w:rPr>
      </w:pPr>
      <w:r>
        <w:rPr>
          <w:rFonts w:ascii="黑体" w:eastAsia="黑体" w:hAnsi="黑体" w:hint="eastAsia"/>
          <w:sz w:val="28"/>
          <w:szCs w:val="28"/>
        </w:rPr>
        <w:t>（一）活动主题</w:t>
      </w:r>
    </w:p>
    <w:p w:rsidR="00221628" w:rsidRDefault="0018213C">
      <w:pPr>
        <w:spacing w:line="560" w:lineRule="exact"/>
        <w:ind w:firstLineChars="200" w:firstLine="552"/>
        <w:rPr>
          <w:rFonts w:ascii="黑体" w:eastAsia="黑体" w:hAnsi="黑体"/>
          <w:sz w:val="28"/>
          <w:szCs w:val="28"/>
        </w:rPr>
      </w:pPr>
      <w:r>
        <w:rPr>
          <w:rFonts w:ascii="仿宋_GB2312" w:eastAsia="仿宋_GB2312" w:hAnsiTheme="minorEastAsia" w:hint="eastAsia"/>
          <w:sz w:val="28"/>
          <w:szCs w:val="28"/>
        </w:rPr>
        <w:t>学</w:t>
      </w:r>
      <w:proofErr w:type="gramStart"/>
      <w:r>
        <w:rPr>
          <w:rFonts w:ascii="仿宋_GB2312" w:eastAsia="仿宋_GB2312" w:hAnsiTheme="minorEastAsia" w:hint="eastAsia"/>
          <w:sz w:val="28"/>
          <w:szCs w:val="28"/>
        </w:rPr>
        <w:t>习习近</w:t>
      </w:r>
      <w:proofErr w:type="gramEnd"/>
      <w:r>
        <w:rPr>
          <w:rFonts w:ascii="仿宋_GB2312" w:eastAsia="仿宋_GB2312" w:hAnsiTheme="minorEastAsia" w:hint="eastAsia"/>
          <w:sz w:val="28"/>
          <w:szCs w:val="28"/>
        </w:rPr>
        <w:t>平新时代中国特色社会主义思想，学习党的十九届四中全会精神，深刻领会以新发展理念引领经济高质量发展和发展社会主义民主政治的重要意义，教育党员在新时代中国特色社会主义经济建设和政治建设中发挥作用。</w:t>
      </w:r>
    </w:p>
    <w:p w:rsidR="00221628" w:rsidRDefault="0018213C">
      <w:pPr>
        <w:spacing w:line="560" w:lineRule="exact"/>
        <w:rPr>
          <w:rFonts w:ascii="黑体" w:eastAsia="黑体" w:hAnsi="黑体"/>
          <w:sz w:val="28"/>
          <w:szCs w:val="28"/>
        </w:rPr>
      </w:pPr>
      <w:r>
        <w:rPr>
          <w:rFonts w:ascii="黑体" w:eastAsia="黑体" w:hAnsi="黑体" w:hint="eastAsia"/>
          <w:sz w:val="28"/>
          <w:szCs w:val="28"/>
        </w:rPr>
        <w:t>（二）工作安排</w:t>
      </w:r>
    </w:p>
    <w:p w:rsidR="00221628" w:rsidRDefault="0018213C">
      <w:pPr>
        <w:spacing w:line="560" w:lineRule="exact"/>
        <w:ind w:firstLineChars="200" w:firstLine="552"/>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hint="eastAsia"/>
          <w:sz w:val="28"/>
          <w:szCs w:val="28"/>
        </w:rPr>
        <w:t>认真学习贯彻中央经济工作会议精神，学</w:t>
      </w:r>
      <w:proofErr w:type="gramStart"/>
      <w:r>
        <w:rPr>
          <w:rFonts w:ascii="仿宋_GB2312" w:eastAsia="仿宋_GB2312" w:hAnsiTheme="minorEastAsia" w:hint="eastAsia"/>
          <w:sz w:val="28"/>
          <w:szCs w:val="28"/>
        </w:rPr>
        <w:t>习习近</w:t>
      </w:r>
      <w:proofErr w:type="gramEnd"/>
      <w:r>
        <w:rPr>
          <w:rFonts w:ascii="仿宋_GB2312" w:eastAsia="仿宋_GB2312" w:hAnsiTheme="minorEastAsia" w:hint="eastAsia"/>
          <w:sz w:val="28"/>
          <w:szCs w:val="28"/>
        </w:rPr>
        <w:t>平总书记重要文章《坚持和完善中国特色社会主义制度推进国家治理体系和治理能力现代化》和习近平总书记在中央政协工作会议暨庆祝中国人民政治协商会议成立</w:t>
      </w:r>
      <w:r>
        <w:rPr>
          <w:rFonts w:ascii="仿宋_GB2312" w:eastAsia="仿宋_GB2312" w:hAnsiTheme="minorEastAsia" w:hint="eastAsia"/>
          <w:sz w:val="28"/>
          <w:szCs w:val="28"/>
        </w:rPr>
        <w:t>70</w:t>
      </w:r>
      <w:r>
        <w:rPr>
          <w:rFonts w:ascii="仿宋_GB2312" w:eastAsia="仿宋_GB2312" w:hAnsiTheme="minorEastAsia" w:hint="eastAsia"/>
          <w:sz w:val="28"/>
          <w:szCs w:val="28"/>
        </w:rPr>
        <w:t>周年大会上的讲话（附件</w:t>
      </w:r>
      <w:r>
        <w:rPr>
          <w:rFonts w:ascii="仿宋_GB2312" w:eastAsia="仿宋_GB2312" w:hAnsiTheme="minorEastAsia" w:hint="eastAsia"/>
          <w:sz w:val="28"/>
          <w:szCs w:val="28"/>
        </w:rPr>
        <w:t>1</w:t>
      </w:r>
      <w:r>
        <w:rPr>
          <w:rFonts w:ascii="仿宋_GB2312" w:eastAsia="仿宋_GB2312" w:hAnsiTheme="minorEastAsia" w:hint="eastAsia"/>
          <w:sz w:val="28"/>
          <w:szCs w:val="28"/>
        </w:rPr>
        <w:t>、</w:t>
      </w:r>
      <w:r>
        <w:rPr>
          <w:rFonts w:ascii="仿宋_GB2312" w:eastAsia="仿宋_GB2312" w:hAnsiTheme="minorEastAsia" w:hint="eastAsia"/>
          <w:sz w:val="28"/>
          <w:szCs w:val="28"/>
        </w:rPr>
        <w:t>2</w:t>
      </w:r>
      <w:r>
        <w:rPr>
          <w:rFonts w:ascii="仿宋_GB2312" w:eastAsia="仿宋_GB2312" w:hAnsiTheme="minorEastAsia" w:hint="eastAsia"/>
          <w:sz w:val="28"/>
          <w:szCs w:val="28"/>
        </w:rPr>
        <w:t>）。根据实际通过学习强国、观看北京长城网必修课程《中央经济工作会议在北京举行》《十九大报告关键词——建设现代化经济体系》《坚持和完善人民当家作主的制度体系</w:t>
      </w:r>
      <w:r>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发展社会主义民主政治——学习党的十九届四中全会精神》《学习领会习近平新时代中国特色社会主义民主政治思想》和相关选修课程等方式组织开展学</w:t>
      </w:r>
      <w:r>
        <w:rPr>
          <w:rFonts w:ascii="仿宋_GB2312" w:eastAsia="仿宋_GB2312" w:hAnsiTheme="minorEastAsia" w:hint="eastAsia"/>
          <w:sz w:val="28"/>
          <w:szCs w:val="28"/>
        </w:rPr>
        <w:t>习（登录途径：</w:t>
      </w:r>
      <w:r>
        <w:rPr>
          <w:rFonts w:ascii="仿宋_GB2312" w:eastAsia="仿宋_GB2312" w:hAnsiTheme="minorEastAsia"/>
          <w:sz w:val="28"/>
          <w:szCs w:val="28"/>
        </w:rPr>
        <w:t>通过</w:t>
      </w:r>
      <w:r>
        <w:rPr>
          <w:rFonts w:ascii="仿宋_GB2312" w:eastAsia="仿宋_GB2312" w:hAnsiTheme="minorEastAsia"/>
          <w:sz w:val="28"/>
          <w:szCs w:val="28"/>
        </w:rPr>
        <w:t>“</w:t>
      </w:r>
      <w:r>
        <w:rPr>
          <w:rFonts w:ascii="仿宋_GB2312" w:eastAsia="仿宋_GB2312" w:hAnsiTheme="minorEastAsia"/>
          <w:sz w:val="28"/>
          <w:szCs w:val="28"/>
        </w:rPr>
        <w:t>党员</w:t>
      </w:r>
      <w:r>
        <w:rPr>
          <w:rFonts w:ascii="仿宋_GB2312" w:eastAsia="仿宋_GB2312" w:hAnsiTheme="minorEastAsia"/>
          <w:sz w:val="28"/>
          <w:szCs w:val="28"/>
        </w:rPr>
        <w:t>E</w:t>
      </w:r>
      <w:r>
        <w:rPr>
          <w:rFonts w:ascii="仿宋_GB2312" w:eastAsia="仿宋_GB2312" w:hAnsiTheme="minorEastAsia"/>
          <w:sz w:val="28"/>
          <w:szCs w:val="28"/>
        </w:rPr>
        <w:t>先锋</w:t>
      </w:r>
      <w:r>
        <w:rPr>
          <w:rFonts w:ascii="仿宋_GB2312" w:eastAsia="仿宋_GB2312" w:hAnsiTheme="minorEastAsia"/>
          <w:sz w:val="28"/>
          <w:szCs w:val="28"/>
        </w:rPr>
        <w:t>”</w:t>
      </w:r>
      <w:proofErr w:type="gramStart"/>
      <w:r>
        <w:rPr>
          <w:rFonts w:ascii="仿宋_GB2312" w:eastAsia="仿宋_GB2312" w:hAnsiTheme="minorEastAsia"/>
          <w:sz w:val="28"/>
          <w:szCs w:val="28"/>
        </w:rPr>
        <w:t>微信公众号</w:t>
      </w:r>
      <w:proofErr w:type="gramEnd"/>
      <w:r>
        <w:rPr>
          <w:rFonts w:ascii="仿宋_GB2312" w:eastAsia="仿宋_GB2312" w:hAnsiTheme="minorEastAsia"/>
          <w:sz w:val="28"/>
          <w:szCs w:val="28"/>
        </w:rPr>
        <w:t>的</w:t>
      </w:r>
      <w:r>
        <w:rPr>
          <w:rFonts w:ascii="仿宋_GB2312" w:eastAsia="仿宋_GB2312" w:hAnsiTheme="minorEastAsia"/>
          <w:sz w:val="28"/>
          <w:szCs w:val="28"/>
        </w:rPr>
        <w:t>“</w:t>
      </w:r>
      <w:r>
        <w:rPr>
          <w:rFonts w:ascii="仿宋_GB2312" w:eastAsia="仿宋_GB2312" w:hAnsiTheme="minorEastAsia"/>
          <w:sz w:val="28"/>
          <w:szCs w:val="28"/>
        </w:rPr>
        <w:t>学习园地</w:t>
      </w:r>
      <w:r>
        <w:rPr>
          <w:rFonts w:ascii="仿宋_GB2312" w:eastAsia="仿宋_GB2312" w:hAnsiTheme="minorEastAsia"/>
          <w:sz w:val="28"/>
          <w:szCs w:val="28"/>
        </w:rPr>
        <w:t>”</w:t>
      </w:r>
      <w:r>
        <w:rPr>
          <w:rFonts w:ascii="仿宋_GB2312" w:eastAsia="仿宋_GB2312" w:hAnsiTheme="minorEastAsia"/>
          <w:sz w:val="28"/>
          <w:szCs w:val="28"/>
        </w:rPr>
        <w:t>栏目链接进入北京长城网手机微网站</w:t>
      </w:r>
      <w:r>
        <w:rPr>
          <w:rFonts w:ascii="仿宋_GB2312" w:eastAsia="仿宋_GB2312" w:hAnsiTheme="minorEastAsia" w:hint="eastAsia"/>
          <w:sz w:val="28"/>
          <w:szCs w:val="28"/>
        </w:rPr>
        <w:t>）</w:t>
      </w:r>
      <w:r>
        <w:rPr>
          <w:rFonts w:ascii="仿宋_GB2312" w:eastAsia="仿宋_GB2312" w:hAnsiTheme="minorEastAsia"/>
          <w:sz w:val="28"/>
          <w:szCs w:val="28"/>
        </w:rPr>
        <w:t>。</w:t>
      </w:r>
    </w:p>
    <w:p w:rsidR="00221628" w:rsidRDefault="0018213C">
      <w:pPr>
        <w:spacing w:line="560" w:lineRule="exact"/>
        <w:ind w:firstLineChars="200" w:firstLine="552"/>
        <w:rPr>
          <w:rFonts w:ascii="仿宋_GB2312" w:eastAsia="仿宋_GB2312" w:hAnsiTheme="minorEastAsia"/>
          <w:sz w:val="28"/>
          <w:szCs w:val="28"/>
        </w:rPr>
      </w:pPr>
      <w:r>
        <w:rPr>
          <w:rFonts w:ascii="仿宋_GB2312" w:eastAsia="仿宋_GB2312" w:hAnsiTheme="minorEastAsia"/>
          <w:sz w:val="28"/>
          <w:szCs w:val="28"/>
        </w:rPr>
        <w:t>2.</w:t>
      </w:r>
      <w:r>
        <w:rPr>
          <w:rFonts w:ascii="仿宋_GB2312" w:eastAsia="仿宋_GB2312" w:hAnsiTheme="minorEastAsia" w:hint="eastAsia"/>
          <w:sz w:val="28"/>
          <w:szCs w:val="28"/>
        </w:rPr>
        <w:t>深入学习贯彻习近平总书记关于疫情防控工作的一系列重要指示精神，特别是习近平总书记在中央政治局常委会会议研究应对新型冠状病毒</w:t>
      </w:r>
      <w:r>
        <w:rPr>
          <w:rFonts w:ascii="仿宋_GB2312" w:eastAsia="仿宋_GB2312" w:hAnsiTheme="minorEastAsia" w:hint="eastAsia"/>
          <w:sz w:val="28"/>
          <w:szCs w:val="28"/>
        </w:rPr>
        <w:lastRenderedPageBreak/>
        <w:t>肺炎疫情工作时的讲话（附件</w:t>
      </w:r>
      <w:r>
        <w:rPr>
          <w:rFonts w:ascii="仿宋_GB2312" w:eastAsia="仿宋_GB2312" w:hAnsiTheme="minorEastAsia" w:hint="eastAsia"/>
          <w:sz w:val="28"/>
          <w:szCs w:val="28"/>
        </w:rPr>
        <w:t>3</w:t>
      </w:r>
      <w:r>
        <w:rPr>
          <w:rFonts w:ascii="仿宋_GB2312" w:eastAsia="仿宋_GB2312" w:hAnsiTheme="minorEastAsia" w:hint="eastAsia"/>
          <w:sz w:val="28"/>
          <w:szCs w:val="28"/>
        </w:rPr>
        <w:t>）和在北京市调研指导新冠肺炎疫情防控工作时的重要指示精神，认真落实学校党委书记武贵龙同志、校长杨仁树同志在“同舟共济、共克时艰——北京科技大学师生同上一堂课”网络课堂活动上的部署要求，教育引导师生党员自觉增强育人使命和责任担当，在疫情防控工作中积极“亮相、发声、管</w:t>
      </w:r>
      <w:r>
        <w:rPr>
          <w:rFonts w:ascii="仿宋_GB2312" w:eastAsia="仿宋_GB2312" w:hAnsiTheme="minorEastAsia" w:hint="eastAsia"/>
          <w:sz w:val="28"/>
          <w:szCs w:val="28"/>
        </w:rPr>
        <w:t>事”，主动承担党组织分配的各项工作任务，在疫情防控和推进立德树人、服务师生群众中接受党性锻炼和考验。</w:t>
      </w:r>
    </w:p>
    <w:p w:rsidR="00221628" w:rsidRDefault="0018213C">
      <w:pPr>
        <w:spacing w:line="560" w:lineRule="exact"/>
        <w:ind w:firstLine="570"/>
        <w:rPr>
          <w:rFonts w:ascii="仿宋_GB2312" w:eastAsia="仿宋_GB2312" w:hAnsiTheme="minorEastAsia"/>
          <w:sz w:val="28"/>
          <w:szCs w:val="28"/>
        </w:rPr>
      </w:pPr>
      <w:r>
        <w:rPr>
          <w:rFonts w:ascii="仿宋_GB2312" w:eastAsia="仿宋_GB2312" w:hAnsiTheme="minorEastAsia" w:hint="eastAsia"/>
          <w:b/>
          <w:bCs/>
          <w:sz w:val="28"/>
          <w:szCs w:val="28"/>
        </w:rPr>
        <w:t>教职工党支部</w:t>
      </w:r>
      <w:r>
        <w:rPr>
          <w:rFonts w:ascii="仿宋_GB2312" w:eastAsia="仿宋_GB2312" w:hAnsiTheme="minorEastAsia" w:hint="eastAsia"/>
          <w:sz w:val="28"/>
          <w:szCs w:val="28"/>
        </w:rPr>
        <w:t>要及时全面了解掌握所属教职工情况，耐心细致做好思想工作，引导教职工严格落实学校党委关于疫情防控和防疫期间开展教学工作的各项部署，充分利用信息技术，通过在线授课平台“雨课堂”做好春季学期的教学活动，保持和学生的密切联系；</w:t>
      </w:r>
      <w:r>
        <w:rPr>
          <w:rFonts w:ascii="仿宋_GB2312" w:eastAsia="仿宋_GB2312" w:hAnsiTheme="minorEastAsia" w:hint="eastAsia"/>
          <w:b/>
          <w:bCs/>
          <w:sz w:val="28"/>
          <w:szCs w:val="28"/>
        </w:rPr>
        <w:t>学生党支部</w:t>
      </w:r>
      <w:r>
        <w:rPr>
          <w:rFonts w:ascii="仿宋_GB2312" w:eastAsia="仿宋_GB2312" w:hAnsiTheme="minorEastAsia" w:hint="eastAsia"/>
          <w:sz w:val="28"/>
          <w:szCs w:val="28"/>
        </w:rPr>
        <w:t>要在教学系统、学工系统和所属二级党组织的组织下，配合了解掌握所属学生情况，认真做好思想引领工作，引导学生严格遵守在校和返校的相关规定，通过在线学习平台“雨课堂”在规定时间</w:t>
      </w:r>
      <w:r>
        <w:rPr>
          <w:rFonts w:ascii="仿宋_GB2312" w:eastAsia="仿宋_GB2312" w:hAnsiTheme="minorEastAsia" w:hint="eastAsia"/>
          <w:sz w:val="28"/>
          <w:szCs w:val="28"/>
        </w:rPr>
        <w:t>严格按照执行课表上课，遵守课堂纪律，协调好学习、科研、求职等活动。</w:t>
      </w:r>
    </w:p>
    <w:p w:rsidR="00221628" w:rsidRDefault="0018213C">
      <w:pPr>
        <w:spacing w:beforeLines="50" w:before="304" w:afterLines="50" w:after="304" w:line="560" w:lineRule="exact"/>
        <w:jc w:val="center"/>
        <w:rPr>
          <w:rFonts w:ascii="华文中宋" w:eastAsia="华文中宋" w:hAnsi="华文中宋"/>
          <w:b/>
          <w:sz w:val="32"/>
          <w:szCs w:val="32"/>
        </w:rPr>
      </w:pPr>
      <w:r>
        <w:rPr>
          <w:rFonts w:ascii="华文中宋" w:eastAsia="华文中宋" w:hAnsi="华文中宋" w:hint="eastAsia"/>
          <w:b/>
          <w:sz w:val="32"/>
          <w:szCs w:val="32"/>
        </w:rPr>
        <w:t>三、组织生活要求</w:t>
      </w:r>
    </w:p>
    <w:p w:rsidR="00221628" w:rsidRDefault="0018213C">
      <w:pPr>
        <w:spacing w:line="560" w:lineRule="exact"/>
        <w:ind w:firstLineChars="200" w:firstLine="552"/>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sz w:val="28"/>
          <w:szCs w:val="28"/>
        </w:rPr>
        <w:t>.</w:t>
      </w:r>
      <w:r>
        <w:rPr>
          <w:rFonts w:ascii="仿宋_GB2312" w:eastAsia="仿宋_GB2312" w:hAnsiTheme="minorEastAsia" w:hint="eastAsia"/>
          <w:sz w:val="28"/>
          <w:szCs w:val="28"/>
        </w:rPr>
        <w:t>严格执行党支部组织生活和支部活动记录制度。</w:t>
      </w:r>
      <w:r>
        <w:rPr>
          <w:rFonts w:ascii="仿宋_GB2312" w:eastAsia="仿宋_GB2312" w:hAnsiTheme="minorEastAsia" w:hint="eastAsia"/>
          <w:sz w:val="28"/>
          <w:szCs w:val="28"/>
          <w:u w:val="double"/>
        </w:rPr>
        <w:t>倡导党支部使用党员</w:t>
      </w:r>
      <w:r>
        <w:rPr>
          <w:rFonts w:ascii="仿宋_GB2312" w:eastAsia="仿宋_GB2312" w:hAnsiTheme="minorEastAsia" w:hint="eastAsia"/>
          <w:sz w:val="28"/>
          <w:szCs w:val="28"/>
          <w:u w:val="double"/>
        </w:rPr>
        <w:t>E</w:t>
      </w:r>
      <w:r>
        <w:rPr>
          <w:rFonts w:ascii="仿宋_GB2312" w:eastAsia="仿宋_GB2312" w:hAnsiTheme="minorEastAsia" w:hint="eastAsia"/>
          <w:sz w:val="28"/>
          <w:szCs w:val="28"/>
          <w:u w:val="double"/>
        </w:rPr>
        <w:t>先锋系统记录党支部组织生活和支部活动等相关内容，要求记录详实，可配活动图片（打印后可放入党支部工作手册）。</w:t>
      </w:r>
      <w:r>
        <w:rPr>
          <w:rFonts w:ascii="仿宋_GB2312" w:eastAsia="仿宋_GB2312" w:hAnsiTheme="minorEastAsia" w:hint="eastAsia"/>
          <w:sz w:val="28"/>
          <w:szCs w:val="28"/>
        </w:rPr>
        <w:t>也可以使用《党支部工作手册》记录组织生活会会议内容、参加人员等相关内容。</w:t>
      </w:r>
    </w:p>
    <w:p w:rsidR="00221628" w:rsidRDefault="0018213C">
      <w:pPr>
        <w:spacing w:line="560" w:lineRule="exact"/>
        <w:ind w:firstLineChars="200" w:firstLine="552"/>
        <w:rPr>
          <w:rFonts w:ascii="仿宋_GB2312" w:eastAsia="仿宋_GB2312" w:hAnsiTheme="minorEastAsia"/>
          <w:sz w:val="28"/>
          <w:szCs w:val="28"/>
        </w:rPr>
      </w:pPr>
      <w:r>
        <w:rPr>
          <w:rFonts w:ascii="仿宋_GB2312" w:eastAsia="仿宋_GB2312" w:hAnsiTheme="minorEastAsia"/>
          <w:sz w:val="28"/>
          <w:szCs w:val="28"/>
        </w:rPr>
        <w:t>2.</w:t>
      </w:r>
      <w:r>
        <w:rPr>
          <w:rFonts w:ascii="仿宋_GB2312" w:eastAsia="仿宋_GB2312" w:hAnsiTheme="minorEastAsia" w:hint="eastAsia"/>
          <w:sz w:val="28"/>
          <w:szCs w:val="28"/>
        </w:rPr>
        <w:t>支部全体党员按时参加，不得请假；如确因特殊情况不能参加的应履行请假手续，事后支部书记要及时向其传达会议内容。</w:t>
      </w:r>
    </w:p>
    <w:p w:rsidR="00221628" w:rsidRDefault="0018213C">
      <w:pPr>
        <w:spacing w:line="560" w:lineRule="exact"/>
        <w:ind w:firstLineChars="200" w:firstLine="552"/>
        <w:rPr>
          <w:rFonts w:ascii="仿宋_GB2312" w:eastAsia="仿宋_GB2312" w:hAnsiTheme="minorEastAsia"/>
          <w:sz w:val="28"/>
          <w:szCs w:val="28"/>
        </w:rPr>
      </w:pPr>
      <w:r>
        <w:rPr>
          <w:rFonts w:ascii="仿宋_GB2312" w:eastAsia="仿宋_GB2312" w:hAnsiTheme="minorEastAsia"/>
          <w:sz w:val="28"/>
          <w:szCs w:val="28"/>
        </w:rPr>
        <w:t>3.</w:t>
      </w:r>
      <w:r>
        <w:rPr>
          <w:rFonts w:ascii="仿宋_GB2312" w:eastAsia="仿宋_GB2312" w:hAnsiTheme="minorEastAsia" w:hint="eastAsia"/>
          <w:sz w:val="28"/>
          <w:szCs w:val="28"/>
        </w:rPr>
        <w:t>加强党员日常学习教育，确保党员每年学习时间数达到</w:t>
      </w:r>
      <w:r>
        <w:rPr>
          <w:rFonts w:ascii="仿宋_GB2312" w:eastAsia="仿宋_GB2312" w:hAnsiTheme="minorEastAsia" w:hint="eastAsia"/>
          <w:sz w:val="28"/>
          <w:szCs w:val="28"/>
        </w:rPr>
        <w:t>3</w:t>
      </w:r>
      <w:r>
        <w:rPr>
          <w:rFonts w:ascii="仿宋_GB2312" w:eastAsia="仿宋_GB2312" w:hAnsiTheme="minorEastAsia"/>
          <w:sz w:val="28"/>
          <w:szCs w:val="28"/>
        </w:rPr>
        <w:t>2</w:t>
      </w:r>
      <w:r>
        <w:rPr>
          <w:rFonts w:ascii="仿宋_GB2312" w:eastAsia="仿宋_GB2312" w:hAnsiTheme="minorEastAsia" w:hint="eastAsia"/>
          <w:sz w:val="28"/>
          <w:szCs w:val="28"/>
        </w:rPr>
        <w:t>学时，并</w:t>
      </w:r>
      <w:r>
        <w:rPr>
          <w:rFonts w:ascii="仿宋_GB2312" w:eastAsia="仿宋_GB2312" w:hAnsiTheme="minorEastAsia" w:hint="eastAsia"/>
          <w:sz w:val="28"/>
          <w:szCs w:val="28"/>
        </w:rPr>
        <w:lastRenderedPageBreak/>
        <w:t>做</w:t>
      </w:r>
      <w:r>
        <w:rPr>
          <w:rFonts w:ascii="仿宋_GB2312" w:eastAsia="仿宋_GB2312" w:hAnsiTheme="minorEastAsia" w:hint="eastAsia"/>
          <w:sz w:val="28"/>
          <w:szCs w:val="28"/>
        </w:rPr>
        <w:t>好相关学习记录。参加组织的各类相关培训班、专题讲座、辅导报告等，要及时记录学时。</w:t>
      </w:r>
    </w:p>
    <w:p w:rsidR="00221628" w:rsidRDefault="00221628">
      <w:pPr>
        <w:spacing w:line="560" w:lineRule="exact"/>
        <w:ind w:firstLineChars="200" w:firstLine="552"/>
        <w:rPr>
          <w:rFonts w:ascii="仿宋_GB2312" w:eastAsia="仿宋_GB2312" w:hAnsiTheme="minorEastAsia"/>
          <w:sz w:val="28"/>
          <w:szCs w:val="28"/>
        </w:rPr>
      </w:pPr>
    </w:p>
    <w:p w:rsidR="00221628" w:rsidRDefault="00221628">
      <w:pPr>
        <w:spacing w:line="560" w:lineRule="exact"/>
        <w:ind w:firstLineChars="200" w:firstLine="552"/>
        <w:rPr>
          <w:rFonts w:ascii="仿宋_GB2312" w:eastAsia="仿宋_GB2312" w:hAnsiTheme="minorEastAsia"/>
          <w:sz w:val="28"/>
          <w:szCs w:val="28"/>
        </w:rPr>
      </w:pPr>
    </w:p>
    <w:p w:rsidR="00221628" w:rsidRDefault="0018213C">
      <w:pPr>
        <w:spacing w:line="560" w:lineRule="exact"/>
        <w:ind w:firstLineChars="200" w:firstLine="552"/>
        <w:rPr>
          <w:rFonts w:ascii="仿宋_GB2312" w:eastAsia="仿宋_GB2312" w:hAnsiTheme="minorEastAsia"/>
          <w:sz w:val="28"/>
          <w:szCs w:val="28"/>
        </w:rPr>
      </w:pPr>
      <w:r>
        <w:rPr>
          <w:rFonts w:ascii="仿宋_GB2312" w:eastAsia="仿宋_GB2312" w:hAnsiTheme="minorEastAsia" w:hint="eastAsia"/>
          <w:sz w:val="28"/>
          <w:szCs w:val="28"/>
        </w:rPr>
        <w:t>附件：</w:t>
      </w:r>
    </w:p>
    <w:p w:rsidR="00221628" w:rsidRDefault="0018213C">
      <w:pPr>
        <w:spacing w:line="560" w:lineRule="exact"/>
        <w:ind w:firstLineChars="200" w:firstLine="552"/>
        <w:jc w:val="left"/>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sz w:val="28"/>
          <w:szCs w:val="28"/>
        </w:rPr>
        <w:t>.</w:t>
      </w:r>
      <w:r>
        <w:rPr>
          <w:rFonts w:ascii="仿宋_GB2312" w:eastAsia="仿宋_GB2312" w:hAnsiTheme="minorEastAsia" w:hint="eastAsia"/>
          <w:sz w:val="28"/>
          <w:szCs w:val="28"/>
        </w:rPr>
        <w:t>习近平：坚持和完善中国特色社会主义制度推进国家治理体系和治理能力现代化</w:t>
      </w:r>
    </w:p>
    <w:p w:rsidR="00221628" w:rsidRDefault="0018213C">
      <w:pPr>
        <w:spacing w:line="560" w:lineRule="exact"/>
        <w:ind w:firstLineChars="200" w:firstLine="552"/>
        <w:jc w:val="left"/>
        <w:rPr>
          <w:rFonts w:ascii="仿宋_GB2312" w:eastAsia="仿宋_GB2312" w:hAnsiTheme="minorEastAsia"/>
          <w:sz w:val="28"/>
          <w:szCs w:val="28"/>
        </w:rPr>
      </w:pPr>
      <w:r>
        <w:rPr>
          <w:rFonts w:ascii="仿宋_GB2312" w:eastAsia="仿宋_GB2312" w:hAnsiTheme="minorEastAsia"/>
          <w:sz w:val="28"/>
          <w:szCs w:val="28"/>
        </w:rPr>
        <w:t>2.</w:t>
      </w:r>
      <w:r>
        <w:rPr>
          <w:rFonts w:ascii="仿宋_GB2312" w:eastAsia="仿宋_GB2312" w:hAnsiTheme="minorEastAsia" w:hint="eastAsia"/>
          <w:sz w:val="28"/>
          <w:szCs w:val="28"/>
        </w:rPr>
        <w:t>习近平：在中央政协工作会议暨庆祝中国人民政治协商会议成立</w:t>
      </w:r>
      <w:r>
        <w:rPr>
          <w:rFonts w:ascii="仿宋_GB2312" w:eastAsia="仿宋_GB2312" w:hAnsiTheme="minorEastAsia" w:hint="eastAsia"/>
          <w:sz w:val="28"/>
          <w:szCs w:val="28"/>
        </w:rPr>
        <w:t>70</w:t>
      </w:r>
      <w:r>
        <w:rPr>
          <w:rFonts w:ascii="仿宋_GB2312" w:eastAsia="仿宋_GB2312" w:hAnsiTheme="minorEastAsia" w:hint="eastAsia"/>
          <w:sz w:val="28"/>
          <w:szCs w:val="28"/>
        </w:rPr>
        <w:t>周年大会上的讲话</w:t>
      </w:r>
    </w:p>
    <w:p w:rsidR="00221628" w:rsidRDefault="0018213C">
      <w:pPr>
        <w:ind w:firstLine="560"/>
        <w:jc w:val="left"/>
        <w:rPr>
          <w:rFonts w:ascii="仿宋_GB2312" w:eastAsia="仿宋_GB2312" w:hAnsiTheme="minorEastAsia"/>
          <w:sz w:val="28"/>
          <w:szCs w:val="28"/>
        </w:rPr>
      </w:pPr>
      <w:r>
        <w:rPr>
          <w:rFonts w:ascii="仿宋_GB2312" w:eastAsia="仿宋_GB2312" w:hAnsiTheme="minorEastAsia"/>
          <w:sz w:val="28"/>
          <w:szCs w:val="28"/>
        </w:rPr>
        <w:t>3.</w:t>
      </w:r>
      <w:r>
        <w:rPr>
          <w:rFonts w:ascii="仿宋_GB2312" w:eastAsia="仿宋_GB2312" w:hAnsiTheme="minorEastAsia" w:hint="eastAsia"/>
          <w:sz w:val="28"/>
          <w:szCs w:val="28"/>
        </w:rPr>
        <w:t>习近平：</w:t>
      </w:r>
      <w:bookmarkStart w:id="0" w:name="_Hlk33187538"/>
      <w:r>
        <w:rPr>
          <w:rFonts w:ascii="仿宋_GB2312" w:eastAsia="仿宋_GB2312" w:hAnsiTheme="minorEastAsia" w:hint="eastAsia"/>
          <w:sz w:val="28"/>
          <w:szCs w:val="28"/>
        </w:rPr>
        <w:t>在中央政治局常委会会议研究应对新型冠状病毒肺炎疫情工作时的讲话</w:t>
      </w:r>
      <w:bookmarkEnd w:id="0"/>
    </w:p>
    <w:p w:rsidR="00221628" w:rsidRDefault="00221628">
      <w:pPr>
        <w:ind w:firstLine="560"/>
        <w:jc w:val="left"/>
        <w:rPr>
          <w:rFonts w:ascii="仿宋_GB2312" w:eastAsia="仿宋_GB2312" w:hAnsiTheme="minorEastAsia"/>
          <w:sz w:val="28"/>
          <w:szCs w:val="28"/>
        </w:rPr>
      </w:pPr>
    </w:p>
    <w:p w:rsidR="00221628" w:rsidRDefault="00221628">
      <w:pPr>
        <w:jc w:val="left"/>
        <w:rPr>
          <w:rFonts w:ascii="仿宋_GB2312" w:eastAsia="仿宋_GB2312" w:hAnsiTheme="minorEastAsia"/>
          <w:sz w:val="28"/>
          <w:szCs w:val="28"/>
        </w:rPr>
      </w:pPr>
    </w:p>
    <w:p w:rsidR="00221628" w:rsidRDefault="00221628">
      <w:pPr>
        <w:ind w:firstLine="560"/>
        <w:jc w:val="left"/>
        <w:rPr>
          <w:rFonts w:ascii="仿宋_GB2312" w:eastAsia="仿宋_GB2312" w:hAnsiTheme="minorEastAsia"/>
          <w:sz w:val="28"/>
          <w:szCs w:val="28"/>
        </w:rPr>
      </w:pPr>
    </w:p>
    <w:p w:rsidR="00221628" w:rsidRDefault="00221628">
      <w:pPr>
        <w:rPr>
          <w:rFonts w:ascii="微软雅黑" w:eastAsia="微软雅黑" w:hAnsi="微软雅黑"/>
          <w:b/>
          <w:sz w:val="72"/>
          <w:szCs w:val="52"/>
        </w:rPr>
      </w:pPr>
    </w:p>
    <w:p w:rsidR="00221628" w:rsidRDefault="00221628">
      <w:pPr>
        <w:rPr>
          <w:rFonts w:ascii="微软雅黑" w:eastAsia="微软雅黑" w:hAnsi="微软雅黑"/>
          <w:b/>
          <w:sz w:val="72"/>
          <w:szCs w:val="52"/>
        </w:rPr>
      </w:pPr>
    </w:p>
    <w:p w:rsidR="00221628" w:rsidRDefault="00221628">
      <w:pPr>
        <w:rPr>
          <w:rFonts w:ascii="微软雅黑" w:eastAsia="微软雅黑" w:hAnsi="微软雅黑"/>
          <w:b/>
          <w:sz w:val="72"/>
          <w:szCs w:val="52"/>
        </w:rPr>
      </w:pPr>
    </w:p>
    <w:p w:rsidR="006F1BD1" w:rsidRPr="006F1BD1" w:rsidRDefault="006F1BD1">
      <w:pPr>
        <w:jc w:val="center"/>
        <w:rPr>
          <w:rFonts w:ascii="微软雅黑" w:eastAsia="微软雅黑" w:hAnsi="微软雅黑"/>
          <w:b/>
          <w:sz w:val="56"/>
          <w:szCs w:val="52"/>
        </w:rPr>
      </w:pPr>
    </w:p>
    <w:p w:rsidR="00221628" w:rsidRDefault="0018213C">
      <w:pPr>
        <w:jc w:val="center"/>
        <w:rPr>
          <w:rFonts w:ascii="微软雅黑" w:eastAsia="微软雅黑" w:hAnsi="微软雅黑"/>
          <w:b/>
          <w:sz w:val="72"/>
          <w:szCs w:val="52"/>
        </w:rPr>
      </w:pPr>
      <w:r>
        <w:rPr>
          <w:rFonts w:ascii="微软雅黑" w:eastAsia="微软雅黑" w:hAnsi="微软雅黑" w:hint="eastAsia"/>
          <w:b/>
          <w:sz w:val="72"/>
          <w:szCs w:val="52"/>
        </w:rPr>
        <w:t>第三次党支部组织生活</w:t>
      </w:r>
    </w:p>
    <w:p w:rsidR="00221628" w:rsidRDefault="0018213C">
      <w:pPr>
        <w:jc w:val="center"/>
        <w:rPr>
          <w:rFonts w:ascii="华文新魏" w:eastAsia="华文新魏"/>
          <w:b/>
          <w:sz w:val="72"/>
          <w:szCs w:val="52"/>
        </w:rPr>
      </w:pPr>
      <w:r>
        <w:rPr>
          <w:rFonts w:ascii="华文新魏" w:eastAsia="华文新魏" w:hint="eastAsia"/>
          <w:b/>
          <w:sz w:val="72"/>
          <w:szCs w:val="52"/>
        </w:rPr>
        <w:t>指导材料</w:t>
      </w:r>
    </w:p>
    <w:p w:rsidR="00221628" w:rsidRDefault="00221628">
      <w:pPr>
        <w:jc w:val="center"/>
        <w:rPr>
          <w:rFonts w:ascii="华文新魏" w:eastAsia="华文新魏"/>
          <w:b/>
          <w:sz w:val="64"/>
          <w:szCs w:val="52"/>
        </w:rPr>
      </w:pPr>
    </w:p>
    <w:p w:rsidR="00221628" w:rsidRDefault="0018213C">
      <w:pPr>
        <w:jc w:val="center"/>
        <w:rPr>
          <w:rFonts w:ascii="华文新魏" w:eastAsia="华文新魏"/>
          <w:b/>
          <w:sz w:val="64"/>
          <w:szCs w:val="52"/>
        </w:rPr>
      </w:pPr>
      <w:r>
        <w:rPr>
          <w:rFonts w:ascii="华文新魏" w:eastAsia="华文新魏"/>
          <w:b/>
          <w:noProof/>
          <w:sz w:val="64"/>
          <w:szCs w:val="52"/>
        </w:rPr>
        <w:drawing>
          <wp:inline distT="0" distB="0" distL="0" distR="0">
            <wp:extent cx="3185160" cy="3239770"/>
            <wp:effectExtent l="0" t="0" r="15240" b="17780"/>
            <wp:docPr id="2" name="图片 2" descr="C:\Users\lenov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esktop\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185719" cy="3240000"/>
                    </a:xfrm>
                    <a:prstGeom prst="rect">
                      <a:avLst/>
                    </a:prstGeom>
                    <a:noFill/>
                    <a:ln>
                      <a:noFill/>
                    </a:ln>
                  </pic:spPr>
                </pic:pic>
              </a:graphicData>
            </a:graphic>
          </wp:inline>
        </w:drawing>
      </w:r>
    </w:p>
    <w:p w:rsidR="00221628" w:rsidRDefault="00221628">
      <w:pPr>
        <w:rPr>
          <w:rFonts w:ascii="华文新魏" w:eastAsia="华文新魏"/>
          <w:b/>
          <w:sz w:val="64"/>
          <w:szCs w:val="52"/>
        </w:rPr>
      </w:pPr>
    </w:p>
    <w:p w:rsidR="00221628" w:rsidRDefault="0018213C">
      <w:pPr>
        <w:jc w:val="center"/>
        <w:rPr>
          <w:rFonts w:asciiTheme="minorEastAsia" w:hAnsiTheme="minorEastAsia"/>
          <w:b/>
          <w:sz w:val="32"/>
          <w:szCs w:val="32"/>
        </w:rPr>
      </w:pPr>
      <w:r>
        <w:rPr>
          <w:rFonts w:asciiTheme="minorEastAsia" w:hAnsiTheme="minorEastAsia" w:hint="eastAsia"/>
          <w:b/>
          <w:sz w:val="32"/>
          <w:szCs w:val="32"/>
        </w:rPr>
        <w:t>北京科技大学党委组织部</w:t>
      </w:r>
    </w:p>
    <w:p w:rsidR="00221628" w:rsidRDefault="0018213C">
      <w:pPr>
        <w:jc w:val="center"/>
        <w:rPr>
          <w:rFonts w:asciiTheme="minorEastAsia" w:hAnsiTheme="minorEastAsia"/>
          <w:b/>
          <w:sz w:val="32"/>
          <w:szCs w:val="32"/>
        </w:rPr>
      </w:pPr>
      <w:r>
        <w:rPr>
          <w:rFonts w:asciiTheme="minorEastAsia" w:hAnsiTheme="minorEastAsia" w:hint="eastAsia"/>
          <w:b/>
          <w:sz w:val="32"/>
          <w:szCs w:val="32"/>
        </w:rPr>
        <w:t>20</w:t>
      </w:r>
      <w:r>
        <w:rPr>
          <w:rFonts w:asciiTheme="minorEastAsia" w:hAnsiTheme="minorEastAsia"/>
          <w:b/>
          <w:sz w:val="32"/>
          <w:szCs w:val="32"/>
        </w:rPr>
        <w:t>2</w:t>
      </w:r>
      <w:r>
        <w:rPr>
          <w:rFonts w:asciiTheme="minorEastAsia" w:hAnsiTheme="minorEastAsia" w:hint="eastAsia"/>
          <w:b/>
          <w:sz w:val="32"/>
          <w:szCs w:val="32"/>
        </w:rPr>
        <w:t>0</w:t>
      </w:r>
      <w:r>
        <w:rPr>
          <w:rFonts w:asciiTheme="minorEastAsia" w:hAnsiTheme="minorEastAsia" w:hint="eastAsia"/>
          <w:b/>
          <w:sz w:val="32"/>
          <w:szCs w:val="32"/>
        </w:rPr>
        <w:t>年</w:t>
      </w:r>
      <w:r>
        <w:rPr>
          <w:rFonts w:asciiTheme="minorEastAsia" w:hAnsiTheme="minorEastAsia"/>
          <w:b/>
          <w:sz w:val="32"/>
          <w:szCs w:val="32"/>
        </w:rPr>
        <w:t>3</w:t>
      </w:r>
      <w:r>
        <w:rPr>
          <w:rFonts w:asciiTheme="minorEastAsia" w:hAnsiTheme="minorEastAsia" w:hint="eastAsia"/>
          <w:b/>
          <w:sz w:val="32"/>
          <w:szCs w:val="32"/>
        </w:rPr>
        <w:t>月</w:t>
      </w:r>
    </w:p>
    <w:p w:rsidR="00221628" w:rsidRDefault="0018213C">
      <w:pPr>
        <w:spacing w:beforeLines="50" w:before="304" w:afterLines="50" w:after="304" w:line="560" w:lineRule="exact"/>
        <w:jc w:val="center"/>
        <w:rPr>
          <w:rFonts w:ascii="华文中宋" w:eastAsia="华文中宋" w:hAnsi="华文中宋"/>
          <w:b/>
          <w:sz w:val="32"/>
          <w:szCs w:val="32"/>
        </w:rPr>
      </w:pPr>
      <w:r>
        <w:rPr>
          <w:rFonts w:ascii="华文中宋" w:eastAsia="华文中宋" w:hAnsi="华文中宋" w:hint="eastAsia"/>
          <w:b/>
          <w:sz w:val="32"/>
          <w:szCs w:val="32"/>
        </w:rPr>
        <w:lastRenderedPageBreak/>
        <w:t>一、组织生活时间及方式</w:t>
      </w:r>
    </w:p>
    <w:p w:rsidR="00221628" w:rsidRDefault="0018213C">
      <w:pPr>
        <w:spacing w:line="560" w:lineRule="exact"/>
        <w:rPr>
          <w:rFonts w:ascii="仿宋_GB2312" w:eastAsia="仿宋_GB2312" w:hAnsiTheme="minorEastAsia"/>
          <w:sz w:val="28"/>
          <w:szCs w:val="28"/>
        </w:rPr>
      </w:pPr>
      <w:r>
        <w:rPr>
          <w:rFonts w:ascii="仿宋_GB2312" w:eastAsia="仿宋_GB2312" w:hAnsiTheme="minorEastAsia" w:hint="eastAsia"/>
          <w:sz w:val="28"/>
          <w:szCs w:val="28"/>
        </w:rPr>
        <w:t>（一）会议时间：</w:t>
      </w:r>
      <w:r>
        <w:rPr>
          <w:rFonts w:ascii="仿宋_GB2312" w:eastAsia="仿宋_GB2312" w:hAnsiTheme="minorEastAsia" w:hint="eastAsia"/>
          <w:sz w:val="28"/>
          <w:szCs w:val="28"/>
        </w:rPr>
        <w:t>20</w:t>
      </w:r>
      <w:r>
        <w:rPr>
          <w:rFonts w:ascii="仿宋_GB2312" w:eastAsia="仿宋_GB2312" w:hAnsiTheme="minorEastAsia"/>
          <w:sz w:val="28"/>
          <w:szCs w:val="28"/>
        </w:rPr>
        <w:t>2</w:t>
      </w:r>
      <w:r>
        <w:rPr>
          <w:rFonts w:ascii="仿宋_GB2312" w:eastAsia="仿宋_GB2312" w:hAnsiTheme="minorEastAsia" w:hint="eastAsia"/>
          <w:sz w:val="28"/>
          <w:szCs w:val="28"/>
        </w:rPr>
        <w:t>0</w:t>
      </w:r>
      <w:r>
        <w:rPr>
          <w:rFonts w:ascii="仿宋_GB2312" w:eastAsia="仿宋_GB2312" w:hAnsiTheme="minorEastAsia" w:hint="eastAsia"/>
          <w:sz w:val="28"/>
          <w:szCs w:val="28"/>
        </w:rPr>
        <w:t>年</w:t>
      </w:r>
      <w:r>
        <w:rPr>
          <w:rFonts w:ascii="仿宋_GB2312" w:eastAsia="仿宋_GB2312" w:hAnsiTheme="minorEastAsia"/>
          <w:sz w:val="28"/>
          <w:szCs w:val="28"/>
        </w:rPr>
        <w:t>3</w:t>
      </w:r>
      <w:r>
        <w:rPr>
          <w:rFonts w:ascii="仿宋_GB2312" w:eastAsia="仿宋_GB2312" w:hAnsiTheme="minorEastAsia" w:hint="eastAsia"/>
          <w:sz w:val="28"/>
          <w:szCs w:val="28"/>
        </w:rPr>
        <w:t>月</w:t>
      </w:r>
      <w:r>
        <w:rPr>
          <w:rFonts w:ascii="仿宋_GB2312" w:eastAsia="仿宋_GB2312" w:hAnsiTheme="minorEastAsia" w:hint="eastAsia"/>
          <w:sz w:val="28"/>
          <w:szCs w:val="28"/>
        </w:rPr>
        <w:t>2</w:t>
      </w:r>
      <w:r>
        <w:rPr>
          <w:rFonts w:ascii="仿宋_GB2312" w:eastAsia="仿宋_GB2312" w:hAnsiTheme="minorEastAsia"/>
          <w:sz w:val="28"/>
          <w:szCs w:val="28"/>
        </w:rPr>
        <w:t>6</w:t>
      </w:r>
      <w:r>
        <w:rPr>
          <w:rFonts w:ascii="仿宋_GB2312" w:eastAsia="仿宋_GB2312" w:hAnsiTheme="minorEastAsia" w:hint="eastAsia"/>
          <w:sz w:val="28"/>
          <w:szCs w:val="28"/>
        </w:rPr>
        <w:t>日下午</w:t>
      </w:r>
      <w:r>
        <w:rPr>
          <w:rFonts w:ascii="仿宋_GB2312" w:eastAsia="仿宋_GB2312" w:hAnsiTheme="minorEastAsia" w:hint="eastAsia"/>
          <w:sz w:val="28"/>
          <w:szCs w:val="28"/>
        </w:rPr>
        <w:t>3:20</w:t>
      </w:r>
      <w:r>
        <w:rPr>
          <w:rFonts w:ascii="仿宋_GB2312" w:eastAsia="仿宋_GB2312" w:hAnsiTheme="minorEastAsia" w:hint="eastAsia"/>
          <w:sz w:val="28"/>
          <w:szCs w:val="28"/>
        </w:rPr>
        <w:t>—</w:t>
      </w:r>
      <w:r>
        <w:rPr>
          <w:rFonts w:ascii="仿宋_GB2312" w:eastAsia="仿宋_GB2312" w:hAnsiTheme="minorEastAsia" w:hint="eastAsia"/>
          <w:sz w:val="28"/>
          <w:szCs w:val="28"/>
        </w:rPr>
        <w:t>4:50</w:t>
      </w:r>
    </w:p>
    <w:p w:rsidR="00221628" w:rsidRDefault="0018213C">
      <w:pPr>
        <w:spacing w:line="560" w:lineRule="exact"/>
        <w:rPr>
          <w:rFonts w:ascii="仿宋_GB2312" w:eastAsia="仿宋_GB2312" w:hAnsiTheme="minorEastAsia"/>
          <w:sz w:val="28"/>
          <w:szCs w:val="28"/>
        </w:rPr>
      </w:pPr>
      <w:r>
        <w:rPr>
          <w:rFonts w:ascii="仿宋_GB2312" w:eastAsia="仿宋_GB2312" w:hAnsiTheme="minorEastAsia" w:hint="eastAsia"/>
          <w:sz w:val="28"/>
          <w:szCs w:val="28"/>
        </w:rPr>
        <w:t>（二）会议方式：各支部根据实际，可依托网络平台线上进行</w:t>
      </w:r>
    </w:p>
    <w:p w:rsidR="00221628" w:rsidRDefault="0018213C">
      <w:pPr>
        <w:spacing w:beforeLines="50" w:before="304" w:afterLines="50" w:after="304" w:line="560" w:lineRule="exact"/>
        <w:jc w:val="center"/>
        <w:rPr>
          <w:rFonts w:ascii="华文中宋" w:eastAsia="华文中宋" w:hAnsi="华文中宋"/>
          <w:b/>
          <w:sz w:val="32"/>
          <w:szCs w:val="32"/>
        </w:rPr>
      </w:pPr>
      <w:r>
        <w:rPr>
          <w:rFonts w:ascii="华文中宋" w:eastAsia="华文中宋" w:hAnsi="华文中宋" w:hint="eastAsia"/>
          <w:b/>
          <w:sz w:val="32"/>
          <w:szCs w:val="32"/>
        </w:rPr>
        <w:t>二、组织生活内容</w:t>
      </w:r>
    </w:p>
    <w:p w:rsidR="00221628" w:rsidRDefault="0018213C">
      <w:pPr>
        <w:spacing w:line="560" w:lineRule="exact"/>
        <w:rPr>
          <w:rFonts w:ascii="黑体" w:eastAsia="黑体" w:hAnsi="黑体"/>
          <w:sz w:val="28"/>
          <w:szCs w:val="28"/>
        </w:rPr>
      </w:pPr>
      <w:r>
        <w:rPr>
          <w:rFonts w:ascii="黑体" w:eastAsia="黑体" w:hAnsi="黑体" w:hint="eastAsia"/>
          <w:sz w:val="28"/>
          <w:szCs w:val="28"/>
        </w:rPr>
        <w:t>（一）活动主题</w:t>
      </w:r>
    </w:p>
    <w:p w:rsidR="00221628" w:rsidRDefault="0018213C">
      <w:pPr>
        <w:spacing w:line="560" w:lineRule="exact"/>
        <w:ind w:firstLineChars="200" w:firstLine="552"/>
        <w:rPr>
          <w:rFonts w:ascii="黑体" w:eastAsia="黑体" w:hAnsi="黑体"/>
          <w:sz w:val="28"/>
          <w:szCs w:val="28"/>
        </w:rPr>
      </w:pPr>
      <w:r>
        <w:rPr>
          <w:rFonts w:ascii="仿宋_GB2312" w:eastAsia="仿宋_GB2312" w:hAnsiTheme="minorEastAsia" w:hint="eastAsia"/>
          <w:sz w:val="28"/>
          <w:szCs w:val="28"/>
        </w:rPr>
        <w:t>学</w:t>
      </w:r>
      <w:proofErr w:type="gramStart"/>
      <w:r>
        <w:rPr>
          <w:rFonts w:ascii="仿宋_GB2312" w:eastAsia="仿宋_GB2312" w:hAnsiTheme="minorEastAsia" w:hint="eastAsia"/>
          <w:sz w:val="28"/>
          <w:szCs w:val="28"/>
        </w:rPr>
        <w:t>习习近</w:t>
      </w:r>
      <w:proofErr w:type="gramEnd"/>
      <w:r>
        <w:rPr>
          <w:rFonts w:ascii="仿宋_GB2312" w:eastAsia="仿宋_GB2312" w:hAnsiTheme="minorEastAsia" w:hint="eastAsia"/>
          <w:sz w:val="28"/>
          <w:szCs w:val="28"/>
        </w:rPr>
        <w:t>平新时代中国特色社会主义思想，深刻领会推动社会主义文化繁荣兴盛的重要意义，教育党员在新时代中国特色社会主义文化建设中发挥作用。</w:t>
      </w:r>
    </w:p>
    <w:p w:rsidR="00221628" w:rsidRDefault="0018213C">
      <w:pPr>
        <w:spacing w:line="560" w:lineRule="exact"/>
        <w:rPr>
          <w:rFonts w:ascii="黑体" w:eastAsia="黑体" w:hAnsi="黑体"/>
          <w:sz w:val="28"/>
          <w:szCs w:val="28"/>
        </w:rPr>
      </w:pPr>
      <w:r>
        <w:rPr>
          <w:rFonts w:ascii="黑体" w:eastAsia="黑体" w:hAnsi="黑体" w:hint="eastAsia"/>
          <w:sz w:val="28"/>
          <w:szCs w:val="28"/>
        </w:rPr>
        <w:t>（二）工作安排</w:t>
      </w:r>
    </w:p>
    <w:p w:rsidR="00221628" w:rsidRDefault="0018213C">
      <w:pPr>
        <w:spacing w:line="560" w:lineRule="exact"/>
        <w:ind w:firstLineChars="200" w:firstLine="552"/>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hint="eastAsia"/>
          <w:sz w:val="28"/>
          <w:szCs w:val="28"/>
        </w:rPr>
        <w:t>认真学习贯彻习近平总书记关于社会主义文化建设的重要论述，学</w:t>
      </w:r>
      <w:proofErr w:type="gramStart"/>
      <w:r>
        <w:rPr>
          <w:rFonts w:ascii="仿宋_GB2312" w:eastAsia="仿宋_GB2312" w:hAnsiTheme="minorEastAsia" w:hint="eastAsia"/>
          <w:sz w:val="28"/>
          <w:szCs w:val="28"/>
        </w:rPr>
        <w:t>习习近</w:t>
      </w:r>
      <w:proofErr w:type="gramEnd"/>
      <w:r>
        <w:rPr>
          <w:rFonts w:ascii="仿宋_GB2312" w:eastAsia="仿宋_GB2312" w:hAnsiTheme="minorEastAsia" w:hint="eastAsia"/>
          <w:sz w:val="28"/>
          <w:szCs w:val="28"/>
        </w:rPr>
        <w:t>平总书记重要文章《坚定文化自信，建设社会主义文化强国》（附件</w:t>
      </w:r>
      <w:r>
        <w:rPr>
          <w:rFonts w:ascii="仿宋_GB2312" w:eastAsia="仿宋_GB2312" w:hAnsiTheme="minorEastAsia" w:hint="eastAsia"/>
          <w:sz w:val="28"/>
          <w:szCs w:val="28"/>
        </w:rPr>
        <w:t>1</w:t>
      </w:r>
      <w:r>
        <w:rPr>
          <w:rFonts w:ascii="仿宋_GB2312" w:eastAsia="仿宋_GB2312" w:hAnsiTheme="minorEastAsia" w:hint="eastAsia"/>
          <w:sz w:val="28"/>
          <w:szCs w:val="28"/>
        </w:rPr>
        <w:t>）。根据实际通过学习强国、观看北京长城网必修课程《</w:t>
      </w:r>
      <w:r>
        <w:rPr>
          <w:rFonts w:ascii="仿宋_GB2312" w:eastAsia="仿宋_GB2312" w:hAnsiTheme="minorEastAsia" w:hint="eastAsia"/>
          <w:sz w:val="28"/>
          <w:szCs w:val="28"/>
        </w:rPr>
        <w:t>&lt;</w:t>
      </w:r>
      <w:r>
        <w:rPr>
          <w:rFonts w:ascii="仿宋_GB2312" w:eastAsia="仿宋_GB2312" w:hAnsiTheme="minorEastAsia" w:hint="eastAsia"/>
          <w:sz w:val="28"/>
          <w:szCs w:val="28"/>
        </w:rPr>
        <w:t>习近平新时代中国特色社会主义思想三十讲</w:t>
      </w:r>
      <w:r>
        <w:rPr>
          <w:rFonts w:ascii="仿宋_GB2312" w:eastAsia="仿宋_GB2312" w:hAnsiTheme="minorEastAsia" w:hint="eastAsia"/>
          <w:sz w:val="28"/>
          <w:szCs w:val="28"/>
        </w:rPr>
        <w:t>&gt;</w:t>
      </w:r>
      <w:r>
        <w:rPr>
          <w:rFonts w:ascii="仿宋_GB2312" w:eastAsia="仿宋_GB2312" w:hAnsiTheme="minorEastAsia" w:hint="eastAsia"/>
          <w:sz w:val="28"/>
          <w:szCs w:val="28"/>
        </w:rPr>
        <w:t>第十八讲：推动社会主义文化繁荣兴盛》《从习近平总</w:t>
      </w:r>
      <w:r>
        <w:rPr>
          <w:rFonts w:ascii="仿宋_GB2312" w:eastAsia="仿宋_GB2312" w:hAnsiTheme="minorEastAsia" w:hint="eastAsia"/>
          <w:sz w:val="28"/>
          <w:szCs w:val="28"/>
        </w:rPr>
        <w:t>书记系列重要讲话中汲取文化建设的智慧和力量》和相关选修课程等方式组织开展学习（登录途径：</w:t>
      </w:r>
      <w:r>
        <w:rPr>
          <w:rFonts w:ascii="仿宋_GB2312" w:eastAsia="仿宋_GB2312" w:hAnsiTheme="minorEastAsia"/>
          <w:sz w:val="28"/>
          <w:szCs w:val="28"/>
        </w:rPr>
        <w:t>通过</w:t>
      </w:r>
      <w:r>
        <w:rPr>
          <w:rFonts w:ascii="仿宋_GB2312" w:eastAsia="仿宋_GB2312" w:hAnsiTheme="minorEastAsia"/>
          <w:sz w:val="28"/>
          <w:szCs w:val="28"/>
        </w:rPr>
        <w:t>“</w:t>
      </w:r>
      <w:r>
        <w:rPr>
          <w:rFonts w:ascii="仿宋_GB2312" w:eastAsia="仿宋_GB2312" w:hAnsiTheme="minorEastAsia"/>
          <w:sz w:val="28"/>
          <w:szCs w:val="28"/>
        </w:rPr>
        <w:t>党员</w:t>
      </w:r>
      <w:r>
        <w:rPr>
          <w:rFonts w:ascii="仿宋_GB2312" w:eastAsia="仿宋_GB2312" w:hAnsiTheme="minorEastAsia"/>
          <w:sz w:val="28"/>
          <w:szCs w:val="28"/>
        </w:rPr>
        <w:t>E</w:t>
      </w:r>
      <w:r>
        <w:rPr>
          <w:rFonts w:ascii="仿宋_GB2312" w:eastAsia="仿宋_GB2312" w:hAnsiTheme="minorEastAsia"/>
          <w:sz w:val="28"/>
          <w:szCs w:val="28"/>
        </w:rPr>
        <w:t>先锋</w:t>
      </w:r>
      <w:r>
        <w:rPr>
          <w:rFonts w:ascii="仿宋_GB2312" w:eastAsia="仿宋_GB2312" w:hAnsiTheme="minorEastAsia"/>
          <w:sz w:val="28"/>
          <w:szCs w:val="28"/>
        </w:rPr>
        <w:t>”</w:t>
      </w:r>
      <w:proofErr w:type="gramStart"/>
      <w:r>
        <w:rPr>
          <w:rFonts w:ascii="仿宋_GB2312" w:eastAsia="仿宋_GB2312" w:hAnsiTheme="minorEastAsia"/>
          <w:sz w:val="28"/>
          <w:szCs w:val="28"/>
        </w:rPr>
        <w:t>微信公众号</w:t>
      </w:r>
      <w:proofErr w:type="gramEnd"/>
      <w:r>
        <w:rPr>
          <w:rFonts w:ascii="仿宋_GB2312" w:eastAsia="仿宋_GB2312" w:hAnsiTheme="minorEastAsia"/>
          <w:sz w:val="28"/>
          <w:szCs w:val="28"/>
        </w:rPr>
        <w:t>的</w:t>
      </w:r>
      <w:r>
        <w:rPr>
          <w:rFonts w:ascii="仿宋_GB2312" w:eastAsia="仿宋_GB2312" w:hAnsiTheme="minorEastAsia"/>
          <w:sz w:val="28"/>
          <w:szCs w:val="28"/>
        </w:rPr>
        <w:t>“</w:t>
      </w:r>
      <w:r>
        <w:rPr>
          <w:rFonts w:ascii="仿宋_GB2312" w:eastAsia="仿宋_GB2312" w:hAnsiTheme="minorEastAsia"/>
          <w:sz w:val="28"/>
          <w:szCs w:val="28"/>
        </w:rPr>
        <w:t>学习园地</w:t>
      </w:r>
      <w:r>
        <w:rPr>
          <w:rFonts w:ascii="仿宋_GB2312" w:eastAsia="仿宋_GB2312" w:hAnsiTheme="minorEastAsia"/>
          <w:sz w:val="28"/>
          <w:szCs w:val="28"/>
        </w:rPr>
        <w:t>”</w:t>
      </w:r>
      <w:r>
        <w:rPr>
          <w:rFonts w:ascii="仿宋_GB2312" w:eastAsia="仿宋_GB2312" w:hAnsiTheme="minorEastAsia"/>
          <w:sz w:val="28"/>
          <w:szCs w:val="28"/>
        </w:rPr>
        <w:t>栏目链接进入北京长城网手机微网站</w:t>
      </w:r>
      <w:r>
        <w:rPr>
          <w:rFonts w:ascii="仿宋_GB2312" w:eastAsia="仿宋_GB2312" w:hAnsiTheme="minorEastAsia" w:hint="eastAsia"/>
          <w:sz w:val="28"/>
          <w:szCs w:val="28"/>
        </w:rPr>
        <w:t>）</w:t>
      </w:r>
      <w:r>
        <w:rPr>
          <w:rFonts w:ascii="仿宋_GB2312" w:eastAsia="仿宋_GB2312" w:hAnsiTheme="minorEastAsia"/>
          <w:sz w:val="28"/>
          <w:szCs w:val="28"/>
        </w:rPr>
        <w:t>。</w:t>
      </w:r>
    </w:p>
    <w:p w:rsidR="00221628" w:rsidRDefault="0018213C">
      <w:pPr>
        <w:spacing w:line="560" w:lineRule="exact"/>
        <w:ind w:firstLineChars="200" w:firstLine="552"/>
        <w:rPr>
          <w:rFonts w:ascii="仿宋_GB2312" w:eastAsia="仿宋_GB2312" w:hAnsiTheme="minorEastAsia"/>
          <w:sz w:val="28"/>
          <w:szCs w:val="28"/>
        </w:rPr>
      </w:pPr>
      <w:r>
        <w:rPr>
          <w:rFonts w:ascii="仿宋_GB2312" w:eastAsia="仿宋_GB2312" w:hAnsiTheme="minorEastAsia"/>
          <w:sz w:val="28"/>
          <w:szCs w:val="28"/>
        </w:rPr>
        <w:t>2.</w:t>
      </w:r>
      <w:r>
        <w:rPr>
          <w:rFonts w:ascii="仿宋_GB2312" w:eastAsia="仿宋_GB2312" w:hAnsiTheme="minorEastAsia" w:hint="eastAsia"/>
          <w:sz w:val="28"/>
          <w:szCs w:val="28"/>
        </w:rPr>
        <w:t>深入学习贯彻习近平总书记关于疫情防控工作的一系列重要指示精神，特别是习近平总书记在统筹推进新冠肺炎疫情防控和经济社会发展工作部署会议上的重要讲话、在决战决胜脱贫攻坚座谈会上的重要讲话等（党委组织部编发的专题学习</w:t>
      </w:r>
      <w:r>
        <w:rPr>
          <w:rFonts w:ascii="仿宋_GB2312" w:eastAsia="仿宋_GB2312" w:hAnsiTheme="minorEastAsia" w:hint="eastAsia"/>
          <w:sz w:val="28"/>
          <w:szCs w:val="28"/>
        </w:rPr>
        <w:t>PPT</w:t>
      </w:r>
      <w:r>
        <w:rPr>
          <w:rFonts w:ascii="仿宋_GB2312" w:eastAsia="仿宋_GB2312" w:hAnsiTheme="minorEastAsia" w:hint="eastAsia"/>
          <w:sz w:val="28"/>
          <w:szCs w:val="28"/>
        </w:rPr>
        <w:t>，</w:t>
      </w:r>
      <w:proofErr w:type="gramStart"/>
      <w:r>
        <w:rPr>
          <w:rFonts w:ascii="仿宋_GB2312" w:eastAsia="仿宋_GB2312" w:hAnsiTheme="minorEastAsia" w:hint="eastAsia"/>
          <w:sz w:val="28"/>
          <w:szCs w:val="28"/>
        </w:rPr>
        <w:t>供结合</w:t>
      </w:r>
      <w:proofErr w:type="gramEnd"/>
      <w:r>
        <w:rPr>
          <w:rFonts w:ascii="仿宋_GB2312" w:eastAsia="仿宋_GB2312" w:hAnsiTheme="minorEastAsia" w:hint="eastAsia"/>
          <w:sz w:val="28"/>
          <w:szCs w:val="28"/>
        </w:rPr>
        <w:t>讲话原文完善使用）；传达学习学校</w:t>
      </w:r>
      <w:r>
        <w:rPr>
          <w:rFonts w:ascii="仿宋_GB2312" w:eastAsia="仿宋_GB2312" w:hAnsiTheme="minorEastAsia" w:hint="eastAsia"/>
          <w:sz w:val="28"/>
          <w:szCs w:val="28"/>
        </w:rPr>
        <w:t>2020</w:t>
      </w:r>
      <w:r>
        <w:rPr>
          <w:rFonts w:ascii="仿宋_GB2312" w:eastAsia="仿宋_GB2312" w:hAnsiTheme="minorEastAsia" w:hint="eastAsia"/>
          <w:sz w:val="28"/>
          <w:szCs w:val="28"/>
        </w:rPr>
        <w:t>年春季党委（扩大）会议精神，落实学校</w:t>
      </w:r>
      <w:r>
        <w:rPr>
          <w:rFonts w:ascii="仿宋_GB2312" w:eastAsia="仿宋_GB2312" w:hAnsiTheme="minorEastAsia" w:hint="eastAsia"/>
          <w:sz w:val="28"/>
          <w:szCs w:val="28"/>
        </w:rPr>
        <w:t>2020</w:t>
      </w:r>
      <w:r>
        <w:rPr>
          <w:rFonts w:ascii="仿宋_GB2312" w:eastAsia="仿宋_GB2312" w:hAnsiTheme="minorEastAsia" w:hint="eastAsia"/>
          <w:sz w:val="28"/>
          <w:szCs w:val="28"/>
        </w:rPr>
        <w:t>年工作要点（附件</w:t>
      </w:r>
      <w:r>
        <w:rPr>
          <w:rFonts w:ascii="仿宋_GB2312" w:eastAsia="仿宋_GB2312" w:hAnsiTheme="minorEastAsia"/>
          <w:sz w:val="28"/>
          <w:szCs w:val="28"/>
        </w:rPr>
        <w:t>2</w:t>
      </w:r>
      <w:r>
        <w:rPr>
          <w:rFonts w:ascii="仿宋_GB2312" w:eastAsia="仿宋_GB2312" w:hAnsiTheme="minorEastAsia" w:hint="eastAsia"/>
          <w:sz w:val="28"/>
          <w:szCs w:val="28"/>
        </w:rPr>
        <w:t>），教育引导师</w:t>
      </w:r>
      <w:r>
        <w:rPr>
          <w:rFonts w:ascii="仿宋_GB2312" w:eastAsia="仿宋_GB2312" w:hAnsiTheme="minorEastAsia" w:hint="eastAsia"/>
          <w:sz w:val="28"/>
          <w:szCs w:val="28"/>
        </w:rPr>
        <w:t>生党员树牢以师生为中心的理念，以高度的责任感、使命感和</w:t>
      </w:r>
      <w:r>
        <w:rPr>
          <w:rFonts w:ascii="仿宋_GB2312" w:eastAsia="仿宋_GB2312" w:hAnsiTheme="minorEastAsia" w:hint="eastAsia"/>
          <w:sz w:val="28"/>
          <w:szCs w:val="28"/>
        </w:rPr>
        <w:lastRenderedPageBreak/>
        <w:t>紧迫感，坚决落实学校党委工作部署，</w:t>
      </w:r>
      <w:proofErr w:type="gramStart"/>
      <w:r>
        <w:rPr>
          <w:rFonts w:ascii="仿宋_GB2312" w:eastAsia="仿宋_GB2312" w:hAnsiTheme="minorEastAsia" w:hint="eastAsia"/>
          <w:sz w:val="28"/>
          <w:szCs w:val="28"/>
        </w:rPr>
        <w:t>统筹抓好</w:t>
      </w:r>
      <w:proofErr w:type="gramEnd"/>
      <w:r>
        <w:rPr>
          <w:rFonts w:ascii="仿宋_GB2312" w:eastAsia="仿宋_GB2312" w:hAnsiTheme="minorEastAsia" w:hint="eastAsia"/>
          <w:sz w:val="28"/>
          <w:szCs w:val="28"/>
        </w:rPr>
        <w:t>疫情防控工作和落实立德树人根本任务、推进学校事业发展，做到“两手抓、两不误”，确保学校各项工作目标任务圆满完成。</w:t>
      </w:r>
    </w:p>
    <w:p w:rsidR="00221628" w:rsidRDefault="0018213C">
      <w:pPr>
        <w:spacing w:line="560" w:lineRule="exact"/>
        <w:ind w:firstLineChars="200" w:firstLine="552"/>
        <w:rPr>
          <w:rFonts w:ascii="仿宋_GB2312" w:eastAsia="仿宋_GB2312" w:hAnsiTheme="minorEastAsia"/>
          <w:sz w:val="28"/>
          <w:szCs w:val="28"/>
        </w:rPr>
      </w:pPr>
      <w:r>
        <w:rPr>
          <w:rFonts w:ascii="仿宋_GB2312" w:eastAsia="仿宋_GB2312" w:hAnsiTheme="minorEastAsia" w:hint="eastAsia"/>
          <w:sz w:val="28"/>
          <w:szCs w:val="28"/>
        </w:rPr>
        <w:t>3</w:t>
      </w:r>
      <w:r>
        <w:rPr>
          <w:rFonts w:ascii="仿宋_GB2312" w:eastAsia="仿宋_GB2312" w:hAnsiTheme="minorEastAsia"/>
          <w:sz w:val="28"/>
          <w:szCs w:val="28"/>
        </w:rPr>
        <w:t>.</w:t>
      </w:r>
      <w:r>
        <w:rPr>
          <w:rFonts w:ascii="仿宋_GB2312" w:eastAsia="仿宋_GB2312" w:hAnsiTheme="minorEastAsia" w:hint="eastAsia"/>
          <w:sz w:val="28"/>
          <w:szCs w:val="28"/>
        </w:rPr>
        <w:t>召开支部委员会、党员大会，组织学习《北京科技大学</w:t>
      </w:r>
      <w:r>
        <w:rPr>
          <w:rFonts w:ascii="仿宋_GB2312" w:eastAsia="仿宋_GB2312" w:hAnsiTheme="minorEastAsia" w:hint="eastAsia"/>
          <w:sz w:val="28"/>
          <w:szCs w:val="28"/>
        </w:rPr>
        <w:t>2020</w:t>
      </w:r>
      <w:r>
        <w:rPr>
          <w:rFonts w:ascii="仿宋_GB2312" w:eastAsia="仿宋_GB2312" w:hAnsiTheme="minorEastAsia" w:hint="eastAsia"/>
          <w:sz w:val="28"/>
          <w:szCs w:val="28"/>
        </w:rPr>
        <w:t>年组织工作要点》（附件</w:t>
      </w:r>
      <w:r>
        <w:rPr>
          <w:rFonts w:ascii="仿宋_GB2312" w:eastAsia="仿宋_GB2312" w:hAnsiTheme="minorEastAsia"/>
          <w:sz w:val="28"/>
          <w:szCs w:val="28"/>
        </w:rPr>
        <w:t>3</w:t>
      </w:r>
      <w:r>
        <w:rPr>
          <w:rFonts w:ascii="仿宋_GB2312" w:eastAsia="仿宋_GB2312" w:hAnsiTheme="minorEastAsia" w:hint="eastAsia"/>
          <w:sz w:val="28"/>
          <w:szCs w:val="28"/>
        </w:rPr>
        <w:t>）中关于支部工作的有关部署和要求，研究讨论支部年度工作计划，持续推进各项要求落地见效；按照《北京科技大学</w:t>
      </w:r>
      <w:r>
        <w:rPr>
          <w:rFonts w:ascii="仿宋_GB2312" w:eastAsia="仿宋_GB2312" w:hAnsiTheme="minorEastAsia" w:hint="eastAsia"/>
          <w:sz w:val="28"/>
          <w:szCs w:val="28"/>
        </w:rPr>
        <w:t>2020</w:t>
      </w:r>
      <w:r>
        <w:rPr>
          <w:rFonts w:ascii="仿宋_GB2312" w:eastAsia="仿宋_GB2312" w:hAnsiTheme="minorEastAsia" w:hint="eastAsia"/>
          <w:sz w:val="28"/>
          <w:szCs w:val="28"/>
        </w:rPr>
        <w:t>年组织生活指导意见》（附件</w:t>
      </w:r>
      <w:r>
        <w:rPr>
          <w:rFonts w:ascii="仿宋_GB2312" w:eastAsia="仿宋_GB2312" w:hAnsiTheme="minorEastAsia" w:hint="eastAsia"/>
          <w:sz w:val="28"/>
          <w:szCs w:val="28"/>
        </w:rPr>
        <w:t>4</w:t>
      </w:r>
      <w:r>
        <w:rPr>
          <w:rFonts w:ascii="仿宋_GB2312" w:eastAsia="仿宋_GB2312" w:hAnsiTheme="minorEastAsia" w:hint="eastAsia"/>
          <w:sz w:val="28"/>
          <w:szCs w:val="28"/>
        </w:rPr>
        <w:t>）和《关于开展</w:t>
      </w:r>
      <w:r>
        <w:rPr>
          <w:rFonts w:ascii="仿宋_GB2312" w:eastAsia="仿宋_GB2312" w:hAnsiTheme="minorEastAsia" w:hint="eastAsia"/>
          <w:sz w:val="28"/>
          <w:szCs w:val="28"/>
        </w:rPr>
        <w:t>2020</w:t>
      </w:r>
      <w:r>
        <w:rPr>
          <w:rFonts w:ascii="仿宋_GB2312" w:eastAsia="仿宋_GB2312" w:hAnsiTheme="minorEastAsia" w:hint="eastAsia"/>
          <w:sz w:val="28"/>
          <w:szCs w:val="28"/>
        </w:rPr>
        <w:t>年基层党组织活动立项工作的通知》（附件</w:t>
      </w:r>
      <w:r>
        <w:rPr>
          <w:rFonts w:ascii="仿宋_GB2312" w:eastAsia="仿宋_GB2312" w:hAnsiTheme="minorEastAsia"/>
          <w:sz w:val="28"/>
          <w:szCs w:val="28"/>
        </w:rPr>
        <w:t>5</w:t>
      </w:r>
      <w:r>
        <w:rPr>
          <w:rFonts w:ascii="仿宋_GB2312" w:eastAsia="仿宋_GB2312" w:hAnsiTheme="minorEastAsia" w:hint="eastAsia"/>
          <w:sz w:val="28"/>
          <w:szCs w:val="28"/>
        </w:rPr>
        <w:t>）要求，结合所在</w:t>
      </w:r>
      <w:r>
        <w:rPr>
          <w:rFonts w:ascii="仿宋_GB2312" w:eastAsia="仿宋_GB2312" w:hAnsiTheme="minorEastAsia" w:hint="eastAsia"/>
          <w:sz w:val="28"/>
          <w:szCs w:val="28"/>
        </w:rPr>
        <w:t>二级党组织相关部署，研究制定支部年度组织生活计划和主题党日活动方案；根据实际讨论确定入党积极分子和发展对象等发展党员工作；组织党员</w:t>
      </w:r>
      <w:r>
        <w:rPr>
          <w:rFonts w:ascii="仿宋_GB2312" w:eastAsia="仿宋_GB2312" w:hAnsiTheme="minorEastAsia" w:hint="eastAsia"/>
          <w:kern w:val="0"/>
          <w:sz w:val="28"/>
          <w:szCs w:val="28"/>
        </w:rPr>
        <w:t>按时</w:t>
      </w:r>
      <w:r>
        <w:rPr>
          <w:rFonts w:ascii="仿宋_GB2312" w:eastAsia="仿宋_GB2312" w:hAnsiTheme="minorEastAsia" w:hint="eastAsia"/>
          <w:sz w:val="28"/>
          <w:szCs w:val="28"/>
        </w:rPr>
        <w:t>交纳党费。</w:t>
      </w:r>
    </w:p>
    <w:p w:rsidR="00221628" w:rsidRDefault="0018213C">
      <w:pPr>
        <w:spacing w:beforeLines="50" w:before="304" w:afterLines="50" w:after="304" w:line="560" w:lineRule="exact"/>
        <w:jc w:val="center"/>
        <w:rPr>
          <w:rFonts w:ascii="华文中宋" w:eastAsia="华文中宋" w:hAnsi="华文中宋"/>
          <w:b/>
          <w:sz w:val="32"/>
          <w:szCs w:val="32"/>
        </w:rPr>
      </w:pPr>
      <w:r>
        <w:rPr>
          <w:rFonts w:ascii="华文中宋" w:eastAsia="华文中宋" w:hAnsi="华文中宋" w:hint="eastAsia"/>
          <w:b/>
          <w:sz w:val="32"/>
          <w:szCs w:val="32"/>
        </w:rPr>
        <w:t>三、组织生活要求</w:t>
      </w:r>
    </w:p>
    <w:p w:rsidR="00221628" w:rsidRDefault="0018213C">
      <w:pPr>
        <w:spacing w:line="560" w:lineRule="exact"/>
        <w:ind w:firstLineChars="200" w:firstLine="552"/>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sz w:val="28"/>
          <w:szCs w:val="28"/>
        </w:rPr>
        <w:t>.</w:t>
      </w:r>
      <w:r>
        <w:rPr>
          <w:rFonts w:ascii="仿宋_GB2312" w:eastAsia="仿宋_GB2312" w:hAnsiTheme="minorEastAsia" w:hint="eastAsia"/>
          <w:sz w:val="28"/>
          <w:szCs w:val="28"/>
        </w:rPr>
        <w:t>严格执行党支部组织生活和支部活动记录制度。</w:t>
      </w:r>
      <w:r>
        <w:rPr>
          <w:rFonts w:ascii="仿宋_GB2312" w:eastAsia="仿宋_GB2312" w:hAnsiTheme="minorEastAsia" w:hint="eastAsia"/>
          <w:sz w:val="28"/>
          <w:szCs w:val="28"/>
          <w:u w:val="double"/>
        </w:rPr>
        <w:t>倡导党支部使用党员</w:t>
      </w:r>
      <w:r>
        <w:rPr>
          <w:rFonts w:ascii="仿宋_GB2312" w:eastAsia="仿宋_GB2312" w:hAnsiTheme="minorEastAsia" w:hint="eastAsia"/>
          <w:sz w:val="28"/>
          <w:szCs w:val="28"/>
          <w:u w:val="double"/>
        </w:rPr>
        <w:t>E</w:t>
      </w:r>
      <w:r>
        <w:rPr>
          <w:rFonts w:ascii="仿宋_GB2312" w:eastAsia="仿宋_GB2312" w:hAnsiTheme="minorEastAsia" w:hint="eastAsia"/>
          <w:sz w:val="28"/>
          <w:szCs w:val="28"/>
          <w:u w:val="double"/>
        </w:rPr>
        <w:t>先锋系统记录党支部组织生活和支部活动等相关内容，要求记录详实，可配活动图片（打印后可放入党支部工作手册）。</w:t>
      </w:r>
      <w:r>
        <w:rPr>
          <w:rFonts w:ascii="仿宋_GB2312" w:eastAsia="仿宋_GB2312" w:hAnsiTheme="minorEastAsia" w:hint="eastAsia"/>
          <w:sz w:val="28"/>
          <w:szCs w:val="28"/>
        </w:rPr>
        <w:t>也可以使用《党支部工作手册》记录组织生活会会议内容、参加人员等相关内容。</w:t>
      </w:r>
    </w:p>
    <w:p w:rsidR="00221628" w:rsidRDefault="0018213C">
      <w:pPr>
        <w:spacing w:line="560" w:lineRule="exact"/>
        <w:ind w:firstLineChars="200" w:firstLine="552"/>
        <w:rPr>
          <w:rFonts w:ascii="仿宋_GB2312" w:eastAsia="仿宋_GB2312" w:hAnsiTheme="minorEastAsia"/>
          <w:sz w:val="28"/>
          <w:szCs w:val="28"/>
        </w:rPr>
      </w:pPr>
      <w:r>
        <w:rPr>
          <w:rFonts w:ascii="仿宋_GB2312" w:eastAsia="仿宋_GB2312" w:hAnsiTheme="minorEastAsia"/>
          <w:sz w:val="28"/>
          <w:szCs w:val="28"/>
        </w:rPr>
        <w:t>2.</w:t>
      </w:r>
      <w:r>
        <w:rPr>
          <w:rFonts w:ascii="仿宋_GB2312" w:eastAsia="仿宋_GB2312" w:hAnsiTheme="minorEastAsia" w:hint="eastAsia"/>
          <w:sz w:val="28"/>
          <w:szCs w:val="28"/>
        </w:rPr>
        <w:t>支部全体党员按时参加，不得请假；如确因特殊情况不能参加的应履行请假手续，事后支部书记要及时向其传达</w:t>
      </w:r>
      <w:r>
        <w:rPr>
          <w:rFonts w:ascii="仿宋_GB2312" w:eastAsia="仿宋_GB2312" w:hAnsiTheme="minorEastAsia" w:hint="eastAsia"/>
          <w:sz w:val="28"/>
          <w:szCs w:val="28"/>
        </w:rPr>
        <w:t>会议内容。</w:t>
      </w:r>
    </w:p>
    <w:p w:rsidR="00221628" w:rsidRDefault="0018213C">
      <w:pPr>
        <w:spacing w:line="560" w:lineRule="exact"/>
        <w:ind w:firstLineChars="200" w:firstLine="552"/>
        <w:rPr>
          <w:rFonts w:ascii="仿宋_GB2312" w:eastAsia="仿宋_GB2312" w:hAnsiTheme="minorEastAsia"/>
          <w:sz w:val="28"/>
          <w:szCs w:val="28"/>
        </w:rPr>
      </w:pPr>
      <w:r>
        <w:rPr>
          <w:rFonts w:ascii="仿宋_GB2312" w:eastAsia="仿宋_GB2312" w:hAnsiTheme="minorEastAsia"/>
          <w:sz w:val="28"/>
          <w:szCs w:val="28"/>
        </w:rPr>
        <w:t>3.</w:t>
      </w:r>
      <w:r>
        <w:rPr>
          <w:rFonts w:ascii="仿宋_GB2312" w:eastAsia="仿宋_GB2312" w:hAnsiTheme="minorEastAsia" w:hint="eastAsia"/>
          <w:sz w:val="28"/>
          <w:szCs w:val="28"/>
        </w:rPr>
        <w:t>加强党员日常学习教育，确保党员每年学习时间数达到</w:t>
      </w:r>
      <w:r>
        <w:rPr>
          <w:rFonts w:ascii="仿宋_GB2312" w:eastAsia="仿宋_GB2312" w:hAnsiTheme="minorEastAsia" w:hint="eastAsia"/>
          <w:sz w:val="28"/>
          <w:szCs w:val="28"/>
        </w:rPr>
        <w:t>3</w:t>
      </w:r>
      <w:r>
        <w:rPr>
          <w:rFonts w:ascii="仿宋_GB2312" w:eastAsia="仿宋_GB2312" w:hAnsiTheme="minorEastAsia"/>
          <w:sz w:val="28"/>
          <w:szCs w:val="28"/>
        </w:rPr>
        <w:t>2</w:t>
      </w:r>
      <w:r>
        <w:rPr>
          <w:rFonts w:ascii="仿宋_GB2312" w:eastAsia="仿宋_GB2312" w:hAnsiTheme="minorEastAsia" w:hint="eastAsia"/>
          <w:sz w:val="28"/>
          <w:szCs w:val="28"/>
        </w:rPr>
        <w:t>学时，并做好相关学习记录。参加组织的各类相关培训班、专题讲座、辅导报告等，要及时记录学时。</w:t>
      </w:r>
    </w:p>
    <w:p w:rsidR="00221628" w:rsidRDefault="00221628">
      <w:pPr>
        <w:spacing w:line="560" w:lineRule="exact"/>
        <w:ind w:firstLineChars="200" w:firstLine="552"/>
        <w:rPr>
          <w:rFonts w:ascii="仿宋_GB2312" w:eastAsia="仿宋_GB2312" w:hAnsiTheme="minorEastAsia"/>
          <w:sz w:val="28"/>
          <w:szCs w:val="28"/>
        </w:rPr>
      </w:pPr>
    </w:p>
    <w:p w:rsidR="00221628" w:rsidRDefault="00221628">
      <w:pPr>
        <w:spacing w:line="560" w:lineRule="exact"/>
        <w:ind w:firstLineChars="200" w:firstLine="552"/>
        <w:rPr>
          <w:rFonts w:ascii="仿宋_GB2312" w:eastAsia="仿宋_GB2312" w:hAnsiTheme="minorEastAsia"/>
          <w:sz w:val="28"/>
          <w:szCs w:val="28"/>
        </w:rPr>
      </w:pPr>
    </w:p>
    <w:p w:rsidR="00221628" w:rsidRDefault="00221628">
      <w:pPr>
        <w:spacing w:line="560" w:lineRule="exact"/>
        <w:ind w:firstLineChars="200" w:firstLine="552"/>
        <w:rPr>
          <w:rFonts w:ascii="仿宋_GB2312" w:eastAsia="仿宋_GB2312" w:hAnsiTheme="minorEastAsia"/>
          <w:sz w:val="28"/>
          <w:szCs w:val="28"/>
        </w:rPr>
      </w:pPr>
    </w:p>
    <w:p w:rsidR="00221628" w:rsidRDefault="0018213C">
      <w:pPr>
        <w:spacing w:line="560" w:lineRule="exact"/>
        <w:ind w:firstLineChars="200" w:firstLine="552"/>
        <w:rPr>
          <w:rFonts w:ascii="仿宋_GB2312" w:eastAsia="仿宋_GB2312" w:hAnsiTheme="minorEastAsia"/>
          <w:sz w:val="28"/>
          <w:szCs w:val="28"/>
        </w:rPr>
      </w:pPr>
      <w:r>
        <w:rPr>
          <w:rFonts w:ascii="仿宋_GB2312" w:eastAsia="仿宋_GB2312" w:hAnsiTheme="minorEastAsia" w:hint="eastAsia"/>
          <w:sz w:val="28"/>
          <w:szCs w:val="28"/>
        </w:rPr>
        <w:lastRenderedPageBreak/>
        <w:t>附件：</w:t>
      </w:r>
    </w:p>
    <w:p w:rsidR="00221628" w:rsidRDefault="0018213C">
      <w:pPr>
        <w:spacing w:line="560" w:lineRule="exact"/>
        <w:ind w:firstLineChars="200" w:firstLine="552"/>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sz w:val="28"/>
          <w:szCs w:val="28"/>
        </w:rPr>
        <w:t>.</w:t>
      </w:r>
      <w:r>
        <w:rPr>
          <w:rFonts w:ascii="仿宋_GB2312" w:eastAsia="仿宋_GB2312" w:hAnsiTheme="minorEastAsia" w:hint="eastAsia"/>
          <w:sz w:val="28"/>
          <w:szCs w:val="28"/>
        </w:rPr>
        <w:t>习近平：坚定文化自信，建设社会主义文化强国</w:t>
      </w:r>
    </w:p>
    <w:p w:rsidR="00221628" w:rsidRDefault="0018213C">
      <w:pPr>
        <w:spacing w:line="560" w:lineRule="exact"/>
        <w:ind w:firstLineChars="200" w:firstLine="552"/>
        <w:rPr>
          <w:rFonts w:ascii="仿宋_GB2312" w:eastAsia="仿宋_GB2312" w:hAnsiTheme="minorEastAsia"/>
          <w:sz w:val="28"/>
          <w:szCs w:val="28"/>
        </w:rPr>
      </w:pPr>
      <w:r>
        <w:rPr>
          <w:rFonts w:ascii="仿宋_GB2312" w:eastAsia="仿宋_GB2312" w:hAnsiTheme="minorEastAsia"/>
          <w:sz w:val="28"/>
          <w:szCs w:val="28"/>
        </w:rPr>
        <w:t>2.</w:t>
      </w:r>
      <w:r>
        <w:rPr>
          <w:rFonts w:ascii="仿宋_GB2312" w:eastAsia="仿宋_GB2312" w:hAnsiTheme="minorEastAsia" w:hint="eastAsia"/>
          <w:sz w:val="28"/>
          <w:szCs w:val="28"/>
        </w:rPr>
        <w:t>北京科技大学</w:t>
      </w:r>
      <w:r>
        <w:rPr>
          <w:rFonts w:ascii="仿宋_GB2312" w:eastAsia="仿宋_GB2312" w:hAnsiTheme="minorEastAsia" w:hint="eastAsia"/>
          <w:sz w:val="28"/>
          <w:szCs w:val="28"/>
        </w:rPr>
        <w:t>2</w:t>
      </w:r>
      <w:r>
        <w:rPr>
          <w:rFonts w:ascii="仿宋_GB2312" w:eastAsia="仿宋_GB2312" w:hAnsiTheme="minorEastAsia"/>
          <w:sz w:val="28"/>
          <w:szCs w:val="28"/>
        </w:rPr>
        <w:t>020</w:t>
      </w:r>
      <w:r>
        <w:rPr>
          <w:rFonts w:ascii="仿宋_GB2312" w:eastAsia="仿宋_GB2312" w:hAnsiTheme="minorEastAsia" w:hint="eastAsia"/>
          <w:sz w:val="28"/>
          <w:szCs w:val="28"/>
        </w:rPr>
        <w:t>年工作要点</w:t>
      </w:r>
    </w:p>
    <w:p w:rsidR="00221628" w:rsidRDefault="0018213C">
      <w:pPr>
        <w:spacing w:line="560" w:lineRule="exact"/>
        <w:ind w:firstLineChars="200" w:firstLine="552"/>
        <w:rPr>
          <w:rFonts w:ascii="仿宋_GB2312" w:eastAsia="仿宋_GB2312" w:hAnsiTheme="minorEastAsia"/>
          <w:sz w:val="28"/>
          <w:szCs w:val="28"/>
        </w:rPr>
      </w:pPr>
      <w:r>
        <w:rPr>
          <w:rFonts w:ascii="仿宋_GB2312" w:eastAsia="仿宋_GB2312" w:hAnsiTheme="minorEastAsia" w:hint="eastAsia"/>
          <w:sz w:val="28"/>
          <w:szCs w:val="28"/>
        </w:rPr>
        <w:t>3</w:t>
      </w:r>
      <w:r>
        <w:rPr>
          <w:rFonts w:ascii="仿宋_GB2312" w:eastAsia="仿宋_GB2312" w:hAnsiTheme="minorEastAsia"/>
          <w:sz w:val="28"/>
          <w:szCs w:val="28"/>
        </w:rPr>
        <w:t>.</w:t>
      </w:r>
      <w:r>
        <w:rPr>
          <w:rFonts w:ascii="仿宋_GB2312" w:eastAsia="仿宋_GB2312" w:hAnsiTheme="minorEastAsia" w:hint="eastAsia"/>
          <w:sz w:val="28"/>
          <w:szCs w:val="28"/>
        </w:rPr>
        <w:t>北京科技大学</w:t>
      </w:r>
      <w:r>
        <w:rPr>
          <w:rFonts w:ascii="仿宋_GB2312" w:eastAsia="仿宋_GB2312" w:hAnsiTheme="minorEastAsia" w:hint="eastAsia"/>
          <w:sz w:val="28"/>
          <w:szCs w:val="28"/>
        </w:rPr>
        <w:t>2020</w:t>
      </w:r>
      <w:r>
        <w:rPr>
          <w:rFonts w:ascii="仿宋_GB2312" w:eastAsia="仿宋_GB2312" w:hAnsiTheme="minorEastAsia" w:hint="eastAsia"/>
          <w:sz w:val="28"/>
          <w:szCs w:val="28"/>
        </w:rPr>
        <w:t>年组织工作要点</w:t>
      </w:r>
    </w:p>
    <w:p w:rsidR="00221628" w:rsidRDefault="0018213C">
      <w:pPr>
        <w:spacing w:line="560" w:lineRule="exact"/>
        <w:ind w:firstLineChars="200" w:firstLine="552"/>
        <w:rPr>
          <w:rFonts w:ascii="仿宋_GB2312" w:eastAsia="仿宋_GB2312" w:hAnsiTheme="minorEastAsia"/>
          <w:sz w:val="28"/>
          <w:szCs w:val="28"/>
        </w:rPr>
      </w:pPr>
      <w:r>
        <w:rPr>
          <w:rFonts w:ascii="仿宋_GB2312" w:eastAsia="仿宋_GB2312" w:hAnsiTheme="minorEastAsia"/>
          <w:sz w:val="28"/>
          <w:szCs w:val="28"/>
        </w:rPr>
        <w:t>4.</w:t>
      </w:r>
      <w:r>
        <w:rPr>
          <w:rFonts w:ascii="仿宋_GB2312" w:eastAsia="仿宋_GB2312" w:hAnsiTheme="minorEastAsia" w:hint="eastAsia"/>
          <w:sz w:val="28"/>
          <w:szCs w:val="28"/>
        </w:rPr>
        <w:t>北京科技大学</w:t>
      </w:r>
      <w:r>
        <w:rPr>
          <w:rFonts w:ascii="仿宋_GB2312" w:eastAsia="仿宋_GB2312" w:hAnsiTheme="minorEastAsia" w:hint="eastAsia"/>
          <w:sz w:val="28"/>
          <w:szCs w:val="28"/>
        </w:rPr>
        <w:t>2020</w:t>
      </w:r>
      <w:r>
        <w:rPr>
          <w:rFonts w:ascii="仿宋_GB2312" w:eastAsia="仿宋_GB2312" w:hAnsiTheme="minorEastAsia" w:hint="eastAsia"/>
          <w:sz w:val="28"/>
          <w:szCs w:val="28"/>
        </w:rPr>
        <w:t>年组织生活指导意见</w:t>
      </w:r>
    </w:p>
    <w:p w:rsidR="00221628" w:rsidRDefault="0018213C">
      <w:pPr>
        <w:spacing w:line="560" w:lineRule="exact"/>
        <w:ind w:firstLineChars="200" w:firstLine="552"/>
        <w:rPr>
          <w:rFonts w:ascii="仿宋_GB2312" w:eastAsia="仿宋_GB2312" w:hAnsiTheme="minorEastAsia"/>
          <w:sz w:val="28"/>
          <w:szCs w:val="28"/>
        </w:rPr>
      </w:pPr>
      <w:r>
        <w:rPr>
          <w:rFonts w:ascii="仿宋_GB2312" w:eastAsia="仿宋_GB2312" w:hAnsiTheme="minorEastAsia"/>
          <w:sz w:val="28"/>
          <w:szCs w:val="28"/>
        </w:rPr>
        <w:t>5.</w:t>
      </w:r>
      <w:r>
        <w:rPr>
          <w:rFonts w:ascii="仿宋_GB2312" w:eastAsia="仿宋_GB2312" w:hAnsiTheme="minorEastAsia" w:hint="eastAsia"/>
          <w:sz w:val="28"/>
          <w:szCs w:val="28"/>
        </w:rPr>
        <w:t>关于开展</w:t>
      </w:r>
      <w:r>
        <w:rPr>
          <w:rFonts w:ascii="仿宋_GB2312" w:eastAsia="仿宋_GB2312" w:hAnsiTheme="minorEastAsia" w:hint="eastAsia"/>
          <w:sz w:val="28"/>
          <w:szCs w:val="28"/>
        </w:rPr>
        <w:t>2020</w:t>
      </w:r>
      <w:r>
        <w:rPr>
          <w:rFonts w:ascii="仿宋_GB2312" w:eastAsia="仿宋_GB2312" w:hAnsiTheme="minorEastAsia" w:hint="eastAsia"/>
          <w:sz w:val="28"/>
          <w:szCs w:val="28"/>
        </w:rPr>
        <w:t>年基层党组织活动立项工作的通知</w:t>
      </w:r>
    </w:p>
    <w:p w:rsidR="00221628" w:rsidRDefault="00221628">
      <w:pPr>
        <w:spacing w:line="560" w:lineRule="exact"/>
        <w:ind w:firstLineChars="200" w:firstLine="552"/>
        <w:rPr>
          <w:rFonts w:ascii="仿宋_GB2312" w:eastAsia="仿宋_GB2312" w:hAnsiTheme="minorEastAsia"/>
          <w:sz w:val="28"/>
          <w:szCs w:val="28"/>
        </w:rPr>
      </w:pPr>
    </w:p>
    <w:p w:rsidR="00221628" w:rsidRDefault="00221628">
      <w:pPr>
        <w:spacing w:line="560" w:lineRule="exact"/>
        <w:ind w:firstLineChars="200" w:firstLine="552"/>
        <w:rPr>
          <w:rFonts w:ascii="仿宋_GB2312" w:eastAsia="仿宋_GB2312" w:hAnsiTheme="minorEastAsia"/>
          <w:sz w:val="28"/>
          <w:szCs w:val="28"/>
        </w:rPr>
      </w:pPr>
    </w:p>
    <w:p w:rsidR="00221628" w:rsidRDefault="00221628">
      <w:pPr>
        <w:spacing w:line="560" w:lineRule="exact"/>
        <w:ind w:firstLineChars="200" w:firstLine="552"/>
        <w:rPr>
          <w:rFonts w:ascii="仿宋_GB2312" w:eastAsia="仿宋_GB2312" w:hAnsiTheme="minorEastAsia"/>
          <w:sz w:val="28"/>
          <w:szCs w:val="28"/>
        </w:rPr>
      </w:pPr>
    </w:p>
    <w:p w:rsidR="00221628" w:rsidRDefault="00221628">
      <w:pPr>
        <w:spacing w:line="560" w:lineRule="exact"/>
        <w:ind w:firstLineChars="200" w:firstLine="552"/>
        <w:rPr>
          <w:rFonts w:ascii="仿宋_GB2312" w:eastAsia="仿宋_GB2312" w:hAnsiTheme="minorEastAsia"/>
          <w:sz w:val="28"/>
          <w:szCs w:val="28"/>
        </w:rPr>
      </w:pPr>
    </w:p>
    <w:p w:rsidR="00221628" w:rsidRDefault="00221628">
      <w:pPr>
        <w:spacing w:line="560" w:lineRule="exact"/>
        <w:ind w:firstLineChars="200" w:firstLine="552"/>
        <w:rPr>
          <w:rFonts w:ascii="仿宋_GB2312" w:eastAsia="仿宋_GB2312" w:hAnsiTheme="minorEastAsia"/>
          <w:sz w:val="28"/>
          <w:szCs w:val="28"/>
        </w:rPr>
      </w:pPr>
    </w:p>
    <w:p w:rsidR="00221628" w:rsidRDefault="00221628">
      <w:pPr>
        <w:spacing w:line="560" w:lineRule="exact"/>
        <w:ind w:firstLineChars="200" w:firstLine="552"/>
        <w:rPr>
          <w:rFonts w:ascii="仿宋_GB2312" w:eastAsia="仿宋_GB2312" w:hAnsiTheme="minorEastAsia"/>
          <w:sz w:val="28"/>
          <w:szCs w:val="28"/>
        </w:rPr>
      </w:pPr>
    </w:p>
    <w:p w:rsidR="00221628" w:rsidRDefault="00221628">
      <w:pPr>
        <w:spacing w:line="560" w:lineRule="exact"/>
        <w:ind w:firstLineChars="200" w:firstLine="552"/>
        <w:rPr>
          <w:rFonts w:ascii="仿宋_GB2312" w:eastAsia="仿宋_GB2312" w:hAnsiTheme="minorEastAsia"/>
          <w:sz w:val="28"/>
          <w:szCs w:val="28"/>
        </w:rPr>
      </w:pPr>
    </w:p>
    <w:p w:rsidR="00221628" w:rsidRDefault="00221628">
      <w:pPr>
        <w:spacing w:line="560" w:lineRule="exact"/>
        <w:ind w:firstLineChars="200" w:firstLine="552"/>
        <w:rPr>
          <w:rFonts w:ascii="仿宋_GB2312" w:eastAsia="仿宋_GB2312" w:hAnsiTheme="minorEastAsia"/>
          <w:sz w:val="28"/>
          <w:szCs w:val="28"/>
        </w:rPr>
      </w:pPr>
    </w:p>
    <w:p w:rsidR="00221628" w:rsidRDefault="00221628">
      <w:pPr>
        <w:spacing w:line="560" w:lineRule="exact"/>
        <w:ind w:firstLineChars="200" w:firstLine="552"/>
        <w:rPr>
          <w:rFonts w:ascii="仿宋_GB2312" w:eastAsia="仿宋_GB2312" w:hAnsiTheme="minorEastAsia"/>
          <w:sz w:val="28"/>
          <w:szCs w:val="28"/>
        </w:rPr>
      </w:pPr>
    </w:p>
    <w:p w:rsidR="00221628" w:rsidRDefault="00221628">
      <w:pPr>
        <w:spacing w:line="560" w:lineRule="exact"/>
        <w:ind w:firstLineChars="200" w:firstLine="552"/>
        <w:rPr>
          <w:rFonts w:ascii="仿宋_GB2312" w:eastAsia="仿宋_GB2312" w:hAnsiTheme="minorEastAsia"/>
          <w:sz w:val="28"/>
          <w:szCs w:val="28"/>
        </w:rPr>
      </w:pPr>
    </w:p>
    <w:p w:rsidR="00221628" w:rsidRDefault="00221628">
      <w:pPr>
        <w:spacing w:line="560" w:lineRule="exact"/>
        <w:ind w:firstLineChars="200" w:firstLine="552"/>
        <w:rPr>
          <w:rFonts w:ascii="仿宋_GB2312" w:eastAsia="仿宋_GB2312" w:hAnsiTheme="minorEastAsia"/>
          <w:sz w:val="28"/>
          <w:szCs w:val="28"/>
        </w:rPr>
      </w:pPr>
    </w:p>
    <w:p w:rsidR="00221628" w:rsidRDefault="00221628">
      <w:pPr>
        <w:spacing w:line="560" w:lineRule="exact"/>
        <w:ind w:firstLineChars="200" w:firstLine="552"/>
        <w:rPr>
          <w:rFonts w:ascii="仿宋_GB2312" w:eastAsia="仿宋_GB2312" w:hAnsiTheme="minorEastAsia"/>
          <w:sz w:val="28"/>
          <w:szCs w:val="28"/>
        </w:rPr>
      </w:pPr>
    </w:p>
    <w:p w:rsidR="00221628" w:rsidRDefault="00221628">
      <w:pPr>
        <w:spacing w:line="560" w:lineRule="exact"/>
        <w:ind w:firstLineChars="200" w:firstLine="552"/>
        <w:rPr>
          <w:rFonts w:ascii="仿宋_GB2312" w:eastAsia="仿宋_GB2312" w:hAnsiTheme="minorEastAsia"/>
          <w:sz w:val="28"/>
          <w:szCs w:val="28"/>
        </w:rPr>
      </w:pPr>
    </w:p>
    <w:p w:rsidR="00221628" w:rsidRDefault="00221628">
      <w:pPr>
        <w:spacing w:line="560" w:lineRule="exact"/>
        <w:ind w:firstLineChars="200" w:firstLine="552"/>
        <w:rPr>
          <w:rFonts w:ascii="仿宋_GB2312" w:eastAsia="仿宋_GB2312" w:hAnsiTheme="minorEastAsia"/>
          <w:sz w:val="28"/>
          <w:szCs w:val="28"/>
        </w:rPr>
      </w:pPr>
    </w:p>
    <w:p w:rsidR="00221628" w:rsidRDefault="00221628">
      <w:pPr>
        <w:spacing w:line="560" w:lineRule="exact"/>
        <w:ind w:firstLineChars="200" w:firstLine="552"/>
        <w:rPr>
          <w:rFonts w:ascii="仿宋_GB2312" w:eastAsia="仿宋_GB2312" w:hAnsiTheme="minorEastAsia"/>
          <w:sz w:val="28"/>
          <w:szCs w:val="28"/>
        </w:rPr>
      </w:pPr>
    </w:p>
    <w:p w:rsidR="00221628" w:rsidRDefault="00221628">
      <w:pPr>
        <w:spacing w:line="560" w:lineRule="exact"/>
        <w:ind w:firstLineChars="200" w:firstLine="552"/>
        <w:rPr>
          <w:rFonts w:ascii="仿宋_GB2312" w:eastAsia="仿宋_GB2312" w:hAnsiTheme="minorEastAsia"/>
          <w:sz w:val="28"/>
          <w:szCs w:val="28"/>
        </w:rPr>
      </w:pPr>
    </w:p>
    <w:p w:rsidR="00221628" w:rsidRDefault="00221628">
      <w:pPr>
        <w:spacing w:line="560" w:lineRule="exact"/>
        <w:ind w:firstLineChars="200" w:firstLine="552"/>
        <w:rPr>
          <w:rFonts w:ascii="仿宋_GB2312" w:eastAsia="仿宋_GB2312" w:hAnsiTheme="minorEastAsia"/>
          <w:sz w:val="28"/>
          <w:szCs w:val="28"/>
        </w:rPr>
      </w:pPr>
    </w:p>
    <w:p w:rsidR="00221628" w:rsidRDefault="00221628">
      <w:pPr>
        <w:spacing w:line="560" w:lineRule="exact"/>
        <w:ind w:firstLineChars="200" w:firstLine="552"/>
        <w:rPr>
          <w:rFonts w:ascii="仿宋_GB2312" w:eastAsia="仿宋_GB2312" w:hAnsiTheme="minorEastAsia"/>
          <w:sz w:val="28"/>
          <w:szCs w:val="28"/>
        </w:rPr>
      </w:pPr>
    </w:p>
    <w:p w:rsidR="00221628" w:rsidRDefault="00221628">
      <w:pPr>
        <w:spacing w:line="560" w:lineRule="exact"/>
        <w:ind w:firstLineChars="200" w:firstLine="552"/>
        <w:rPr>
          <w:rFonts w:ascii="仿宋_GB2312" w:eastAsia="仿宋_GB2312" w:hAnsiTheme="minorEastAsia"/>
          <w:sz w:val="28"/>
          <w:szCs w:val="28"/>
        </w:rPr>
        <w:sectPr w:rsidR="00221628">
          <w:footerReference w:type="default" r:id="rId9"/>
          <w:footerReference w:type="first" r:id="rId10"/>
          <w:pgSz w:w="11906" w:h="16838"/>
          <w:pgMar w:top="1588" w:right="1588" w:bottom="1531" w:left="1304" w:header="851" w:footer="857" w:gutter="0"/>
          <w:pgNumType w:start="1"/>
          <w:cols w:space="425"/>
          <w:docGrid w:type="linesAndChars" w:linePitch="608" w:charSpace="-849"/>
        </w:sectPr>
      </w:pPr>
    </w:p>
    <w:p w:rsidR="006F1BD1" w:rsidRDefault="006F1BD1">
      <w:pPr>
        <w:jc w:val="center"/>
        <w:rPr>
          <w:rFonts w:ascii="微软雅黑" w:eastAsia="微软雅黑" w:hAnsi="微软雅黑"/>
          <w:b/>
          <w:sz w:val="72"/>
          <w:szCs w:val="52"/>
        </w:rPr>
      </w:pPr>
    </w:p>
    <w:p w:rsidR="00221628" w:rsidRDefault="0018213C">
      <w:pPr>
        <w:jc w:val="center"/>
        <w:rPr>
          <w:rFonts w:ascii="微软雅黑" w:eastAsia="微软雅黑" w:hAnsi="微软雅黑"/>
          <w:b/>
          <w:sz w:val="72"/>
          <w:szCs w:val="52"/>
        </w:rPr>
      </w:pPr>
      <w:r>
        <w:rPr>
          <w:rFonts w:ascii="微软雅黑" w:eastAsia="微软雅黑" w:hAnsi="微软雅黑" w:hint="eastAsia"/>
          <w:b/>
          <w:sz w:val="72"/>
          <w:szCs w:val="52"/>
        </w:rPr>
        <w:t>第四次党支部组织生活</w:t>
      </w:r>
    </w:p>
    <w:p w:rsidR="00221628" w:rsidRDefault="0018213C">
      <w:pPr>
        <w:spacing w:beforeLines="150" w:before="468"/>
        <w:jc w:val="center"/>
        <w:rPr>
          <w:rFonts w:ascii="华文新魏" w:eastAsia="华文新魏"/>
          <w:b/>
          <w:sz w:val="72"/>
          <w:szCs w:val="52"/>
        </w:rPr>
      </w:pPr>
      <w:r>
        <w:rPr>
          <w:rFonts w:ascii="华文新魏" w:eastAsia="华文新魏" w:hint="eastAsia"/>
          <w:b/>
          <w:sz w:val="72"/>
          <w:szCs w:val="52"/>
        </w:rPr>
        <w:t>指导材料</w:t>
      </w:r>
    </w:p>
    <w:p w:rsidR="00221628" w:rsidRDefault="00221628">
      <w:pPr>
        <w:jc w:val="center"/>
        <w:rPr>
          <w:rFonts w:ascii="华文新魏" w:eastAsia="华文新魏"/>
          <w:b/>
          <w:sz w:val="64"/>
          <w:szCs w:val="52"/>
        </w:rPr>
      </w:pPr>
    </w:p>
    <w:p w:rsidR="00221628" w:rsidRDefault="0018213C">
      <w:pPr>
        <w:jc w:val="center"/>
        <w:rPr>
          <w:rFonts w:ascii="华文新魏" w:eastAsia="华文新魏"/>
          <w:b/>
          <w:sz w:val="64"/>
          <w:szCs w:val="52"/>
        </w:rPr>
      </w:pPr>
      <w:r>
        <w:rPr>
          <w:rFonts w:ascii="华文新魏" w:eastAsia="华文新魏"/>
          <w:b/>
          <w:noProof/>
          <w:sz w:val="64"/>
          <w:szCs w:val="52"/>
        </w:rPr>
        <w:drawing>
          <wp:inline distT="0" distB="0" distL="0" distR="0">
            <wp:extent cx="3185160" cy="3239770"/>
            <wp:effectExtent l="0" t="0" r="15240" b="17780"/>
            <wp:docPr id="4" name="图片 4" descr="C:\Users\lenov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Desktop\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185719" cy="3240000"/>
                    </a:xfrm>
                    <a:prstGeom prst="rect">
                      <a:avLst/>
                    </a:prstGeom>
                    <a:noFill/>
                    <a:ln>
                      <a:noFill/>
                    </a:ln>
                  </pic:spPr>
                </pic:pic>
              </a:graphicData>
            </a:graphic>
          </wp:inline>
        </w:drawing>
      </w:r>
    </w:p>
    <w:p w:rsidR="00221628" w:rsidRDefault="00221628">
      <w:pPr>
        <w:jc w:val="center"/>
        <w:rPr>
          <w:rFonts w:ascii="华文新魏" w:eastAsia="华文新魏"/>
          <w:b/>
          <w:sz w:val="64"/>
          <w:szCs w:val="52"/>
        </w:rPr>
      </w:pPr>
    </w:p>
    <w:p w:rsidR="00221628" w:rsidRDefault="00221628">
      <w:pPr>
        <w:jc w:val="center"/>
        <w:rPr>
          <w:rFonts w:ascii="华文新魏" w:eastAsia="华文新魏"/>
          <w:b/>
          <w:sz w:val="64"/>
          <w:szCs w:val="52"/>
        </w:rPr>
      </w:pPr>
    </w:p>
    <w:p w:rsidR="00221628" w:rsidRDefault="0018213C">
      <w:pPr>
        <w:jc w:val="center"/>
        <w:rPr>
          <w:rFonts w:asciiTheme="minorEastAsia" w:hAnsiTheme="minorEastAsia"/>
          <w:b/>
          <w:sz w:val="32"/>
          <w:szCs w:val="32"/>
        </w:rPr>
      </w:pPr>
      <w:r>
        <w:rPr>
          <w:rFonts w:asciiTheme="minorEastAsia" w:hAnsiTheme="minorEastAsia" w:hint="eastAsia"/>
          <w:b/>
          <w:sz w:val="32"/>
          <w:szCs w:val="32"/>
        </w:rPr>
        <w:t>北京科技大学党委组织部</w:t>
      </w:r>
    </w:p>
    <w:p w:rsidR="00221628" w:rsidRDefault="0018213C">
      <w:pPr>
        <w:jc w:val="center"/>
        <w:rPr>
          <w:rFonts w:ascii="仿宋_GB2312" w:eastAsia="仿宋_GB2312" w:hAnsiTheme="minorEastAsia"/>
          <w:sz w:val="28"/>
          <w:szCs w:val="28"/>
        </w:rPr>
      </w:pPr>
      <w:r>
        <w:rPr>
          <w:rFonts w:asciiTheme="minorEastAsia" w:hAnsiTheme="minorEastAsia" w:hint="eastAsia"/>
          <w:b/>
          <w:sz w:val="32"/>
          <w:szCs w:val="32"/>
        </w:rPr>
        <w:t>20</w:t>
      </w:r>
      <w:r>
        <w:rPr>
          <w:rFonts w:asciiTheme="minorEastAsia" w:hAnsiTheme="minorEastAsia"/>
          <w:b/>
          <w:sz w:val="32"/>
          <w:szCs w:val="32"/>
        </w:rPr>
        <w:t>2</w:t>
      </w:r>
      <w:r>
        <w:rPr>
          <w:rFonts w:asciiTheme="minorEastAsia" w:hAnsiTheme="minorEastAsia" w:hint="eastAsia"/>
          <w:b/>
          <w:sz w:val="32"/>
          <w:szCs w:val="32"/>
        </w:rPr>
        <w:t>0</w:t>
      </w:r>
      <w:r>
        <w:rPr>
          <w:rFonts w:asciiTheme="minorEastAsia" w:hAnsiTheme="minorEastAsia" w:hint="eastAsia"/>
          <w:b/>
          <w:sz w:val="32"/>
          <w:szCs w:val="32"/>
        </w:rPr>
        <w:t>年</w:t>
      </w:r>
      <w:r>
        <w:rPr>
          <w:rFonts w:asciiTheme="minorEastAsia" w:hAnsiTheme="minorEastAsia"/>
          <w:b/>
          <w:sz w:val="32"/>
          <w:szCs w:val="32"/>
        </w:rPr>
        <w:t>4</w:t>
      </w:r>
      <w:r>
        <w:rPr>
          <w:rFonts w:asciiTheme="minorEastAsia" w:hAnsiTheme="minorEastAsia" w:hint="eastAsia"/>
          <w:b/>
          <w:sz w:val="32"/>
          <w:szCs w:val="32"/>
        </w:rPr>
        <w:t>月</w:t>
      </w:r>
    </w:p>
    <w:p w:rsidR="00221628" w:rsidRDefault="0018213C">
      <w:pPr>
        <w:spacing w:beforeLines="50" w:before="156" w:afterLines="50" w:after="156" w:line="560" w:lineRule="exact"/>
        <w:jc w:val="center"/>
        <w:rPr>
          <w:rFonts w:ascii="华文中宋" w:eastAsia="华文中宋" w:hAnsi="华文中宋"/>
          <w:b/>
          <w:sz w:val="32"/>
          <w:szCs w:val="32"/>
        </w:rPr>
      </w:pPr>
      <w:r>
        <w:rPr>
          <w:rFonts w:ascii="华文中宋" w:eastAsia="华文中宋" w:hAnsi="华文中宋" w:hint="eastAsia"/>
          <w:b/>
          <w:sz w:val="32"/>
          <w:szCs w:val="32"/>
        </w:rPr>
        <w:lastRenderedPageBreak/>
        <w:t>一、组织生活时间及方式</w:t>
      </w:r>
    </w:p>
    <w:p w:rsidR="00221628" w:rsidRDefault="0018213C">
      <w:pPr>
        <w:spacing w:line="560" w:lineRule="exact"/>
        <w:rPr>
          <w:rFonts w:ascii="仿宋_GB2312" w:eastAsia="仿宋_GB2312" w:hAnsiTheme="minorEastAsia"/>
          <w:sz w:val="28"/>
          <w:szCs w:val="28"/>
        </w:rPr>
      </w:pPr>
      <w:r>
        <w:rPr>
          <w:rFonts w:ascii="仿宋_GB2312" w:eastAsia="仿宋_GB2312" w:hAnsiTheme="minorEastAsia" w:hint="eastAsia"/>
          <w:sz w:val="28"/>
          <w:szCs w:val="28"/>
        </w:rPr>
        <w:t>（一）会议时间：</w:t>
      </w:r>
      <w:r>
        <w:rPr>
          <w:rFonts w:ascii="仿宋_GB2312" w:eastAsia="仿宋_GB2312" w:hAnsiTheme="minorEastAsia" w:hint="eastAsia"/>
          <w:sz w:val="28"/>
          <w:szCs w:val="28"/>
        </w:rPr>
        <w:t>20</w:t>
      </w:r>
      <w:r>
        <w:rPr>
          <w:rFonts w:ascii="仿宋_GB2312" w:eastAsia="仿宋_GB2312" w:hAnsiTheme="minorEastAsia"/>
          <w:sz w:val="28"/>
          <w:szCs w:val="28"/>
        </w:rPr>
        <w:t>2</w:t>
      </w:r>
      <w:r>
        <w:rPr>
          <w:rFonts w:ascii="仿宋_GB2312" w:eastAsia="仿宋_GB2312" w:hAnsiTheme="minorEastAsia" w:hint="eastAsia"/>
          <w:sz w:val="28"/>
          <w:szCs w:val="28"/>
        </w:rPr>
        <w:t>0</w:t>
      </w:r>
      <w:r>
        <w:rPr>
          <w:rFonts w:ascii="仿宋_GB2312" w:eastAsia="仿宋_GB2312" w:hAnsiTheme="minorEastAsia" w:hint="eastAsia"/>
          <w:sz w:val="28"/>
          <w:szCs w:val="28"/>
        </w:rPr>
        <w:t>年</w:t>
      </w:r>
      <w:r>
        <w:rPr>
          <w:rFonts w:ascii="仿宋_GB2312" w:eastAsia="仿宋_GB2312" w:hAnsiTheme="minorEastAsia" w:hint="eastAsia"/>
          <w:sz w:val="28"/>
          <w:szCs w:val="28"/>
        </w:rPr>
        <w:t>4</w:t>
      </w:r>
      <w:r>
        <w:rPr>
          <w:rFonts w:ascii="仿宋_GB2312" w:eastAsia="仿宋_GB2312" w:hAnsiTheme="minorEastAsia" w:hint="eastAsia"/>
          <w:sz w:val="28"/>
          <w:szCs w:val="28"/>
        </w:rPr>
        <w:t>月</w:t>
      </w:r>
      <w:r>
        <w:rPr>
          <w:rFonts w:ascii="仿宋_GB2312" w:eastAsia="仿宋_GB2312" w:hAnsiTheme="minorEastAsia"/>
          <w:sz w:val="28"/>
          <w:szCs w:val="28"/>
        </w:rPr>
        <w:t>30</w:t>
      </w:r>
      <w:r>
        <w:rPr>
          <w:rFonts w:ascii="仿宋_GB2312" w:eastAsia="仿宋_GB2312" w:hAnsiTheme="minorEastAsia" w:hint="eastAsia"/>
          <w:sz w:val="28"/>
          <w:szCs w:val="28"/>
        </w:rPr>
        <w:t>日下午</w:t>
      </w:r>
      <w:r>
        <w:rPr>
          <w:rFonts w:ascii="仿宋_GB2312" w:eastAsia="仿宋_GB2312" w:hAnsiTheme="minorEastAsia" w:hint="eastAsia"/>
          <w:sz w:val="28"/>
          <w:szCs w:val="28"/>
        </w:rPr>
        <w:t>3:20</w:t>
      </w:r>
      <w:r>
        <w:rPr>
          <w:rFonts w:ascii="仿宋_GB2312" w:eastAsia="仿宋_GB2312" w:hAnsiTheme="minorEastAsia" w:hint="eastAsia"/>
          <w:sz w:val="28"/>
          <w:szCs w:val="28"/>
        </w:rPr>
        <w:t>—</w:t>
      </w:r>
      <w:r>
        <w:rPr>
          <w:rFonts w:ascii="仿宋_GB2312" w:eastAsia="仿宋_GB2312" w:hAnsiTheme="minorEastAsia" w:hint="eastAsia"/>
          <w:sz w:val="28"/>
          <w:szCs w:val="28"/>
        </w:rPr>
        <w:t>4:50</w:t>
      </w:r>
    </w:p>
    <w:p w:rsidR="00221628" w:rsidRDefault="0018213C">
      <w:pPr>
        <w:spacing w:line="560" w:lineRule="exact"/>
        <w:rPr>
          <w:rFonts w:ascii="仿宋_GB2312" w:eastAsia="仿宋_GB2312" w:hAnsiTheme="minorEastAsia"/>
          <w:sz w:val="28"/>
          <w:szCs w:val="28"/>
        </w:rPr>
      </w:pPr>
      <w:r>
        <w:rPr>
          <w:rFonts w:ascii="仿宋_GB2312" w:eastAsia="仿宋_GB2312" w:hAnsiTheme="minorEastAsia" w:hint="eastAsia"/>
          <w:sz w:val="28"/>
          <w:szCs w:val="28"/>
        </w:rPr>
        <w:t>（二）会议方式：各支部根据实际，可依托网络平台线上进行</w:t>
      </w:r>
    </w:p>
    <w:p w:rsidR="00221628" w:rsidRDefault="0018213C">
      <w:pPr>
        <w:spacing w:beforeLines="50" w:before="156" w:afterLines="50" w:after="156" w:line="560" w:lineRule="exact"/>
        <w:jc w:val="center"/>
        <w:rPr>
          <w:rFonts w:ascii="华文中宋" w:eastAsia="华文中宋" w:hAnsi="华文中宋"/>
          <w:b/>
          <w:sz w:val="32"/>
          <w:szCs w:val="32"/>
        </w:rPr>
      </w:pPr>
      <w:r>
        <w:rPr>
          <w:rFonts w:ascii="华文中宋" w:eastAsia="华文中宋" w:hAnsi="华文中宋" w:hint="eastAsia"/>
          <w:b/>
          <w:sz w:val="32"/>
          <w:szCs w:val="32"/>
        </w:rPr>
        <w:t>二、组织生活内容</w:t>
      </w:r>
    </w:p>
    <w:p w:rsidR="00221628" w:rsidRDefault="0018213C">
      <w:pPr>
        <w:spacing w:line="560" w:lineRule="exact"/>
        <w:rPr>
          <w:rFonts w:ascii="黑体" w:eastAsia="黑体" w:hAnsi="黑体"/>
          <w:sz w:val="28"/>
          <w:szCs w:val="28"/>
        </w:rPr>
      </w:pPr>
      <w:r>
        <w:rPr>
          <w:rFonts w:ascii="黑体" w:eastAsia="黑体" w:hAnsi="黑体" w:hint="eastAsia"/>
          <w:sz w:val="28"/>
          <w:szCs w:val="28"/>
        </w:rPr>
        <w:t>（一）活动主题</w:t>
      </w:r>
    </w:p>
    <w:p w:rsidR="00221628" w:rsidRDefault="0018213C">
      <w:pPr>
        <w:spacing w:line="560" w:lineRule="exact"/>
        <w:ind w:firstLineChars="200" w:firstLine="560"/>
        <w:rPr>
          <w:rFonts w:ascii="黑体" w:eastAsia="黑体" w:hAnsi="黑体"/>
          <w:sz w:val="28"/>
          <w:szCs w:val="28"/>
        </w:rPr>
      </w:pPr>
      <w:r>
        <w:rPr>
          <w:rFonts w:ascii="仿宋_GB2312" w:eastAsia="仿宋_GB2312" w:hAnsiTheme="minorEastAsia" w:hint="eastAsia"/>
          <w:sz w:val="28"/>
          <w:szCs w:val="28"/>
        </w:rPr>
        <w:t>学</w:t>
      </w:r>
      <w:proofErr w:type="gramStart"/>
      <w:r>
        <w:rPr>
          <w:rFonts w:ascii="仿宋_GB2312" w:eastAsia="仿宋_GB2312" w:hAnsiTheme="minorEastAsia" w:hint="eastAsia"/>
          <w:sz w:val="28"/>
          <w:szCs w:val="28"/>
        </w:rPr>
        <w:t>习习近</w:t>
      </w:r>
      <w:proofErr w:type="gramEnd"/>
      <w:r>
        <w:rPr>
          <w:rFonts w:ascii="仿宋_GB2312" w:eastAsia="仿宋_GB2312" w:hAnsiTheme="minorEastAsia" w:hint="eastAsia"/>
          <w:sz w:val="28"/>
          <w:szCs w:val="28"/>
        </w:rPr>
        <w:t>平新时代中国特色社会主义思想，深刻领会带领人民创造更加幸福美好生活的重要意义，教育党员在新时代中国特色社会主义社会建设中发挥作用。</w:t>
      </w:r>
    </w:p>
    <w:p w:rsidR="00221628" w:rsidRDefault="0018213C">
      <w:pPr>
        <w:spacing w:line="560" w:lineRule="exact"/>
        <w:rPr>
          <w:rFonts w:ascii="黑体" w:eastAsia="黑体" w:hAnsi="黑体"/>
          <w:sz w:val="28"/>
          <w:szCs w:val="28"/>
        </w:rPr>
      </w:pPr>
      <w:r>
        <w:rPr>
          <w:rFonts w:ascii="黑体" w:eastAsia="黑体" w:hAnsi="黑体" w:hint="eastAsia"/>
          <w:sz w:val="28"/>
          <w:szCs w:val="28"/>
        </w:rPr>
        <w:t>（二）工作安排</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hint="eastAsia"/>
          <w:sz w:val="28"/>
          <w:szCs w:val="28"/>
        </w:rPr>
        <w:t>认真学习贯彻习近平总书记关于社会主义社会建设的重要论述。根据实际通过学习强国、观看北京长城网必修课程《创新社会治理的新理念新思想——深入学习贯彻党的十九届四中全会精神》和相关选修课程等方式组织开展学习（登录途径：</w:t>
      </w:r>
      <w:r>
        <w:rPr>
          <w:rFonts w:ascii="仿宋_GB2312" w:eastAsia="仿宋_GB2312" w:hAnsiTheme="minorEastAsia"/>
          <w:sz w:val="28"/>
          <w:szCs w:val="28"/>
        </w:rPr>
        <w:t>通过</w:t>
      </w:r>
      <w:r>
        <w:rPr>
          <w:rFonts w:ascii="仿宋_GB2312" w:eastAsia="仿宋_GB2312" w:hAnsiTheme="minorEastAsia"/>
          <w:sz w:val="28"/>
          <w:szCs w:val="28"/>
        </w:rPr>
        <w:t>“</w:t>
      </w:r>
      <w:r>
        <w:rPr>
          <w:rFonts w:ascii="仿宋_GB2312" w:eastAsia="仿宋_GB2312" w:hAnsiTheme="minorEastAsia"/>
          <w:sz w:val="28"/>
          <w:szCs w:val="28"/>
        </w:rPr>
        <w:t>党员</w:t>
      </w:r>
      <w:r>
        <w:rPr>
          <w:rFonts w:ascii="仿宋_GB2312" w:eastAsia="仿宋_GB2312" w:hAnsiTheme="minorEastAsia"/>
          <w:sz w:val="28"/>
          <w:szCs w:val="28"/>
        </w:rPr>
        <w:t>E</w:t>
      </w:r>
      <w:r>
        <w:rPr>
          <w:rFonts w:ascii="仿宋_GB2312" w:eastAsia="仿宋_GB2312" w:hAnsiTheme="minorEastAsia"/>
          <w:sz w:val="28"/>
          <w:szCs w:val="28"/>
        </w:rPr>
        <w:t>先锋</w:t>
      </w:r>
      <w:r>
        <w:rPr>
          <w:rFonts w:ascii="仿宋_GB2312" w:eastAsia="仿宋_GB2312" w:hAnsiTheme="minorEastAsia"/>
          <w:sz w:val="28"/>
          <w:szCs w:val="28"/>
        </w:rPr>
        <w:t>”</w:t>
      </w:r>
      <w:proofErr w:type="gramStart"/>
      <w:r>
        <w:rPr>
          <w:rFonts w:ascii="仿宋_GB2312" w:eastAsia="仿宋_GB2312" w:hAnsiTheme="minorEastAsia"/>
          <w:sz w:val="28"/>
          <w:szCs w:val="28"/>
        </w:rPr>
        <w:t>微信公众号</w:t>
      </w:r>
      <w:proofErr w:type="gramEnd"/>
      <w:r>
        <w:rPr>
          <w:rFonts w:ascii="仿宋_GB2312" w:eastAsia="仿宋_GB2312" w:hAnsiTheme="minorEastAsia"/>
          <w:sz w:val="28"/>
          <w:szCs w:val="28"/>
        </w:rPr>
        <w:t>的</w:t>
      </w:r>
      <w:r>
        <w:rPr>
          <w:rFonts w:ascii="仿宋_GB2312" w:eastAsia="仿宋_GB2312" w:hAnsiTheme="minorEastAsia"/>
          <w:sz w:val="28"/>
          <w:szCs w:val="28"/>
        </w:rPr>
        <w:t>“</w:t>
      </w:r>
      <w:r>
        <w:rPr>
          <w:rFonts w:ascii="仿宋_GB2312" w:eastAsia="仿宋_GB2312" w:hAnsiTheme="minorEastAsia"/>
          <w:sz w:val="28"/>
          <w:szCs w:val="28"/>
        </w:rPr>
        <w:t>学习园地</w:t>
      </w:r>
      <w:r>
        <w:rPr>
          <w:rFonts w:ascii="仿宋_GB2312" w:eastAsia="仿宋_GB2312" w:hAnsiTheme="minorEastAsia"/>
          <w:sz w:val="28"/>
          <w:szCs w:val="28"/>
        </w:rPr>
        <w:t>”</w:t>
      </w:r>
      <w:r>
        <w:rPr>
          <w:rFonts w:ascii="仿宋_GB2312" w:eastAsia="仿宋_GB2312" w:hAnsiTheme="minorEastAsia"/>
          <w:sz w:val="28"/>
          <w:szCs w:val="28"/>
        </w:rPr>
        <w:t>栏目链接</w:t>
      </w:r>
      <w:r>
        <w:rPr>
          <w:rFonts w:ascii="仿宋_GB2312" w:eastAsia="仿宋_GB2312" w:hAnsiTheme="minorEastAsia"/>
          <w:sz w:val="28"/>
          <w:szCs w:val="28"/>
        </w:rPr>
        <w:t>进入北京长城网手机微网站</w:t>
      </w:r>
      <w:r>
        <w:rPr>
          <w:rFonts w:ascii="仿宋_GB2312" w:eastAsia="仿宋_GB2312" w:hAnsiTheme="minorEastAsia" w:hint="eastAsia"/>
          <w:sz w:val="28"/>
          <w:szCs w:val="28"/>
        </w:rPr>
        <w:t>）</w:t>
      </w:r>
      <w:r>
        <w:rPr>
          <w:rFonts w:ascii="仿宋_GB2312" w:eastAsia="仿宋_GB2312" w:hAnsiTheme="minorEastAsia"/>
          <w:sz w:val="28"/>
          <w:szCs w:val="28"/>
        </w:rPr>
        <w:t>。</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sz w:val="28"/>
          <w:szCs w:val="28"/>
        </w:rPr>
        <w:t>2.</w:t>
      </w:r>
      <w:r>
        <w:rPr>
          <w:rFonts w:ascii="仿宋_GB2312" w:eastAsia="仿宋_GB2312" w:hAnsiTheme="minorEastAsia" w:hint="eastAsia"/>
          <w:sz w:val="28"/>
          <w:szCs w:val="28"/>
        </w:rPr>
        <w:t>深入学习贯彻习近平总书记关于疫情防控工作的一系列重要指示精神，特别是习近平总书记在湖北省考察新冠肺炎疫情防控工作时的讲话和关于落实常态化疫情防控举措、全面推进复工复产工作、部署当前经济工作的讲话精神等。传达学习学校疫情防控和确保各项工作有序开展的最新部署，教工党支部根据所属二级党组织实际需要，合理安排教职工有序到岗，统筹好线上、线下工作，确保工作不断线、不减质；学生党支部要在教学系统、学工系统和所属二级党组织的组织下，引导学生严格遵守在校和返校的相关规定，按照学校统一要求，</w:t>
      </w:r>
      <w:r>
        <w:rPr>
          <w:rFonts w:ascii="仿宋_GB2312" w:eastAsia="仿宋_GB2312" w:hAnsiTheme="minorEastAsia" w:hint="eastAsia"/>
          <w:sz w:val="28"/>
          <w:szCs w:val="28"/>
        </w:rPr>
        <w:t>有序推进考试、毕业、就业等工作。</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3</w:t>
      </w:r>
      <w:r>
        <w:rPr>
          <w:rFonts w:ascii="仿宋_GB2312" w:eastAsia="仿宋_GB2312" w:hAnsiTheme="minorEastAsia"/>
          <w:sz w:val="28"/>
          <w:szCs w:val="28"/>
        </w:rPr>
        <w:t>.</w:t>
      </w:r>
      <w:r>
        <w:rPr>
          <w:rFonts w:ascii="仿宋_GB2312" w:eastAsia="仿宋_GB2312" w:hAnsiTheme="minorEastAsia" w:hint="eastAsia"/>
          <w:sz w:val="28"/>
          <w:szCs w:val="28"/>
        </w:rPr>
        <w:t>召开支部委员会、党员大会，组织学习新修订的《北京科技大</w:t>
      </w:r>
      <w:r>
        <w:rPr>
          <w:rFonts w:ascii="仿宋_GB2312" w:eastAsia="仿宋_GB2312" w:hAnsiTheme="minorEastAsia" w:hint="eastAsia"/>
          <w:sz w:val="28"/>
          <w:szCs w:val="28"/>
        </w:rPr>
        <w:lastRenderedPageBreak/>
        <w:t>学发展党员工作手册》，研究讨论支部年度发展党员计划，切实提升发展质量；结合所在二级党组织相关部署，推进支部党员组织关系集中排查工作再落实，</w:t>
      </w:r>
      <w:r>
        <w:rPr>
          <w:rFonts w:ascii="仿宋_GB2312" w:eastAsia="仿宋_GB2312" w:cs="仿宋_GB2312" w:hint="eastAsia"/>
          <w:sz w:val="28"/>
          <w:szCs w:val="28"/>
        </w:rPr>
        <w:t>严肃认真做好支部党员党籍和组织关系管理工作</w:t>
      </w:r>
      <w:r>
        <w:rPr>
          <w:rFonts w:ascii="仿宋_GB2312" w:eastAsia="仿宋_GB2312" w:hAnsiTheme="minorEastAsia" w:hint="eastAsia"/>
          <w:sz w:val="28"/>
          <w:szCs w:val="28"/>
        </w:rPr>
        <w:t>；根据实际讨论确定入党积极分子和发展对象等发展党员工作；组织党员</w:t>
      </w:r>
      <w:r>
        <w:rPr>
          <w:rFonts w:ascii="仿宋_GB2312" w:eastAsia="仿宋_GB2312" w:hAnsiTheme="minorEastAsia" w:hint="eastAsia"/>
          <w:kern w:val="0"/>
          <w:sz w:val="28"/>
          <w:szCs w:val="28"/>
        </w:rPr>
        <w:t>按时</w:t>
      </w:r>
      <w:r>
        <w:rPr>
          <w:rFonts w:ascii="仿宋_GB2312" w:eastAsia="仿宋_GB2312" w:hAnsiTheme="minorEastAsia" w:hint="eastAsia"/>
          <w:sz w:val="28"/>
          <w:szCs w:val="28"/>
        </w:rPr>
        <w:t>交纳党费。</w:t>
      </w:r>
    </w:p>
    <w:p w:rsidR="00221628" w:rsidRDefault="00221628">
      <w:pPr>
        <w:spacing w:line="560" w:lineRule="exact"/>
        <w:ind w:firstLineChars="200" w:firstLine="560"/>
        <w:rPr>
          <w:rFonts w:ascii="仿宋_GB2312" w:eastAsia="仿宋_GB2312" w:hAnsiTheme="minorEastAsia"/>
          <w:sz w:val="28"/>
          <w:szCs w:val="28"/>
        </w:rPr>
      </w:pPr>
    </w:p>
    <w:p w:rsidR="00221628" w:rsidRDefault="0018213C">
      <w:pPr>
        <w:spacing w:beforeLines="50" w:before="156" w:afterLines="50" w:after="156" w:line="560" w:lineRule="exact"/>
        <w:jc w:val="center"/>
        <w:rPr>
          <w:rFonts w:ascii="华文中宋" w:eastAsia="华文中宋" w:hAnsi="华文中宋"/>
          <w:b/>
          <w:sz w:val="32"/>
          <w:szCs w:val="32"/>
        </w:rPr>
      </w:pPr>
      <w:r>
        <w:rPr>
          <w:rFonts w:ascii="华文中宋" w:eastAsia="华文中宋" w:hAnsi="华文中宋" w:hint="eastAsia"/>
          <w:b/>
          <w:sz w:val="32"/>
          <w:szCs w:val="32"/>
        </w:rPr>
        <w:t>三、组织生活要求</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sz w:val="28"/>
          <w:szCs w:val="28"/>
        </w:rPr>
        <w:t>.</w:t>
      </w:r>
      <w:r>
        <w:rPr>
          <w:rFonts w:ascii="仿宋_GB2312" w:eastAsia="仿宋_GB2312" w:hAnsiTheme="minorEastAsia" w:hint="eastAsia"/>
          <w:sz w:val="28"/>
          <w:szCs w:val="28"/>
        </w:rPr>
        <w:t>严格执行党支部组织生活和支部活动记录制度。</w:t>
      </w:r>
      <w:r>
        <w:rPr>
          <w:rFonts w:ascii="仿宋_GB2312" w:eastAsia="仿宋_GB2312" w:hAnsiTheme="minorEastAsia" w:hint="eastAsia"/>
          <w:sz w:val="28"/>
          <w:szCs w:val="28"/>
          <w:u w:val="double"/>
        </w:rPr>
        <w:t>倡导党支部使用党员</w:t>
      </w:r>
      <w:r>
        <w:rPr>
          <w:rFonts w:ascii="仿宋_GB2312" w:eastAsia="仿宋_GB2312" w:hAnsiTheme="minorEastAsia" w:hint="eastAsia"/>
          <w:sz w:val="28"/>
          <w:szCs w:val="28"/>
          <w:u w:val="double"/>
        </w:rPr>
        <w:t>E</w:t>
      </w:r>
      <w:r>
        <w:rPr>
          <w:rFonts w:ascii="仿宋_GB2312" w:eastAsia="仿宋_GB2312" w:hAnsiTheme="minorEastAsia" w:hint="eastAsia"/>
          <w:sz w:val="28"/>
          <w:szCs w:val="28"/>
          <w:u w:val="double"/>
        </w:rPr>
        <w:t>先锋系统记录党支部组织生活和支部活动等相关内容，要求记录详实，可配活动图片（打印后可放入党支部工作手册）。</w:t>
      </w:r>
      <w:r>
        <w:rPr>
          <w:rFonts w:ascii="仿宋_GB2312" w:eastAsia="仿宋_GB2312" w:hAnsiTheme="minorEastAsia" w:hint="eastAsia"/>
          <w:sz w:val="28"/>
          <w:szCs w:val="28"/>
        </w:rPr>
        <w:t>也可以使用《党支部工作手册》记录组织生活会会议内容、参加人员等相关内容。</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sz w:val="28"/>
          <w:szCs w:val="28"/>
        </w:rPr>
        <w:t>2.</w:t>
      </w:r>
      <w:r>
        <w:rPr>
          <w:rFonts w:ascii="仿宋_GB2312" w:eastAsia="仿宋_GB2312" w:hAnsiTheme="minorEastAsia" w:hint="eastAsia"/>
          <w:sz w:val="28"/>
          <w:szCs w:val="28"/>
        </w:rPr>
        <w:t>支部全体党员按时参加，不得请假；如确因特殊情况不能参加的应履行请假手续，事后支部书记要及时向其传达会议内容。</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sz w:val="28"/>
          <w:szCs w:val="28"/>
        </w:rPr>
        <w:t>3.</w:t>
      </w:r>
      <w:r>
        <w:rPr>
          <w:rFonts w:ascii="仿宋_GB2312" w:eastAsia="仿宋_GB2312" w:hAnsiTheme="minorEastAsia" w:hint="eastAsia"/>
          <w:sz w:val="28"/>
          <w:szCs w:val="28"/>
        </w:rPr>
        <w:t>加强党员日常学习教育，确保党员每年学习时间数达到</w:t>
      </w:r>
      <w:r>
        <w:rPr>
          <w:rFonts w:ascii="仿宋_GB2312" w:eastAsia="仿宋_GB2312" w:hAnsiTheme="minorEastAsia" w:hint="eastAsia"/>
          <w:sz w:val="28"/>
          <w:szCs w:val="28"/>
        </w:rPr>
        <w:t>3</w:t>
      </w:r>
      <w:r>
        <w:rPr>
          <w:rFonts w:ascii="仿宋_GB2312" w:eastAsia="仿宋_GB2312" w:hAnsiTheme="minorEastAsia"/>
          <w:sz w:val="28"/>
          <w:szCs w:val="28"/>
        </w:rPr>
        <w:t>2</w:t>
      </w:r>
      <w:r>
        <w:rPr>
          <w:rFonts w:ascii="仿宋_GB2312" w:eastAsia="仿宋_GB2312" w:hAnsiTheme="minorEastAsia" w:hint="eastAsia"/>
          <w:sz w:val="28"/>
          <w:szCs w:val="28"/>
        </w:rPr>
        <w:t>学时，并做好相关学习记录。参加组织的各类相关培训班、专题讲座、辅导报告等，要及时记录学时。</w:t>
      </w:r>
    </w:p>
    <w:p w:rsidR="00221628" w:rsidRDefault="00221628">
      <w:pPr>
        <w:spacing w:line="560" w:lineRule="exact"/>
        <w:ind w:firstLineChars="200" w:firstLine="560"/>
        <w:rPr>
          <w:rFonts w:ascii="仿宋_GB2312" w:eastAsia="仿宋_GB2312" w:hAnsiTheme="minorEastAsia"/>
          <w:sz w:val="28"/>
          <w:szCs w:val="28"/>
        </w:rPr>
      </w:pP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附件：</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sz w:val="28"/>
          <w:szCs w:val="28"/>
        </w:rPr>
        <w:t>.</w:t>
      </w:r>
      <w:r>
        <w:rPr>
          <w:rFonts w:ascii="仿宋_GB2312" w:eastAsia="仿宋_GB2312" w:hAnsiTheme="minorEastAsia" w:hint="eastAsia"/>
          <w:sz w:val="28"/>
          <w:szCs w:val="28"/>
        </w:rPr>
        <w:t>专题学习</w:t>
      </w:r>
      <w:r>
        <w:rPr>
          <w:rFonts w:ascii="仿宋_GB2312" w:eastAsia="仿宋_GB2312" w:hAnsiTheme="minorEastAsia" w:hint="eastAsia"/>
          <w:sz w:val="28"/>
          <w:szCs w:val="28"/>
        </w:rPr>
        <w:t>PPT</w:t>
      </w:r>
      <w:r>
        <w:rPr>
          <w:rFonts w:ascii="仿宋_GB2312" w:eastAsia="仿宋_GB2312" w:hAnsiTheme="minorEastAsia" w:hint="eastAsia"/>
          <w:sz w:val="28"/>
          <w:szCs w:val="28"/>
        </w:rPr>
        <w:t>《带领人民创造更加幸福</w:t>
      </w:r>
      <w:r>
        <w:rPr>
          <w:rFonts w:ascii="仿宋_GB2312" w:eastAsia="仿宋_GB2312" w:hAnsiTheme="minorEastAsia" w:hint="eastAsia"/>
          <w:sz w:val="28"/>
          <w:szCs w:val="28"/>
        </w:rPr>
        <w:t>美好生活——关于新时代中国特色社会主义社会建设》（</w:t>
      </w:r>
      <w:proofErr w:type="gramStart"/>
      <w:r>
        <w:rPr>
          <w:rFonts w:ascii="仿宋_GB2312" w:eastAsia="仿宋_GB2312" w:hAnsiTheme="minorEastAsia" w:hint="eastAsia"/>
          <w:sz w:val="28"/>
          <w:szCs w:val="28"/>
        </w:rPr>
        <w:t>供结合</w:t>
      </w:r>
      <w:proofErr w:type="gramEnd"/>
      <w:r>
        <w:rPr>
          <w:rFonts w:ascii="仿宋_GB2312" w:eastAsia="仿宋_GB2312" w:hAnsiTheme="minorEastAsia" w:hint="eastAsia"/>
          <w:sz w:val="28"/>
          <w:szCs w:val="28"/>
        </w:rPr>
        <w:t>习近平总书记关于社会主义社会建设的重要论述完善使用）</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sz w:val="28"/>
          <w:szCs w:val="28"/>
        </w:rPr>
        <w:t>2.</w:t>
      </w:r>
      <w:r>
        <w:rPr>
          <w:rFonts w:ascii="仿宋_GB2312" w:eastAsia="仿宋_GB2312" w:hAnsiTheme="minorEastAsia" w:hint="eastAsia"/>
          <w:sz w:val="28"/>
          <w:szCs w:val="28"/>
        </w:rPr>
        <w:t>专题学习</w:t>
      </w:r>
      <w:r>
        <w:rPr>
          <w:rFonts w:ascii="仿宋_GB2312" w:eastAsia="仿宋_GB2312" w:hAnsiTheme="minorEastAsia" w:hint="eastAsia"/>
          <w:sz w:val="28"/>
          <w:szCs w:val="28"/>
        </w:rPr>
        <w:t>PPT</w:t>
      </w:r>
      <w:r>
        <w:rPr>
          <w:rFonts w:ascii="仿宋_GB2312" w:eastAsia="仿宋_GB2312" w:hAnsiTheme="minorEastAsia" w:hint="eastAsia"/>
          <w:sz w:val="28"/>
          <w:szCs w:val="28"/>
        </w:rPr>
        <w:t>《学习最新精神</w:t>
      </w:r>
      <w:r>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聚焦疫情防控》（</w:t>
      </w:r>
      <w:proofErr w:type="gramStart"/>
      <w:r>
        <w:rPr>
          <w:rFonts w:ascii="仿宋_GB2312" w:eastAsia="仿宋_GB2312" w:hAnsiTheme="minorEastAsia" w:hint="eastAsia"/>
          <w:sz w:val="28"/>
          <w:szCs w:val="28"/>
        </w:rPr>
        <w:t>供结合</w:t>
      </w:r>
      <w:proofErr w:type="gramEnd"/>
      <w:r>
        <w:rPr>
          <w:rFonts w:ascii="仿宋_GB2312" w:eastAsia="仿宋_GB2312" w:hAnsiTheme="minorEastAsia" w:hint="eastAsia"/>
          <w:sz w:val="28"/>
          <w:szCs w:val="28"/>
        </w:rPr>
        <w:t>近期习近平总书记关于疫情防控工作重要讲话完善使用）</w:t>
      </w:r>
    </w:p>
    <w:p w:rsidR="006F1BD1" w:rsidRDefault="006F1BD1">
      <w:pPr>
        <w:jc w:val="center"/>
        <w:rPr>
          <w:rFonts w:ascii="微软雅黑" w:eastAsia="微软雅黑" w:hAnsi="微软雅黑"/>
          <w:b/>
          <w:sz w:val="72"/>
          <w:szCs w:val="52"/>
        </w:rPr>
      </w:pPr>
    </w:p>
    <w:p w:rsidR="00221628" w:rsidRDefault="0018213C">
      <w:pPr>
        <w:jc w:val="center"/>
        <w:rPr>
          <w:rFonts w:ascii="微软雅黑" w:eastAsia="微软雅黑" w:hAnsi="微软雅黑"/>
          <w:b/>
          <w:sz w:val="72"/>
          <w:szCs w:val="52"/>
        </w:rPr>
      </w:pPr>
      <w:r>
        <w:rPr>
          <w:rFonts w:ascii="微软雅黑" w:eastAsia="微软雅黑" w:hAnsi="微软雅黑" w:hint="eastAsia"/>
          <w:b/>
          <w:sz w:val="72"/>
          <w:szCs w:val="52"/>
        </w:rPr>
        <w:t>第五次党支部组织生活</w:t>
      </w:r>
    </w:p>
    <w:p w:rsidR="00221628" w:rsidRDefault="0018213C">
      <w:pPr>
        <w:spacing w:beforeLines="150" w:before="468"/>
        <w:jc w:val="center"/>
        <w:rPr>
          <w:rFonts w:ascii="华文新魏" w:eastAsia="华文新魏"/>
          <w:b/>
          <w:sz w:val="72"/>
          <w:szCs w:val="52"/>
        </w:rPr>
      </w:pPr>
      <w:r>
        <w:rPr>
          <w:rFonts w:ascii="华文新魏" w:eastAsia="华文新魏" w:hint="eastAsia"/>
          <w:b/>
          <w:sz w:val="72"/>
          <w:szCs w:val="52"/>
        </w:rPr>
        <w:t>指导材料</w:t>
      </w:r>
    </w:p>
    <w:p w:rsidR="00221628" w:rsidRDefault="00221628">
      <w:pPr>
        <w:jc w:val="center"/>
        <w:rPr>
          <w:rFonts w:ascii="华文新魏" w:eastAsia="华文新魏"/>
          <w:b/>
          <w:sz w:val="64"/>
          <w:szCs w:val="52"/>
        </w:rPr>
      </w:pPr>
    </w:p>
    <w:p w:rsidR="00221628" w:rsidRDefault="0018213C">
      <w:pPr>
        <w:jc w:val="center"/>
        <w:rPr>
          <w:rFonts w:ascii="华文新魏" w:eastAsia="华文新魏"/>
          <w:b/>
          <w:sz w:val="64"/>
          <w:szCs w:val="52"/>
        </w:rPr>
      </w:pPr>
      <w:r>
        <w:rPr>
          <w:rFonts w:ascii="华文新魏" w:eastAsia="华文新魏"/>
          <w:b/>
          <w:noProof/>
          <w:sz w:val="64"/>
          <w:szCs w:val="52"/>
        </w:rPr>
        <w:drawing>
          <wp:inline distT="0" distB="0" distL="0" distR="0">
            <wp:extent cx="3185160" cy="3239770"/>
            <wp:effectExtent l="0" t="0" r="15240" b="17780"/>
            <wp:docPr id="6" name="图片 6" descr="C:\Users\lenov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enovo\Desktop\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185719" cy="3240000"/>
                    </a:xfrm>
                    <a:prstGeom prst="rect">
                      <a:avLst/>
                    </a:prstGeom>
                    <a:noFill/>
                    <a:ln>
                      <a:noFill/>
                    </a:ln>
                  </pic:spPr>
                </pic:pic>
              </a:graphicData>
            </a:graphic>
          </wp:inline>
        </w:drawing>
      </w:r>
    </w:p>
    <w:p w:rsidR="00221628" w:rsidRDefault="00221628">
      <w:pPr>
        <w:jc w:val="center"/>
        <w:rPr>
          <w:rFonts w:ascii="华文新魏" w:eastAsia="华文新魏"/>
          <w:b/>
          <w:sz w:val="64"/>
          <w:szCs w:val="52"/>
        </w:rPr>
      </w:pPr>
    </w:p>
    <w:p w:rsidR="00221628" w:rsidRDefault="00221628">
      <w:pPr>
        <w:jc w:val="center"/>
        <w:rPr>
          <w:rFonts w:ascii="华文新魏" w:eastAsia="华文新魏"/>
          <w:b/>
          <w:sz w:val="64"/>
          <w:szCs w:val="52"/>
        </w:rPr>
      </w:pPr>
    </w:p>
    <w:p w:rsidR="00221628" w:rsidRDefault="0018213C">
      <w:pPr>
        <w:jc w:val="center"/>
        <w:rPr>
          <w:rFonts w:asciiTheme="minorEastAsia" w:hAnsiTheme="minorEastAsia"/>
          <w:b/>
          <w:sz w:val="32"/>
          <w:szCs w:val="32"/>
        </w:rPr>
      </w:pPr>
      <w:r>
        <w:rPr>
          <w:rFonts w:asciiTheme="minorEastAsia" w:hAnsiTheme="minorEastAsia" w:hint="eastAsia"/>
          <w:b/>
          <w:sz w:val="32"/>
          <w:szCs w:val="32"/>
        </w:rPr>
        <w:t>北京科技大学党委组织部</w:t>
      </w:r>
    </w:p>
    <w:p w:rsidR="00221628" w:rsidRDefault="0018213C">
      <w:pPr>
        <w:jc w:val="center"/>
        <w:rPr>
          <w:rFonts w:asciiTheme="minorEastAsia" w:hAnsiTheme="minorEastAsia"/>
          <w:b/>
          <w:sz w:val="32"/>
          <w:szCs w:val="32"/>
        </w:rPr>
      </w:pPr>
      <w:r>
        <w:rPr>
          <w:rFonts w:asciiTheme="minorEastAsia" w:hAnsiTheme="minorEastAsia" w:hint="eastAsia"/>
          <w:b/>
          <w:sz w:val="32"/>
          <w:szCs w:val="32"/>
        </w:rPr>
        <w:t>20</w:t>
      </w:r>
      <w:r>
        <w:rPr>
          <w:rFonts w:asciiTheme="minorEastAsia" w:hAnsiTheme="minorEastAsia"/>
          <w:b/>
          <w:sz w:val="32"/>
          <w:szCs w:val="32"/>
        </w:rPr>
        <w:t>2</w:t>
      </w:r>
      <w:r>
        <w:rPr>
          <w:rFonts w:asciiTheme="minorEastAsia" w:hAnsiTheme="minorEastAsia" w:hint="eastAsia"/>
          <w:b/>
          <w:sz w:val="32"/>
          <w:szCs w:val="32"/>
        </w:rPr>
        <w:t>0</w:t>
      </w:r>
      <w:r>
        <w:rPr>
          <w:rFonts w:asciiTheme="minorEastAsia" w:hAnsiTheme="minorEastAsia" w:hint="eastAsia"/>
          <w:b/>
          <w:sz w:val="32"/>
          <w:szCs w:val="32"/>
        </w:rPr>
        <w:t>年</w:t>
      </w:r>
      <w:r>
        <w:rPr>
          <w:rFonts w:asciiTheme="minorEastAsia" w:hAnsiTheme="minorEastAsia" w:hint="eastAsia"/>
          <w:b/>
          <w:sz w:val="32"/>
          <w:szCs w:val="32"/>
        </w:rPr>
        <w:t>5</w:t>
      </w:r>
      <w:r>
        <w:rPr>
          <w:rFonts w:asciiTheme="minorEastAsia" w:hAnsiTheme="minorEastAsia" w:hint="eastAsia"/>
          <w:b/>
          <w:sz w:val="32"/>
          <w:szCs w:val="32"/>
        </w:rPr>
        <w:t>月</w:t>
      </w:r>
    </w:p>
    <w:p w:rsidR="00221628" w:rsidRDefault="0018213C">
      <w:pPr>
        <w:spacing w:beforeLines="50" w:before="156" w:afterLines="50" w:after="156" w:line="560" w:lineRule="exact"/>
        <w:jc w:val="center"/>
        <w:rPr>
          <w:rFonts w:ascii="华文中宋" w:eastAsia="华文中宋" w:hAnsi="华文中宋"/>
          <w:b/>
          <w:sz w:val="32"/>
          <w:szCs w:val="32"/>
        </w:rPr>
      </w:pPr>
      <w:r>
        <w:rPr>
          <w:rFonts w:ascii="华文中宋" w:eastAsia="华文中宋" w:hAnsi="华文中宋" w:hint="eastAsia"/>
          <w:b/>
          <w:sz w:val="32"/>
          <w:szCs w:val="32"/>
        </w:rPr>
        <w:lastRenderedPageBreak/>
        <w:t>一、组织生活时间及方式</w:t>
      </w:r>
    </w:p>
    <w:p w:rsidR="00221628" w:rsidRDefault="0018213C">
      <w:pPr>
        <w:spacing w:line="560" w:lineRule="exact"/>
        <w:rPr>
          <w:rFonts w:ascii="仿宋_GB2312" w:eastAsia="仿宋_GB2312" w:hAnsiTheme="minorEastAsia"/>
          <w:sz w:val="28"/>
          <w:szCs w:val="28"/>
        </w:rPr>
      </w:pPr>
      <w:r>
        <w:rPr>
          <w:rFonts w:ascii="仿宋_GB2312" w:eastAsia="仿宋_GB2312" w:hAnsiTheme="minorEastAsia" w:hint="eastAsia"/>
          <w:sz w:val="28"/>
          <w:szCs w:val="28"/>
        </w:rPr>
        <w:t>（一）会议时间：</w:t>
      </w:r>
      <w:r>
        <w:rPr>
          <w:rFonts w:ascii="仿宋_GB2312" w:eastAsia="仿宋_GB2312" w:hAnsiTheme="minorEastAsia" w:hint="eastAsia"/>
          <w:sz w:val="28"/>
          <w:szCs w:val="28"/>
        </w:rPr>
        <w:t>20</w:t>
      </w:r>
      <w:r>
        <w:rPr>
          <w:rFonts w:ascii="仿宋_GB2312" w:eastAsia="仿宋_GB2312" w:hAnsiTheme="minorEastAsia"/>
          <w:sz w:val="28"/>
          <w:szCs w:val="28"/>
        </w:rPr>
        <w:t>2</w:t>
      </w:r>
      <w:r>
        <w:rPr>
          <w:rFonts w:ascii="仿宋_GB2312" w:eastAsia="仿宋_GB2312" w:hAnsiTheme="minorEastAsia" w:hint="eastAsia"/>
          <w:sz w:val="28"/>
          <w:szCs w:val="28"/>
        </w:rPr>
        <w:t>0</w:t>
      </w:r>
      <w:r>
        <w:rPr>
          <w:rFonts w:ascii="仿宋_GB2312" w:eastAsia="仿宋_GB2312" w:hAnsiTheme="minorEastAsia" w:hint="eastAsia"/>
          <w:sz w:val="28"/>
          <w:szCs w:val="28"/>
        </w:rPr>
        <w:t>年</w:t>
      </w:r>
      <w:r>
        <w:rPr>
          <w:rFonts w:ascii="仿宋_GB2312" w:eastAsia="仿宋_GB2312" w:hAnsiTheme="minorEastAsia"/>
          <w:sz w:val="28"/>
          <w:szCs w:val="28"/>
        </w:rPr>
        <w:t>5</w:t>
      </w:r>
      <w:r>
        <w:rPr>
          <w:rFonts w:ascii="仿宋_GB2312" w:eastAsia="仿宋_GB2312" w:hAnsiTheme="minorEastAsia" w:hint="eastAsia"/>
          <w:sz w:val="28"/>
          <w:szCs w:val="28"/>
        </w:rPr>
        <w:t>月</w:t>
      </w:r>
      <w:r>
        <w:rPr>
          <w:rFonts w:ascii="仿宋_GB2312" w:eastAsia="仿宋_GB2312" w:hAnsiTheme="minorEastAsia"/>
          <w:sz w:val="28"/>
          <w:szCs w:val="28"/>
        </w:rPr>
        <w:t>19</w:t>
      </w:r>
      <w:r>
        <w:rPr>
          <w:rFonts w:ascii="仿宋_GB2312" w:eastAsia="仿宋_GB2312" w:hAnsiTheme="minorEastAsia" w:hint="eastAsia"/>
          <w:sz w:val="28"/>
          <w:szCs w:val="28"/>
        </w:rPr>
        <w:t>-2</w:t>
      </w:r>
      <w:r>
        <w:rPr>
          <w:rFonts w:ascii="仿宋_GB2312" w:eastAsia="仿宋_GB2312" w:hAnsiTheme="minorEastAsia"/>
          <w:sz w:val="28"/>
          <w:szCs w:val="28"/>
        </w:rPr>
        <w:t>8</w:t>
      </w:r>
      <w:r>
        <w:rPr>
          <w:rFonts w:ascii="仿宋_GB2312" w:eastAsia="仿宋_GB2312" w:hAnsiTheme="minorEastAsia" w:hint="eastAsia"/>
          <w:sz w:val="28"/>
          <w:szCs w:val="28"/>
        </w:rPr>
        <w:t>日（任选一时间段）</w:t>
      </w:r>
    </w:p>
    <w:p w:rsidR="00221628" w:rsidRDefault="0018213C">
      <w:pPr>
        <w:spacing w:line="560" w:lineRule="exact"/>
        <w:rPr>
          <w:rFonts w:ascii="仿宋_GB2312" w:eastAsia="仿宋_GB2312" w:hAnsiTheme="minorEastAsia"/>
          <w:sz w:val="28"/>
          <w:szCs w:val="28"/>
        </w:rPr>
      </w:pPr>
      <w:r>
        <w:rPr>
          <w:rFonts w:ascii="仿宋_GB2312" w:eastAsia="仿宋_GB2312" w:hAnsiTheme="minorEastAsia" w:hint="eastAsia"/>
          <w:sz w:val="28"/>
          <w:szCs w:val="28"/>
        </w:rPr>
        <w:t>（二）会议方式：各支部根据实际，在严格遵守学校疫情防控要求的前提下，可线下进行；也可依托网络平台线上进行。</w:t>
      </w:r>
    </w:p>
    <w:p w:rsidR="00221628" w:rsidRDefault="0018213C">
      <w:pPr>
        <w:spacing w:beforeLines="50" w:before="156" w:afterLines="50" w:after="156" w:line="560" w:lineRule="exact"/>
        <w:jc w:val="center"/>
        <w:rPr>
          <w:rFonts w:ascii="华文中宋" w:eastAsia="华文中宋" w:hAnsi="华文中宋"/>
          <w:b/>
          <w:sz w:val="32"/>
          <w:szCs w:val="32"/>
        </w:rPr>
      </w:pPr>
      <w:r>
        <w:rPr>
          <w:rFonts w:ascii="华文中宋" w:eastAsia="华文中宋" w:hAnsi="华文中宋" w:hint="eastAsia"/>
          <w:b/>
          <w:sz w:val="32"/>
          <w:szCs w:val="32"/>
        </w:rPr>
        <w:t>二、组织生活内容</w:t>
      </w:r>
    </w:p>
    <w:p w:rsidR="00221628" w:rsidRDefault="0018213C">
      <w:pPr>
        <w:spacing w:line="560" w:lineRule="exact"/>
        <w:rPr>
          <w:rFonts w:ascii="黑体" w:eastAsia="黑体" w:hAnsi="黑体"/>
          <w:sz w:val="28"/>
          <w:szCs w:val="28"/>
        </w:rPr>
      </w:pPr>
      <w:r>
        <w:rPr>
          <w:rFonts w:ascii="黑体" w:eastAsia="黑体" w:hAnsi="黑体" w:hint="eastAsia"/>
          <w:sz w:val="28"/>
          <w:szCs w:val="28"/>
        </w:rPr>
        <w:t>（一）活动主题</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sz w:val="28"/>
          <w:szCs w:val="28"/>
        </w:rPr>
        <w:t>.</w:t>
      </w:r>
      <w:r>
        <w:rPr>
          <w:rFonts w:ascii="仿宋_GB2312" w:eastAsia="仿宋_GB2312" w:hAnsiTheme="minorEastAsia" w:hint="eastAsia"/>
          <w:sz w:val="28"/>
          <w:szCs w:val="28"/>
        </w:rPr>
        <w:t>学习贯彻习近平总书记给学校巴基斯坦留学生重要回信精神；</w:t>
      </w:r>
    </w:p>
    <w:p w:rsidR="00221628" w:rsidRDefault="0018213C">
      <w:pPr>
        <w:spacing w:line="560" w:lineRule="exact"/>
        <w:ind w:firstLineChars="200" w:firstLine="560"/>
        <w:rPr>
          <w:rFonts w:ascii="黑体" w:eastAsia="黑体" w:hAnsi="黑体"/>
          <w:sz w:val="28"/>
          <w:szCs w:val="28"/>
        </w:rPr>
      </w:pPr>
      <w:r>
        <w:rPr>
          <w:rFonts w:ascii="仿宋_GB2312" w:eastAsia="仿宋_GB2312" w:hAnsiTheme="minorEastAsia"/>
          <w:sz w:val="28"/>
          <w:szCs w:val="28"/>
        </w:rPr>
        <w:t>2.</w:t>
      </w:r>
      <w:r>
        <w:rPr>
          <w:rFonts w:ascii="仿宋_GB2312" w:eastAsia="仿宋_GB2312" w:hAnsiTheme="minorEastAsia" w:hint="eastAsia"/>
          <w:sz w:val="28"/>
          <w:szCs w:val="28"/>
        </w:rPr>
        <w:t>传达学习学校</w:t>
      </w:r>
      <w:r>
        <w:rPr>
          <w:rFonts w:ascii="仿宋_GB2312" w:eastAsia="仿宋_GB2312" w:hAnsiTheme="minorEastAsia" w:hint="eastAsia"/>
          <w:sz w:val="28"/>
          <w:szCs w:val="28"/>
        </w:rPr>
        <w:t>2020</w:t>
      </w:r>
      <w:r>
        <w:rPr>
          <w:rFonts w:ascii="仿宋_GB2312" w:eastAsia="仿宋_GB2312" w:hAnsiTheme="minorEastAsia" w:hint="eastAsia"/>
          <w:sz w:val="28"/>
          <w:szCs w:val="28"/>
        </w:rPr>
        <w:t>年全面从严治党暨警示教育大会会议精神。</w:t>
      </w:r>
    </w:p>
    <w:p w:rsidR="00221628" w:rsidRDefault="0018213C">
      <w:pPr>
        <w:spacing w:line="560" w:lineRule="exact"/>
        <w:rPr>
          <w:rFonts w:ascii="黑体" w:eastAsia="黑体" w:hAnsi="黑体"/>
          <w:sz w:val="28"/>
          <w:szCs w:val="28"/>
        </w:rPr>
      </w:pPr>
      <w:r>
        <w:rPr>
          <w:rFonts w:ascii="黑体" w:eastAsia="黑体" w:hAnsi="黑体" w:hint="eastAsia"/>
          <w:sz w:val="28"/>
          <w:szCs w:val="28"/>
        </w:rPr>
        <w:t>（二）工作安排</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hint="eastAsia"/>
          <w:sz w:val="28"/>
          <w:szCs w:val="28"/>
        </w:rPr>
        <w:t>认真学习贯彻习近平总书记给学校巴基斯坦留学生重要回信精神。深入学习、深刻领会、全面贯彻习近平总书记重要回信精神是我校当前和今后一个时期的首要政治任务，要充分利用网络视频会议、线上集体学习等方式，在做好疫情防控的同时，及时开展专题学习活动，迅速掀起学习贯彻习近平总书记重要回信精神的热潮，把用心学习重要回信精神与学习贯彻习近平新时代中国特色社会主义思想和党的十九大、十九届二中、三中、四中全会精神结合起来，与学习贯彻总书记关于教育的重要论述结合起来，教育引导师生党员充分认识习近平总书记重要回信精神的重大历史意</w:t>
      </w:r>
      <w:r>
        <w:rPr>
          <w:rFonts w:ascii="仿宋_GB2312" w:eastAsia="仿宋_GB2312" w:hAnsiTheme="minorEastAsia" w:hint="eastAsia"/>
          <w:sz w:val="28"/>
          <w:szCs w:val="28"/>
        </w:rPr>
        <w:t>义和重大现实意义，深刻领会总书记回信中对继续做好疫情防控提出的要求和对加强各国青年学习交流，携手为促进民心相通、推动构建人类命运共同体提出的希望，切实把思想行动统一到总书记和党中央的决策部署上来；传达学习党委书记武贵龙、校长杨仁树在全校师生学习贯彻习近平总书记重要回信精神大会上的讲话精神，教育引导师生党员进一步增强“四个意识”、坚定“四个自信”、坚决做到“两个维护”，不折不扣贯彻落</w:t>
      </w:r>
      <w:r>
        <w:rPr>
          <w:rFonts w:ascii="仿宋_GB2312" w:eastAsia="仿宋_GB2312" w:hAnsiTheme="minorEastAsia" w:hint="eastAsia"/>
          <w:sz w:val="28"/>
          <w:szCs w:val="28"/>
        </w:rPr>
        <w:lastRenderedPageBreak/>
        <w:t>实总书记的重要回信精神，将学校党委“五个结合”的要求化为使命自觉和岗位行动，</w:t>
      </w:r>
      <w:proofErr w:type="gramStart"/>
      <w:r>
        <w:rPr>
          <w:rFonts w:ascii="仿宋_GB2312" w:eastAsia="仿宋_GB2312" w:hAnsiTheme="minorEastAsia" w:hint="eastAsia"/>
          <w:sz w:val="28"/>
          <w:szCs w:val="28"/>
        </w:rPr>
        <w:t>统筹抓好</w:t>
      </w:r>
      <w:proofErr w:type="gramEnd"/>
      <w:r>
        <w:rPr>
          <w:rFonts w:ascii="仿宋_GB2312" w:eastAsia="仿宋_GB2312" w:hAnsiTheme="minorEastAsia" w:hint="eastAsia"/>
          <w:sz w:val="28"/>
          <w:szCs w:val="28"/>
        </w:rPr>
        <w:t>疫情防控工作和落实立德树人根本任务、推动学校</w:t>
      </w:r>
      <w:r>
        <w:rPr>
          <w:rFonts w:ascii="仿宋_GB2312" w:eastAsia="仿宋_GB2312" w:hAnsiTheme="minorEastAsia" w:hint="eastAsia"/>
          <w:sz w:val="28"/>
          <w:szCs w:val="28"/>
        </w:rPr>
        <w:t>高质量内涵式发展，为写好“奋进之笔”、不断开创新时代学校“双一流”建设新局面贡献力量，以优异成绩回报总书记的关心关怀。</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sz w:val="28"/>
          <w:szCs w:val="28"/>
        </w:rPr>
        <w:t>2.</w:t>
      </w:r>
      <w:r>
        <w:rPr>
          <w:rFonts w:ascii="仿宋_GB2312" w:eastAsia="仿宋_GB2312" w:hAnsiTheme="minorEastAsia" w:hint="eastAsia"/>
          <w:sz w:val="28"/>
          <w:szCs w:val="28"/>
        </w:rPr>
        <w:t>传达学习学校</w:t>
      </w:r>
      <w:r>
        <w:rPr>
          <w:rFonts w:ascii="仿宋_GB2312" w:eastAsia="仿宋_GB2312" w:hAnsiTheme="minorEastAsia" w:hint="eastAsia"/>
          <w:sz w:val="28"/>
          <w:szCs w:val="28"/>
        </w:rPr>
        <w:t>2020</w:t>
      </w:r>
      <w:r>
        <w:rPr>
          <w:rFonts w:ascii="仿宋_GB2312" w:eastAsia="仿宋_GB2312" w:hAnsiTheme="minorEastAsia" w:hint="eastAsia"/>
          <w:sz w:val="28"/>
          <w:szCs w:val="28"/>
        </w:rPr>
        <w:t>年全面从严治党暨警示教育大会会议精神。根据学校</w:t>
      </w:r>
      <w:r>
        <w:rPr>
          <w:rFonts w:ascii="仿宋_GB2312" w:eastAsia="仿宋_GB2312" w:hAnsiTheme="minorEastAsia" w:hint="eastAsia"/>
          <w:sz w:val="28"/>
          <w:szCs w:val="28"/>
        </w:rPr>
        <w:t>2020</w:t>
      </w:r>
      <w:r>
        <w:rPr>
          <w:rFonts w:ascii="仿宋_GB2312" w:eastAsia="仿宋_GB2312" w:hAnsiTheme="minorEastAsia" w:hint="eastAsia"/>
          <w:sz w:val="28"/>
          <w:szCs w:val="28"/>
        </w:rPr>
        <w:t>年廉政文化建设宣传教育月活动安排，于</w:t>
      </w:r>
      <w:r>
        <w:rPr>
          <w:rFonts w:ascii="仿宋_GB2312" w:eastAsia="仿宋_GB2312" w:hAnsiTheme="minorEastAsia" w:hint="eastAsia"/>
          <w:sz w:val="28"/>
          <w:szCs w:val="28"/>
        </w:rPr>
        <w:t>6</w:t>
      </w:r>
      <w:r>
        <w:rPr>
          <w:rFonts w:ascii="仿宋_GB2312" w:eastAsia="仿宋_GB2312" w:hAnsiTheme="minorEastAsia" w:hint="eastAsia"/>
          <w:sz w:val="28"/>
          <w:szCs w:val="28"/>
        </w:rPr>
        <w:t>月底前举行廉洁教育主题党日，组织师生党员参加党规党纪线上答题活动，教育引导师生党员增强全面从严治党使命感、紧迫感和责任感，以优良作风强化责任担当，狠抓工作落实，做好学校疫情防控常态</w:t>
      </w:r>
      <w:proofErr w:type="gramStart"/>
      <w:r>
        <w:rPr>
          <w:rFonts w:ascii="仿宋_GB2312" w:eastAsia="仿宋_GB2312" w:hAnsiTheme="minorEastAsia" w:hint="eastAsia"/>
          <w:sz w:val="28"/>
          <w:szCs w:val="28"/>
        </w:rPr>
        <w:t>化各项</w:t>
      </w:r>
      <w:proofErr w:type="gramEnd"/>
      <w:r>
        <w:rPr>
          <w:rFonts w:ascii="仿宋_GB2312" w:eastAsia="仿宋_GB2312" w:hAnsiTheme="minorEastAsia" w:hint="eastAsia"/>
          <w:sz w:val="28"/>
          <w:szCs w:val="28"/>
        </w:rPr>
        <w:t>工作。</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3</w:t>
      </w:r>
      <w:r>
        <w:rPr>
          <w:rFonts w:ascii="仿宋_GB2312" w:eastAsia="仿宋_GB2312" w:hAnsiTheme="minorEastAsia"/>
          <w:sz w:val="28"/>
          <w:szCs w:val="28"/>
        </w:rPr>
        <w:t>.</w:t>
      </w:r>
      <w:r>
        <w:rPr>
          <w:rFonts w:ascii="仿宋_GB2312" w:eastAsia="仿宋_GB2312" w:hAnsiTheme="minorEastAsia" w:hint="eastAsia"/>
          <w:sz w:val="28"/>
          <w:szCs w:val="28"/>
        </w:rPr>
        <w:t>召开支部委员会、党员大会，根据实际讨论确定入党积极分子和发展对象等发展党员工作</w:t>
      </w:r>
      <w:r>
        <w:rPr>
          <w:rFonts w:ascii="仿宋_GB2312" w:eastAsia="仿宋_GB2312" w:hAnsiTheme="minorEastAsia" w:hint="eastAsia"/>
          <w:sz w:val="28"/>
          <w:szCs w:val="28"/>
        </w:rPr>
        <w:t>；组织党员</w:t>
      </w:r>
      <w:r>
        <w:rPr>
          <w:rFonts w:ascii="仿宋_GB2312" w:eastAsia="仿宋_GB2312" w:hAnsiTheme="minorEastAsia" w:hint="eastAsia"/>
          <w:kern w:val="0"/>
          <w:sz w:val="28"/>
          <w:szCs w:val="28"/>
        </w:rPr>
        <w:t>按时</w:t>
      </w:r>
      <w:r>
        <w:rPr>
          <w:rFonts w:ascii="仿宋_GB2312" w:eastAsia="仿宋_GB2312" w:hAnsiTheme="minorEastAsia" w:hint="eastAsia"/>
          <w:sz w:val="28"/>
          <w:szCs w:val="28"/>
        </w:rPr>
        <w:t>交纳党费。</w:t>
      </w:r>
    </w:p>
    <w:p w:rsidR="00221628" w:rsidRDefault="0018213C">
      <w:pPr>
        <w:spacing w:beforeLines="50" w:before="156" w:afterLines="50" w:after="156" w:line="560" w:lineRule="exact"/>
        <w:jc w:val="center"/>
        <w:rPr>
          <w:rFonts w:ascii="华文中宋" w:eastAsia="华文中宋" w:hAnsi="华文中宋"/>
          <w:b/>
          <w:sz w:val="32"/>
          <w:szCs w:val="32"/>
        </w:rPr>
      </w:pPr>
      <w:r>
        <w:rPr>
          <w:rFonts w:ascii="华文中宋" w:eastAsia="华文中宋" w:hAnsi="华文中宋" w:hint="eastAsia"/>
          <w:b/>
          <w:sz w:val="32"/>
          <w:szCs w:val="32"/>
        </w:rPr>
        <w:t>三、组织生活要求</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sz w:val="28"/>
          <w:szCs w:val="28"/>
        </w:rPr>
        <w:t>.</w:t>
      </w:r>
      <w:r>
        <w:rPr>
          <w:rFonts w:ascii="仿宋_GB2312" w:eastAsia="仿宋_GB2312" w:hAnsiTheme="minorEastAsia" w:hint="eastAsia"/>
          <w:sz w:val="28"/>
          <w:szCs w:val="28"/>
        </w:rPr>
        <w:t>严格执行党支部组织生活和支部活动记录制度。</w:t>
      </w:r>
      <w:r>
        <w:rPr>
          <w:rFonts w:ascii="仿宋_GB2312" w:eastAsia="仿宋_GB2312" w:hAnsiTheme="minorEastAsia" w:hint="eastAsia"/>
          <w:sz w:val="28"/>
          <w:szCs w:val="28"/>
          <w:u w:val="double"/>
        </w:rPr>
        <w:t>倡导党支部使用党员</w:t>
      </w:r>
      <w:r>
        <w:rPr>
          <w:rFonts w:ascii="仿宋_GB2312" w:eastAsia="仿宋_GB2312" w:hAnsiTheme="minorEastAsia" w:hint="eastAsia"/>
          <w:sz w:val="28"/>
          <w:szCs w:val="28"/>
          <w:u w:val="double"/>
        </w:rPr>
        <w:t>E</w:t>
      </w:r>
      <w:r>
        <w:rPr>
          <w:rFonts w:ascii="仿宋_GB2312" w:eastAsia="仿宋_GB2312" w:hAnsiTheme="minorEastAsia" w:hint="eastAsia"/>
          <w:sz w:val="28"/>
          <w:szCs w:val="28"/>
          <w:u w:val="double"/>
        </w:rPr>
        <w:t>先锋系统记录党支部组织生活和支部活动等相关内容，要求记录详实，可配活动图片（打印后可放入党支部工作手册）。</w:t>
      </w:r>
      <w:r>
        <w:rPr>
          <w:rFonts w:ascii="仿宋_GB2312" w:eastAsia="仿宋_GB2312" w:hAnsiTheme="minorEastAsia" w:hint="eastAsia"/>
          <w:sz w:val="28"/>
          <w:szCs w:val="28"/>
        </w:rPr>
        <w:t>也可以使用《党支部工作手册》记录组织生活会议内容、参加人员等相关内容。</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sz w:val="28"/>
          <w:szCs w:val="28"/>
        </w:rPr>
        <w:t>2.</w:t>
      </w:r>
      <w:r>
        <w:rPr>
          <w:rFonts w:ascii="仿宋_GB2312" w:eastAsia="仿宋_GB2312" w:hAnsiTheme="minorEastAsia" w:hint="eastAsia"/>
          <w:sz w:val="28"/>
          <w:szCs w:val="28"/>
        </w:rPr>
        <w:t>支部全体党员按时参加，不得请假；如确因特殊情况不能参加的应履行请假手续，事后支部书记要及时向其传达会议内容。</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sz w:val="28"/>
          <w:szCs w:val="28"/>
        </w:rPr>
        <w:t>3.</w:t>
      </w:r>
      <w:r>
        <w:rPr>
          <w:rFonts w:ascii="仿宋_GB2312" w:eastAsia="仿宋_GB2312" w:hAnsiTheme="minorEastAsia" w:hint="eastAsia"/>
          <w:sz w:val="28"/>
          <w:szCs w:val="28"/>
        </w:rPr>
        <w:t>加强党员日常学习教育，确保党员每年学习时间数达到</w:t>
      </w:r>
      <w:r>
        <w:rPr>
          <w:rFonts w:ascii="仿宋_GB2312" w:eastAsia="仿宋_GB2312" w:hAnsiTheme="minorEastAsia" w:hint="eastAsia"/>
          <w:sz w:val="28"/>
          <w:szCs w:val="28"/>
        </w:rPr>
        <w:t>3</w:t>
      </w:r>
      <w:r>
        <w:rPr>
          <w:rFonts w:ascii="仿宋_GB2312" w:eastAsia="仿宋_GB2312" w:hAnsiTheme="minorEastAsia"/>
          <w:sz w:val="28"/>
          <w:szCs w:val="28"/>
        </w:rPr>
        <w:t>2</w:t>
      </w:r>
      <w:r>
        <w:rPr>
          <w:rFonts w:ascii="仿宋_GB2312" w:eastAsia="仿宋_GB2312" w:hAnsiTheme="minorEastAsia" w:hint="eastAsia"/>
          <w:sz w:val="28"/>
          <w:szCs w:val="28"/>
        </w:rPr>
        <w:t>学时，并做好相关学习记录。参加组织的各类相关培训班、专</w:t>
      </w:r>
      <w:r>
        <w:rPr>
          <w:rFonts w:ascii="仿宋_GB2312" w:eastAsia="仿宋_GB2312" w:hAnsiTheme="minorEastAsia" w:hint="eastAsia"/>
          <w:sz w:val="28"/>
          <w:szCs w:val="28"/>
        </w:rPr>
        <w:t>题讲座、辅导报告等，要及时记录学时。</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附件：</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sz w:val="28"/>
          <w:szCs w:val="28"/>
        </w:rPr>
        <w:t>1.</w:t>
      </w:r>
      <w:r>
        <w:rPr>
          <w:rFonts w:ascii="仿宋_GB2312" w:eastAsia="仿宋_GB2312" w:hAnsiTheme="minorEastAsia" w:hint="eastAsia"/>
          <w:sz w:val="28"/>
          <w:szCs w:val="28"/>
        </w:rPr>
        <w:t>习近平给北京科技大学全体巴基斯坦留学生的回信</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sz w:val="28"/>
          <w:szCs w:val="28"/>
        </w:rPr>
        <w:t>2.</w:t>
      </w:r>
      <w:r>
        <w:rPr>
          <w:rFonts w:ascii="仿宋_GB2312" w:eastAsia="仿宋_GB2312" w:hAnsiTheme="minorEastAsia" w:hint="eastAsia"/>
          <w:sz w:val="28"/>
          <w:szCs w:val="28"/>
        </w:rPr>
        <w:t>振奋！习近平总书记给北京科技大学学子回信！</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3</w:t>
      </w:r>
      <w:r>
        <w:rPr>
          <w:rFonts w:ascii="仿宋_GB2312" w:eastAsia="仿宋_GB2312" w:hAnsiTheme="minorEastAsia"/>
          <w:sz w:val="28"/>
          <w:szCs w:val="28"/>
        </w:rPr>
        <w:t>.</w:t>
      </w:r>
      <w:r>
        <w:rPr>
          <w:rFonts w:ascii="仿宋_GB2312" w:eastAsia="仿宋_GB2312" w:hAnsiTheme="minorEastAsia" w:hint="eastAsia"/>
          <w:sz w:val="28"/>
          <w:szCs w:val="28"/>
        </w:rPr>
        <w:t>党委书记武贵龙在学校学习贯彻落</w:t>
      </w:r>
      <w:proofErr w:type="gramStart"/>
      <w:r>
        <w:rPr>
          <w:rFonts w:ascii="仿宋_GB2312" w:eastAsia="仿宋_GB2312" w:hAnsiTheme="minorEastAsia" w:hint="eastAsia"/>
          <w:sz w:val="28"/>
          <w:szCs w:val="28"/>
        </w:rPr>
        <w:t>实习近</w:t>
      </w:r>
      <w:proofErr w:type="gramEnd"/>
      <w:r>
        <w:rPr>
          <w:rFonts w:ascii="仿宋_GB2312" w:eastAsia="仿宋_GB2312" w:hAnsiTheme="minorEastAsia" w:hint="eastAsia"/>
          <w:sz w:val="28"/>
          <w:szCs w:val="28"/>
        </w:rPr>
        <w:t>平总书记重要回信精神大会上的讲话</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4</w:t>
      </w:r>
      <w:r>
        <w:rPr>
          <w:rFonts w:ascii="仿宋_GB2312" w:eastAsia="仿宋_GB2312" w:hAnsiTheme="minorEastAsia"/>
          <w:sz w:val="28"/>
          <w:szCs w:val="28"/>
        </w:rPr>
        <w:t>.</w:t>
      </w:r>
      <w:r>
        <w:rPr>
          <w:rFonts w:ascii="仿宋_GB2312" w:eastAsia="仿宋_GB2312" w:hAnsiTheme="minorEastAsia" w:hint="eastAsia"/>
          <w:sz w:val="28"/>
          <w:szCs w:val="28"/>
        </w:rPr>
        <w:t>校长杨仁树在学校学习贯彻落</w:t>
      </w:r>
      <w:proofErr w:type="gramStart"/>
      <w:r>
        <w:rPr>
          <w:rFonts w:ascii="仿宋_GB2312" w:eastAsia="仿宋_GB2312" w:hAnsiTheme="minorEastAsia" w:hint="eastAsia"/>
          <w:sz w:val="28"/>
          <w:szCs w:val="28"/>
        </w:rPr>
        <w:t>实习近</w:t>
      </w:r>
      <w:proofErr w:type="gramEnd"/>
      <w:r>
        <w:rPr>
          <w:rFonts w:ascii="仿宋_GB2312" w:eastAsia="仿宋_GB2312" w:hAnsiTheme="minorEastAsia" w:hint="eastAsia"/>
          <w:sz w:val="28"/>
          <w:szCs w:val="28"/>
        </w:rPr>
        <w:t>平总书记重要回信精神大会上的讲话</w:t>
      </w:r>
    </w:p>
    <w:p w:rsidR="00221628" w:rsidRDefault="0018213C">
      <w:pPr>
        <w:ind w:firstLine="560"/>
        <w:jc w:val="left"/>
        <w:rPr>
          <w:rFonts w:ascii="仿宋_GB2312" w:eastAsia="仿宋_GB2312" w:hAnsiTheme="minorEastAsia"/>
          <w:sz w:val="28"/>
          <w:szCs w:val="28"/>
        </w:rPr>
      </w:pPr>
      <w:r>
        <w:rPr>
          <w:rFonts w:ascii="仿宋_GB2312" w:eastAsia="仿宋_GB2312" w:hAnsiTheme="minorEastAsia" w:hint="eastAsia"/>
          <w:sz w:val="28"/>
          <w:szCs w:val="28"/>
        </w:rPr>
        <w:t>5</w:t>
      </w:r>
      <w:r>
        <w:rPr>
          <w:rFonts w:ascii="仿宋_GB2312" w:eastAsia="仿宋_GB2312" w:hAnsiTheme="minorEastAsia"/>
          <w:sz w:val="28"/>
          <w:szCs w:val="28"/>
        </w:rPr>
        <w:t>.</w:t>
      </w:r>
      <w:r>
        <w:rPr>
          <w:rFonts w:ascii="仿宋_GB2312" w:eastAsia="仿宋_GB2312" w:hAnsiTheme="minorEastAsia" w:hint="eastAsia"/>
          <w:sz w:val="28"/>
          <w:szCs w:val="28"/>
        </w:rPr>
        <w:t>党委书记武贵龙在</w:t>
      </w:r>
      <w:r>
        <w:rPr>
          <w:rFonts w:ascii="仿宋_GB2312" w:eastAsia="仿宋_GB2312" w:hAnsiTheme="minorEastAsia" w:hint="eastAsia"/>
          <w:sz w:val="28"/>
          <w:szCs w:val="28"/>
        </w:rPr>
        <w:t>2020</w:t>
      </w:r>
      <w:r>
        <w:rPr>
          <w:rFonts w:ascii="仿宋_GB2312" w:eastAsia="仿宋_GB2312" w:hAnsiTheme="minorEastAsia" w:hint="eastAsia"/>
          <w:sz w:val="28"/>
          <w:szCs w:val="28"/>
        </w:rPr>
        <w:t>年学校全面从严治党工作会暨警示教育大会上的讲话（摘编）</w:t>
      </w:r>
    </w:p>
    <w:p w:rsidR="00221628" w:rsidRDefault="00221628">
      <w:pPr>
        <w:ind w:firstLine="560"/>
        <w:jc w:val="left"/>
        <w:rPr>
          <w:rFonts w:ascii="仿宋_GB2312" w:eastAsia="仿宋_GB2312" w:hAnsiTheme="minorEastAsia"/>
          <w:sz w:val="28"/>
          <w:szCs w:val="28"/>
        </w:rPr>
      </w:pPr>
    </w:p>
    <w:p w:rsidR="00221628" w:rsidRDefault="00221628">
      <w:pPr>
        <w:ind w:firstLine="560"/>
        <w:jc w:val="left"/>
        <w:rPr>
          <w:rFonts w:ascii="仿宋_GB2312" w:eastAsia="仿宋_GB2312" w:hAnsiTheme="minorEastAsia"/>
          <w:sz w:val="28"/>
          <w:szCs w:val="28"/>
        </w:rPr>
      </w:pPr>
    </w:p>
    <w:p w:rsidR="00221628" w:rsidRDefault="00221628">
      <w:pPr>
        <w:ind w:firstLine="560"/>
        <w:jc w:val="left"/>
        <w:rPr>
          <w:rFonts w:ascii="仿宋_GB2312" w:eastAsia="仿宋_GB2312" w:hAnsiTheme="minorEastAsia"/>
          <w:sz w:val="28"/>
          <w:szCs w:val="28"/>
        </w:rPr>
      </w:pPr>
    </w:p>
    <w:p w:rsidR="00221628" w:rsidRDefault="00221628">
      <w:pPr>
        <w:ind w:firstLine="560"/>
        <w:jc w:val="left"/>
        <w:rPr>
          <w:rFonts w:ascii="仿宋_GB2312" w:eastAsia="仿宋_GB2312" w:hAnsiTheme="minorEastAsia"/>
          <w:sz w:val="28"/>
          <w:szCs w:val="28"/>
        </w:rPr>
      </w:pPr>
    </w:p>
    <w:p w:rsidR="00221628" w:rsidRDefault="00221628">
      <w:pPr>
        <w:ind w:firstLine="560"/>
        <w:jc w:val="left"/>
        <w:rPr>
          <w:rFonts w:ascii="仿宋_GB2312" w:eastAsia="仿宋_GB2312" w:hAnsiTheme="minorEastAsia"/>
          <w:sz w:val="28"/>
          <w:szCs w:val="28"/>
        </w:rPr>
      </w:pPr>
    </w:p>
    <w:p w:rsidR="00221628" w:rsidRDefault="00221628">
      <w:pPr>
        <w:ind w:firstLine="560"/>
        <w:jc w:val="left"/>
        <w:rPr>
          <w:rFonts w:ascii="仿宋_GB2312" w:eastAsia="仿宋_GB2312" w:hAnsiTheme="minorEastAsia"/>
          <w:sz w:val="28"/>
          <w:szCs w:val="28"/>
        </w:rPr>
      </w:pPr>
    </w:p>
    <w:p w:rsidR="00221628" w:rsidRDefault="00221628">
      <w:pPr>
        <w:ind w:firstLine="560"/>
        <w:jc w:val="left"/>
        <w:rPr>
          <w:rFonts w:ascii="仿宋_GB2312" w:eastAsia="仿宋_GB2312" w:hAnsiTheme="minorEastAsia"/>
          <w:sz w:val="28"/>
          <w:szCs w:val="28"/>
        </w:rPr>
      </w:pPr>
    </w:p>
    <w:p w:rsidR="00221628" w:rsidRDefault="00221628">
      <w:pPr>
        <w:ind w:firstLine="560"/>
        <w:jc w:val="left"/>
        <w:rPr>
          <w:rFonts w:ascii="仿宋_GB2312" w:eastAsia="仿宋_GB2312" w:hAnsiTheme="minorEastAsia"/>
          <w:sz w:val="28"/>
          <w:szCs w:val="28"/>
        </w:rPr>
      </w:pPr>
    </w:p>
    <w:p w:rsidR="00221628" w:rsidRDefault="00221628">
      <w:pPr>
        <w:ind w:firstLine="560"/>
        <w:jc w:val="left"/>
        <w:rPr>
          <w:rFonts w:ascii="仿宋_GB2312" w:eastAsia="仿宋_GB2312" w:hAnsiTheme="minorEastAsia"/>
          <w:sz w:val="28"/>
          <w:szCs w:val="28"/>
        </w:rPr>
      </w:pPr>
    </w:p>
    <w:p w:rsidR="00221628" w:rsidRDefault="00221628">
      <w:pPr>
        <w:ind w:firstLine="560"/>
        <w:jc w:val="left"/>
        <w:rPr>
          <w:rFonts w:ascii="仿宋_GB2312" w:eastAsia="仿宋_GB2312" w:hAnsiTheme="minorEastAsia"/>
          <w:sz w:val="28"/>
          <w:szCs w:val="28"/>
        </w:rPr>
      </w:pPr>
    </w:p>
    <w:p w:rsidR="00221628" w:rsidRDefault="00221628">
      <w:pPr>
        <w:ind w:firstLine="560"/>
        <w:jc w:val="left"/>
        <w:rPr>
          <w:rFonts w:ascii="仿宋_GB2312" w:eastAsia="仿宋_GB2312" w:hAnsiTheme="minorEastAsia"/>
          <w:sz w:val="28"/>
          <w:szCs w:val="28"/>
        </w:rPr>
      </w:pPr>
    </w:p>
    <w:p w:rsidR="00221628" w:rsidRDefault="00221628">
      <w:pPr>
        <w:ind w:firstLine="560"/>
        <w:jc w:val="left"/>
        <w:rPr>
          <w:rFonts w:ascii="仿宋_GB2312" w:eastAsia="仿宋_GB2312" w:hAnsiTheme="minorEastAsia"/>
          <w:sz w:val="28"/>
          <w:szCs w:val="28"/>
        </w:rPr>
      </w:pPr>
    </w:p>
    <w:p w:rsidR="00221628" w:rsidRDefault="00221628">
      <w:pPr>
        <w:ind w:firstLine="560"/>
        <w:jc w:val="left"/>
        <w:rPr>
          <w:rFonts w:ascii="仿宋_GB2312" w:eastAsia="仿宋_GB2312" w:hAnsiTheme="minorEastAsia"/>
          <w:sz w:val="28"/>
          <w:szCs w:val="28"/>
        </w:rPr>
      </w:pPr>
    </w:p>
    <w:p w:rsidR="006F1BD1" w:rsidRDefault="006F1BD1">
      <w:pPr>
        <w:jc w:val="center"/>
        <w:rPr>
          <w:rFonts w:ascii="微软雅黑" w:eastAsia="微软雅黑" w:hAnsi="微软雅黑"/>
          <w:b/>
          <w:sz w:val="72"/>
          <w:szCs w:val="52"/>
        </w:rPr>
      </w:pPr>
    </w:p>
    <w:p w:rsidR="00221628" w:rsidRDefault="0018213C">
      <w:pPr>
        <w:jc w:val="center"/>
        <w:rPr>
          <w:rFonts w:ascii="微软雅黑" w:eastAsia="微软雅黑" w:hAnsi="微软雅黑"/>
          <w:b/>
          <w:sz w:val="72"/>
          <w:szCs w:val="52"/>
        </w:rPr>
      </w:pPr>
      <w:r>
        <w:rPr>
          <w:rFonts w:ascii="微软雅黑" w:eastAsia="微软雅黑" w:hAnsi="微软雅黑" w:hint="eastAsia"/>
          <w:b/>
          <w:sz w:val="72"/>
          <w:szCs w:val="52"/>
        </w:rPr>
        <w:t>第六次党支部组织生活</w:t>
      </w:r>
    </w:p>
    <w:p w:rsidR="00221628" w:rsidRDefault="0018213C">
      <w:pPr>
        <w:spacing w:beforeLines="150" w:before="468"/>
        <w:jc w:val="center"/>
        <w:rPr>
          <w:rFonts w:ascii="华文新魏" w:eastAsia="华文新魏"/>
          <w:b/>
          <w:sz w:val="72"/>
          <w:szCs w:val="52"/>
        </w:rPr>
      </w:pPr>
      <w:r>
        <w:rPr>
          <w:rFonts w:ascii="华文新魏" w:eastAsia="华文新魏" w:hint="eastAsia"/>
          <w:b/>
          <w:sz w:val="72"/>
          <w:szCs w:val="52"/>
        </w:rPr>
        <w:t>指导材料</w:t>
      </w:r>
    </w:p>
    <w:p w:rsidR="00221628" w:rsidRDefault="00221628">
      <w:pPr>
        <w:jc w:val="center"/>
        <w:rPr>
          <w:rFonts w:ascii="华文新魏" w:eastAsia="华文新魏"/>
          <w:b/>
          <w:sz w:val="64"/>
          <w:szCs w:val="52"/>
        </w:rPr>
      </w:pPr>
    </w:p>
    <w:p w:rsidR="00221628" w:rsidRDefault="0018213C">
      <w:pPr>
        <w:jc w:val="center"/>
        <w:rPr>
          <w:rFonts w:ascii="华文新魏" w:eastAsia="华文新魏"/>
          <w:b/>
          <w:sz w:val="64"/>
          <w:szCs w:val="52"/>
        </w:rPr>
      </w:pPr>
      <w:r>
        <w:rPr>
          <w:rFonts w:ascii="华文新魏" w:eastAsia="华文新魏"/>
          <w:b/>
          <w:noProof/>
          <w:sz w:val="64"/>
          <w:szCs w:val="52"/>
        </w:rPr>
        <w:drawing>
          <wp:inline distT="0" distB="0" distL="0" distR="0">
            <wp:extent cx="3185160" cy="3239770"/>
            <wp:effectExtent l="0" t="0" r="15240" b="17780"/>
            <wp:docPr id="7" name="图片 7" descr="C:\Users\lenov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enovo\Desktop\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185719" cy="3240000"/>
                    </a:xfrm>
                    <a:prstGeom prst="rect">
                      <a:avLst/>
                    </a:prstGeom>
                    <a:noFill/>
                    <a:ln>
                      <a:noFill/>
                    </a:ln>
                  </pic:spPr>
                </pic:pic>
              </a:graphicData>
            </a:graphic>
          </wp:inline>
        </w:drawing>
      </w:r>
    </w:p>
    <w:p w:rsidR="00221628" w:rsidRDefault="00221628">
      <w:pPr>
        <w:jc w:val="center"/>
        <w:rPr>
          <w:rFonts w:ascii="华文新魏" w:eastAsia="华文新魏"/>
          <w:b/>
          <w:sz w:val="64"/>
          <w:szCs w:val="52"/>
        </w:rPr>
      </w:pPr>
    </w:p>
    <w:p w:rsidR="00221628" w:rsidRDefault="00221628">
      <w:pPr>
        <w:jc w:val="center"/>
        <w:rPr>
          <w:rFonts w:ascii="华文新魏" w:eastAsia="华文新魏"/>
          <w:b/>
          <w:sz w:val="64"/>
          <w:szCs w:val="52"/>
        </w:rPr>
      </w:pPr>
    </w:p>
    <w:p w:rsidR="00221628" w:rsidRDefault="0018213C">
      <w:pPr>
        <w:jc w:val="center"/>
        <w:rPr>
          <w:rFonts w:asciiTheme="minorEastAsia" w:hAnsiTheme="minorEastAsia"/>
          <w:b/>
          <w:sz w:val="32"/>
          <w:szCs w:val="32"/>
        </w:rPr>
      </w:pPr>
      <w:r>
        <w:rPr>
          <w:rFonts w:asciiTheme="minorEastAsia" w:hAnsiTheme="minorEastAsia" w:hint="eastAsia"/>
          <w:b/>
          <w:sz w:val="32"/>
          <w:szCs w:val="32"/>
        </w:rPr>
        <w:t>北京科技大学党委组织部</w:t>
      </w:r>
    </w:p>
    <w:p w:rsidR="00221628" w:rsidRDefault="0018213C">
      <w:pPr>
        <w:jc w:val="center"/>
        <w:rPr>
          <w:rFonts w:asciiTheme="minorEastAsia" w:hAnsiTheme="minorEastAsia"/>
          <w:b/>
          <w:sz w:val="32"/>
          <w:szCs w:val="32"/>
        </w:rPr>
      </w:pPr>
      <w:r>
        <w:rPr>
          <w:rFonts w:asciiTheme="minorEastAsia" w:hAnsiTheme="minorEastAsia" w:hint="eastAsia"/>
          <w:b/>
          <w:sz w:val="32"/>
          <w:szCs w:val="32"/>
        </w:rPr>
        <w:t>20</w:t>
      </w:r>
      <w:r>
        <w:rPr>
          <w:rFonts w:asciiTheme="minorEastAsia" w:hAnsiTheme="minorEastAsia"/>
          <w:b/>
          <w:sz w:val="32"/>
          <w:szCs w:val="32"/>
        </w:rPr>
        <w:t>2</w:t>
      </w:r>
      <w:r>
        <w:rPr>
          <w:rFonts w:asciiTheme="minorEastAsia" w:hAnsiTheme="minorEastAsia" w:hint="eastAsia"/>
          <w:b/>
          <w:sz w:val="32"/>
          <w:szCs w:val="32"/>
        </w:rPr>
        <w:t>0</w:t>
      </w:r>
      <w:r>
        <w:rPr>
          <w:rFonts w:asciiTheme="minorEastAsia" w:hAnsiTheme="minorEastAsia" w:hint="eastAsia"/>
          <w:b/>
          <w:sz w:val="32"/>
          <w:szCs w:val="32"/>
        </w:rPr>
        <w:t>年</w:t>
      </w:r>
      <w:r>
        <w:rPr>
          <w:rFonts w:asciiTheme="minorEastAsia" w:hAnsiTheme="minorEastAsia"/>
          <w:b/>
          <w:sz w:val="32"/>
          <w:szCs w:val="32"/>
        </w:rPr>
        <w:t>6</w:t>
      </w:r>
      <w:r>
        <w:rPr>
          <w:rFonts w:asciiTheme="minorEastAsia" w:hAnsiTheme="minorEastAsia" w:hint="eastAsia"/>
          <w:b/>
          <w:sz w:val="32"/>
          <w:szCs w:val="32"/>
        </w:rPr>
        <w:t>月</w:t>
      </w:r>
    </w:p>
    <w:p w:rsidR="00221628" w:rsidRDefault="0018213C">
      <w:pPr>
        <w:spacing w:beforeLines="50" w:before="156" w:afterLines="50" w:after="156" w:line="560" w:lineRule="exact"/>
        <w:jc w:val="center"/>
        <w:rPr>
          <w:rFonts w:ascii="华文中宋" w:eastAsia="华文中宋" w:hAnsi="华文中宋"/>
          <w:b/>
          <w:sz w:val="32"/>
          <w:szCs w:val="32"/>
        </w:rPr>
      </w:pPr>
      <w:r>
        <w:rPr>
          <w:rFonts w:ascii="华文中宋" w:eastAsia="华文中宋" w:hAnsi="华文中宋" w:hint="eastAsia"/>
          <w:b/>
          <w:sz w:val="32"/>
          <w:szCs w:val="32"/>
        </w:rPr>
        <w:lastRenderedPageBreak/>
        <w:t>一、组织生活时间及方式</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20</w:t>
      </w:r>
      <w:r>
        <w:rPr>
          <w:rFonts w:ascii="仿宋_GB2312" w:eastAsia="仿宋_GB2312" w:hAnsiTheme="minorEastAsia"/>
          <w:sz w:val="28"/>
          <w:szCs w:val="28"/>
        </w:rPr>
        <w:t>2</w:t>
      </w:r>
      <w:r>
        <w:rPr>
          <w:rFonts w:ascii="仿宋_GB2312" w:eastAsia="仿宋_GB2312" w:hAnsiTheme="minorEastAsia" w:hint="eastAsia"/>
          <w:sz w:val="28"/>
          <w:szCs w:val="28"/>
        </w:rPr>
        <w:t>0</w:t>
      </w:r>
      <w:r>
        <w:rPr>
          <w:rFonts w:ascii="仿宋_GB2312" w:eastAsia="仿宋_GB2312" w:hAnsiTheme="minorEastAsia" w:hint="eastAsia"/>
          <w:sz w:val="28"/>
          <w:szCs w:val="28"/>
        </w:rPr>
        <w:t>年</w:t>
      </w:r>
      <w:r>
        <w:rPr>
          <w:rFonts w:ascii="仿宋_GB2312" w:eastAsia="仿宋_GB2312" w:hAnsiTheme="minorEastAsia" w:hint="eastAsia"/>
          <w:sz w:val="28"/>
          <w:szCs w:val="28"/>
        </w:rPr>
        <w:t>6</w:t>
      </w:r>
      <w:r>
        <w:rPr>
          <w:rFonts w:ascii="仿宋_GB2312" w:eastAsia="仿宋_GB2312" w:hAnsiTheme="minorEastAsia" w:hint="eastAsia"/>
          <w:sz w:val="28"/>
          <w:szCs w:val="28"/>
        </w:rPr>
        <w:t>月</w:t>
      </w:r>
      <w:r>
        <w:rPr>
          <w:rFonts w:ascii="仿宋_GB2312" w:eastAsia="仿宋_GB2312" w:hAnsiTheme="minorEastAsia" w:hint="eastAsia"/>
          <w:sz w:val="28"/>
          <w:szCs w:val="28"/>
        </w:rPr>
        <w:t>17</w:t>
      </w:r>
      <w:r>
        <w:rPr>
          <w:rFonts w:ascii="仿宋" w:eastAsia="仿宋" w:hAnsi="仿宋" w:hint="eastAsia"/>
          <w:sz w:val="28"/>
          <w:szCs w:val="28"/>
        </w:rPr>
        <w:t>-</w:t>
      </w:r>
      <w:r>
        <w:rPr>
          <w:rFonts w:ascii="仿宋_GB2312" w:eastAsia="仿宋_GB2312" w:hAnsiTheme="minorEastAsia" w:hint="eastAsia"/>
          <w:sz w:val="28"/>
          <w:szCs w:val="28"/>
        </w:rPr>
        <w:t>30</w:t>
      </w:r>
      <w:r>
        <w:rPr>
          <w:rFonts w:ascii="仿宋_GB2312" w:eastAsia="仿宋_GB2312" w:hAnsiTheme="minorEastAsia" w:hint="eastAsia"/>
          <w:sz w:val="28"/>
          <w:szCs w:val="28"/>
        </w:rPr>
        <w:t>日（</w:t>
      </w:r>
      <w:r>
        <w:rPr>
          <w:rFonts w:ascii="仿宋_GB2312" w:eastAsia="仿宋_GB2312" w:hAnsiTheme="minorEastAsia" w:hint="eastAsia"/>
          <w:sz w:val="28"/>
          <w:szCs w:val="28"/>
        </w:rPr>
        <w:t>6</w:t>
      </w:r>
      <w:r>
        <w:rPr>
          <w:rFonts w:ascii="仿宋_GB2312" w:eastAsia="仿宋_GB2312" w:hAnsiTheme="minorEastAsia" w:hint="eastAsia"/>
          <w:sz w:val="28"/>
          <w:szCs w:val="28"/>
        </w:rPr>
        <w:t>月</w:t>
      </w:r>
      <w:r>
        <w:rPr>
          <w:rFonts w:ascii="仿宋_GB2312" w:eastAsia="仿宋_GB2312" w:hAnsiTheme="minorEastAsia" w:hint="eastAsia"/>
          <w:sz w:val="28"/>
          <w:szCs w:val="28"/>
        </w:rPr>
        <w:t>25</w:t>
      </w:r>
      <w:r>
        <w:rPr>
          <w:rFonts w:ascii="仿宋_GB2312" w:eastAsia="仿宋_GB2312" w:hAnsiTheme="minorEastAsia" w:hint="eastAsia"/>
          <w:sz w:val="28"/>
          <w:szCs w:val="28"/>
        </w:rPr>
        <w:t>日端午节放假）任选时间，各党支部依托网络平台线上进行。</w:t>
      </w:r>
    </w:p>
    <w:p w:rsidR="00221628" w:rsidRDefault="0018213C">
      <w:pPr>
        <w:spacing w:beforeLines="50" w:before="156" w:afterLines="50" w:after="156" w:line="560" w:lineRule="exact"/>
        <w:jc w:val="center"/>
        <w:rPr>
          <w:rFonts w:ascii="华文中宋" w:eastAsia="华文中宋" w:hAnsi="华文中宋"/>
          <w:b/>
          <w:sz w:val="32"/>
          <w:szCs w:val="32"/>
        </w:rPr>
      </w:pPr>
      <w:r>
        <w:rPr>
          <w:rFonts w:ascii="华文中宋" w:eastAsia="华文中宋" w:hAnsi="华文中宋" w:hint="eastAsia"/>
          <w:b/>
          <w:sz w:val="32"/>
          <w:szCs w:val="32"/>
        </w:rPr>
        <w:t>二、组织生活内容</w:t>
      </w:r>
    </w:p>
    <w:p w:rsidR="00221628" w:rsidRDefault="0018213C">
      <w:pPr>
        <w:spacing w:line="560" w:lineRule="exact"/>
        <w:rPr>
          <w:rFonts w:ascii="黑体" w:eastAsia="黑体" w:hAnsi="黑体"/>
          <w:sz w:val="28"/>
          <w:szCs w:val="28"/>
        </w:rPr>
      </w:pPr>
      <w:r>
        <w:rPr>
          <w:rFonts w:ascii="黑体" w:eastAsia="黑体" w:hAnsi="黑体" w:hint="eastAsia"/>
          <w:sz w:val="28"/>
          <w:szCs w:val="28"/>
        </w:rPr>
        <w:t>（一）活动主题</w:t>
      </w:r>
    </w:p>
    <w:p w:rsidR="00221628" w:rsidRDefault="0018213C">
      <w:pPr>
        <w:spacing w:line="560" w:lineRule="exact"/>
        <w:ind w:firstLineChars="200" w:firstLine="560"/>
        <w:rPr>
          <w:rFonts w:ascii="黑体" w:eastAsia="黑体" w:hAnsi="黑体"/>
          <w:sz w:val="28"/>
          <w:szCs w:val="28"/>
        </w:rPr>
      </w:pPr>
      <w:r>
        <w:rPr>
          <w:rFonts w:ascii="仿宋_GB2312" w:eastAsia="仿宋_GB2312" w:hAnsiTheme="minorEastAsia" w:hint="eastAsia"/>
          <w:sz w:val="28"/>
          <w:szCs w:val="28"/>
        </w:rPr>
        <w:t>学</w:t>
      </w:r>
      <w:proofErr w:type="gramStart"/>
      <w:r>
        <w:rPr>
          <w:rFonts w:ascii="仿宋_GB2312" w:eastAsia="仿宋_GB2312" w:hAnsiTheme="minorEastAsia" w:hint="eastAsia"/>
          <w:sz w:val="28"/>
          <w:szCs w:val="28"/>
        </w:rPr>
        <w:t>习习近</w:t>
      </w:r>
      <w:proofErr w:type="gramEnd"/>
      <w:r>
        <w:rPr>
          <w:rFonts w:ascii="仿宋_GB2312" w:eastAsia="仿宋_GB2312" w:hAnsiTheme="minorEastAsia" w:hint="eastAsia"/>
          <w:sz w:val="28"/>
          <w:szCs w:val="28"/>
        </w:rPr>
        <w:t>平新时代中国特色社会主义思想，深刻领会建设美丽中国的重要意义，教育党员在新时代中国特色社会主义生态文明建设中发挥作用；深刻领会新时代坚持总体国家安全观的重要意义，教育党员坚决维护国家主权、安全、发展利益；建党</w:t>
      </w:r>
      <w:r>
        <w:rPr>
          <w:rFonts w:ascii="仿宋_GB2312" w:eastAsia="仿宋_GB2312" w:hAnsiTheme="minorEastAsia" w:hint="eastAsia"/>
          <w:sz w:val="28"/>
          <w:szCs w:val="28"/>
        </w:rPr>
        <w:t>99</w:t>
      </w:r>
      <w:r>
        <w:rPr>
          <w:rFonts w:ascii="仿宋_GB2312" w:eastAsia="仿宋_GB2312" w:hAnsiTheme="minorEastAsia" w:hint="eastAsia"/>
          <w:sz w:val="28"/>
          <w:szCs w:val="28"/>
        </w:rPr>
        <w:t>周年纪念活动；疫情防控工作；党风廉政建设宣传教育。</w:t>
      </w:r>
    </w:p>
    <w:p w:rsidR="00221628" w:rsidRDefault="0018213C">
      <w:pPr>
        <w:spacing w:line="560" w:lineRule="exact"/>
        <w:rPr>
          <w:rFonts w:ascii="黑体" w:eastAsia="黑体" w:hAnsi="黑体"/>
          <w:sz w:val="28"/>
          <w:szCs w:val="28"/>
        </w:rPr>
      </w:pPr>
      <w:r>
        <w:rPr>
          <w:rFonts w:ascii="黑体" w:eastAsia="黑体" w:hAnsi="黑体" w:hint="eastAsia"/>
          <w:sz w:val="28"/>
          <w:szCs w:val="28"/>
        </w:rPr>
        <w:t>（二）工作安排</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hint="eastAsia"/>
          <w:sz w:val="28"/>
          <w:szCs w:val="28"/>
        </w:rPr>
        <w:t>学习全国两会精神，学</w:t>
      </w:r>
      <w:proofErr w:type="gramStart"/>
      <w:r>
        <w:rPr>
          <w:rFonts w:ascii="仿宋_GB2312" w:eastAsia="仿宋_GB2312" w:hAnsiTheme="minorEastAsia" w:hint="eastAsia"/>
          <w:sz w:val="28"/>
          <w:szCs w:val="28"/>
        </w:rPr>
        <w:t>习习近</w:t>
      </w:r>
      <w:proofErr w:type="gramEnd"/>
      <w:r>
        <w:rPr>
          <w:rFonts w:ascii="仿宋_GB2312" w:eastAsia="仿宋_GB2312" w:hAnsiTheme="minorEastAsia" w:hint="eastAsia"/>
          <w:sz w:val="28"/>
          <w:szCs w:val="28"/>
        </w:rPr>
        <w:t>平总书记关于社会主义生态文明建设和总体国家安全观的重要论述。根据实际通过学习强国、观看北京长城网等方式组织开展相关学习（登录途径：</w:t>
      </w:r>
      <w:r>
        <w:rPr>
          <w:rFonts w:ascii="仿宋_GB2312" w:eastAsia="仿宋_GB2312" w:hAnsiTheme="minorEastAsia"/>
          <w:sz w:val="28"/>
          <w:szCs w:val="28"/>
        </w:rPr>
        <w:t>通过</w:t>
      </w:r>
      <w:r>
        <w:rPr>
          <w:rFonts w:ascii="仿宋_GB2312" w:eastAsia="仿宋_GB2312" w:hAnsiTheme="minorEastAsia"/>
          <w:sz w:val="28"/>
          <w:szCs w:val="28"/>
        </w:rPr>
        <w:t>“</w:t>
      </w:r>
      <w:r>
        <w:rPr>
          <w:rFonts w:ascii="仿宋_GB2312" w:eastAsia="仿宋_GB2312" w:hAnsiTheme="minorEastAsia"/>
          <w:sz w:val="28"/>
          <w:szCs w:val="28"/>
        </w:rPr>
        <w:t>党员</w:t>
      </w:r>
      <w:r>
        <w:rPr>
          <w:rFonts w:ascii="仿宋_GB2312" w:eastAsia="仿宋_GB2312" w:hAnsiTheme="minorEastAsia"/>
          <w:sz w:val="28"/>
          <w:szCs w:val="28"/>
        </w:rPr>
        <w:t>E</w:t>
      </w:r>
      <w:r>
        <w:rPr>
          <w:rFonts w:ascii="仿宋_GB2312" w:eastAsia="仿宋_GB2312" w:hAnsiTheme="minorEastAsia"/>
          <w:sz w:val="28"/>
          <w:szCs w:val="28"/>
        </w:rPr>
        <w:t>先锋</w:t>
      </w:r>
      <w:r>
        <w:rPr>
          <w:rFonts w:ascii="仿宋_GB2312" w:eastAsia="仿宋_GB2312" w:hAnsiTheme="minorEastAsia"/>
          <w:sz w:val="28"/>
          <w:szCs w:val="28"/>
        </w:rPr>
        <w:t>”</w:t>
      </w:r>
      <w:proofErr w:type="gramStart"/>
      <w:r>
        <w:rPr>
          <w:rFonts w:ascii="仿宋_GB2312" w:eastAsia="仿宋_GB2312" w:hAnsiTheme="minorEastAsia"/>
          <w:sz w:val="28"/>
          <w:szCs w:val="28"/>
        </w:rPr>
        <w:t>微信公众号</w:t>
      </w:r>
      <w:proofErr w:type="gramEnd"/>
      <w:r>
        <w:rPr>
          <w:rFonts w:ascii="仿宋_GB2312" w:eastAsia="仿宋_GB2312" w:hAnsiTheme="minorEastAsia"/>
          <w:sz w:val="28"/>
          <w:szCs w:val="28"/>
        </w:rPr>
        <w:t>的</w:t>
      </w:r>
      <w:r>
        <w:rPr>
          <w:rFonts w:ascii="仿宋_GB2312" w:eastAsia="仿宋_GB2312" w:hAnsiTheme="minorEastAsia"/>
          <w:sz w:val="28"/>
          <w:szCs w:val="28"/>
        </w:rPr>
        <w:t>“</w:t>
      </w:r>
      <w:r>
        <w:rPr>
          <w:rFonts w:ascii="仿宋_GB2312" w:eastAsia="仿宋_GB2312" w:hAnsiTheme="minorEastAsia"/>
          <w:sz w:val="28"/>
          <w:szCs w:val="28"/>
        </w:rPr>
        <w:t>学习园地</w:t>
      </w:r>
      <w:r>
        <w:rPr>
          <w:rFonts w:ascii="仿宋_GB2312" w:eastAsia="仿宋_GB2312" w:hAnsiTheme="minorEastAsia"/>
          <w:sz w:val="28"/>
          <w:szCs w:val="28"/>
        </w:rPr>
        <w:t>”</w:t>
      </w:r>
      <w:r>
        <w:rPr>
          <w:rFonts w:ascii="仿宋_GB2312" w:eastAsia="仿宋_GB2312" w:hAnsiTheme="minorEastAsia"/>
          <w:sz w:val="28"/>
          <w:szCs w:val="28"/>
        </w:rPr>
        <w:t>栏目链接进入北京长城网手机微网站</w:t>
      </w:r>
      <w:r>
        <w:rPr>
          <w:rFonts w:ascii="仿宋_GB2312" w:eastAsia="仿宋_GB2312" w:hAnsiTheme="minorEastAsia" w:hint="eastAsia"/>
          <w:sz w:val="28"/>
          <w:szCs w:val="28"/>
        </w:rPr>
        <w:t>）</w:t>
      </w:r>
      <w:r>
        <w:rPr>
          <w:rFonts w:ascii="仿宋_GB2312" w:eastAsia="仿宋_GB2312" w:hAnsiTheme="minorEastAsia"/>
          <w:sz w:val="28"/>
          <w:szCs w:val="28"/>
        </w:rPr>
        <w:t>。</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sz w:val="28"/>
          <w:szCs w:val="28"/>
        </w:rPr>
        <w:t>2</w:t>
      </w:r>
      <w:r>
        <w:rPr>
          <w:rFonts w:ascii="仿宋_GB2312" w:eastAsia="仿宋_GB2312" w:hAnsiTheme="minorEastAsia" w:hint="eastAsia"/>
          <w:sz w:val="28"/>
          <w:szCs w:val="28"/>
        </w:rPr>
        <w:t>.</w:t>
      </w:r>
      <w:r>
        <w:rPr>
          <w:rFonts w:ascii="仿宋_GB2312" w:eastAsia="仿宋_GB2312" w:hAnsiTheme="minorEastAsia" w:hint="eastAsia"/>
          <w:sz w:val="28"/>
          <w:szCs w:val="28"/>
        </w:rPr>
        <w:t>根据上级部署，以“治理有我、健康强国”和“迎党的生日、讲战</w:t>
      </w:r>
      <w:proofErr w:type="gramStart"/>
      <w:r>
        <w:rPr>
          <w:rFonts w:ascii="仿宋_GB2312" w:eastAsia="仿宋_GB2312" w:hAnsiTheme="minorEastAsia" w:hint="eastAsia"/>
          <w:sz w:val="28"/>
          <w:szCs w:val="28"/>
        </w:rPr>
        <w:t>疫</w:t>
      </w:r>
      <w:proofErr w:type="gramEnd"/>
      <w:r>
        <w:rPr>
          <w:rFonts w:ascii="仿宋_GB2312" w:eastAsia="仿宋_GB2312" w:hAnsiTheme="minorEastAsia" w:hint="eastAsia"/>
          <w:sz w:val="28"/>
          <w:szCs w:val="28"/>
        </w:rPr>
        <w:t>故事、悟初心使命”为主题，与学习贯彻习近平总书记的重要回信精神、毫不松懈做好疫情防控工作相结合，开展主题党日活动。</w:t>
      </w:r>
      <w:r>
        <w:rPr>
          <w:rFonts w:ascii="仿宋_GB2312" w:eastAsia="仿宋_GB2312" w:hAnsiTheme="minorEastAsia" w:hint="eastAsia"/>
          <w:b/>
          <w:bCs/>
          <w:sz w:val="28"/>
          <w:szCs w:val="28"/>
        </w:rPr>
        <w:t>要及时传达上级关于北京市突发公共卫生事件应急响应级别由三级调至二级的有关防</w:t>
      </w:r>
      <w:proofErr w:type="gramStart"/>
      <w:r>
        <w:rPr>
          <w:rFonts w:ascii="仿宋_GB2312" w:eastAsia="仿宋_GB2312" w:hAnsiTheme="minorEastAsia" w:hint="eastAsia"/>
          <w:b/>
          <w:bCs/>
          <w:sz w:val="28"/>
          <w:szCs w:val="28"/>
        </w:rPr>
        <w:t>控精神</w:t>
      </w:r>
      <w:proofErr w:type="gramEnd"/>
      <w:r>
        <w:rPr>
          <w:rFonts w:ascii="仿宋_GB2312" w:eastAsia="仿宋_GB2312" w:hAnsiTheme="minorEastAsia" w:hint="eastAsia"/>
          <w:b/>
          <w:bCs/>
          <w:sz w:val="28"/>
          <w:szCs w:val="28"/>
        </w:rPr>
        <w:t>和学校防控工作有关部署要求，</w:t>
      </w:r>
      <w:r>
        <w:rPr>
          <w:rFonts w:ascii="仿宋_GB2312" w:eastAsia="仿宋_GB2312" w:hAnsiTheme="minorEastAsia" w:hint="eastAsia"/>
          <w:sz w:val="28"/>
          <w:szCs w:val="28"/>
        </w:rPr>
        <w:t>教育引导师生党员进一步提高政治站位、带头严格落实好上级和学校防控工作各项要求，发挥好先锋模范作用，坚决打赢这场疫情防控的硬仗。组织党员开展</w:t>
      </w:r>
      <w:r>
        <w:rPr>
          <w:rFonts w:ascii="仿宋_GB2312" w:eastAsia="仿宋_GB2312" w:hAnsiTheme="minorEastAsia" w:hint="eastAsia"/>
          <w:sz w:val="28"/>
          <w:szCs w:val="28"/>
        </w:rPr>
        <w:t>20</w:t>
      </w:r>
      <w:r>
        <w:rPr>
          <w:rFonts w:ascii="仿宋_GB2312" w:eastAsia="仿宋_GB2312" w:hAnsiTheme="minorEastAsia"/>
          <w:sz w:val="28"/>
          <w:szCs w:val="28"/>
        </w:rPr>
        <w:t>20</w:t>
      </w:r>
      <w:r>
        <w:rPr>
          <w:rFonts w:ascii="仿宋_GB2312" w:eastAsia="仿宋_GB2312" w:hAnsiTheme="minorEastAsia" w:hint="eastAsia"/>
          <w:sz w:val="28"/>
          <w:szCs w:val="28"/>
        </w:rPr>
        <w:t>年“共产党员献爱心”活动，关心关怀本支部困难党员，及时做好帮扶工作。</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3.</w:t>
      </w:r>
      <w:r>
        <w:rPr>
          <w:rFonts w:ascii="仿宋_GB2312" w:eastAsia="仿宋_GB2312" w:hAnsiTheme="minorEastAsia" w:hint="eastAsia"/>
          <w:sz w:val="28"/>
          <w:szCs w:val="28"/>
        </w:rPr>
        <w:t>党风廉政建设宣传教育</w:t>
      </w:r>
      <w:proofErr w:type="gramStart"/>
      <w:r>
        <w:rPr>
          <w:rFonts w:ascii="仿宋_GB2312" w:eastAsia="仿宋_GB2312" w:hAnsiTheme="minorEastAsia" w:hint="eastAsia"/>
          <w:sz w:val="28"/>
          <w:szCs w:val="28"/>
        </w:rPr>
        <w:t>月相关</w:t>
      </w:r>
      <w:proofErr w:type="gramEnd"/>
      <w:r>
        <w:rPr>
          <w:rFonts w:ascii="仿宋_GB2312" w:eastAsia="仿宋_GB2312" w:hAnsiTheme="minorEastAsia" w:hint="eastAsia"/>
          <w:sz w:val="28"/>
          <w:szCs w:val="28"/>
        </w:rPr>
        <w:t>精神传达学习。教职工党支部组织所属教职工参加</w:t>
      </w:r>
      <w:r>
        <w:rPr>
          <w:rFonts w:ascii="仿宋_GB2312" w:eastAsia="仿宋_GB2312" w:hAnsiTheme="minorEastAsia" w:hint="eastAsia"/>
          <w:sz w:val="28"/>
          <w:szCs w:val="28"/>
        </w:rPr>
        <w:t>6</w:t>
      </w:r>
      <w:r>
        <w:rPr>
          <w:rFonts w:ascii="仿宋_GB2312" w:eastAsia="仿宋_GB2312" w:hAnsiTheme="minorEastAsia" w:hint="eastAsia"/>
          <w:sz w:val="28"/>
          <w:szCs w:val="28"/>
        </w:rPr>
        <w:t>月</w:t>
      </w:r>
      <w:r>
        <w:rPr>
          <w:rFonts w:ascii="仿宋_GB2312" w:eastAsia="仿宋_GB2312" w:hAnsiTheme="minorEastAsia" w:hint="eastAsia"/>
          <w:sz w:val="28"/>
          <w:szCs w:val="28"/>
        </w:rPr>
        <w:t>18</w:t>
      </w:r>
      <w:r>
        <w:rPr>
          <w:rFonts w:ascii="仿宋_GB2312" w:eastAsia="仿宋_GB2312" w:hAnsiTheme="minorEastAsia" w:hint="eastAsia"/>
          <w:sz w:val="28"/>
          <w:szCs w:val="28"/>
        </w:rPr>
        <w:t>日（本周四）下午</w:t>
      </w:r>
      <w:r>
        <w:rPr>
          <w:rFonts w:ascii="仿宋_GB2312" w:eastAsia="仿宋_GB2312" w:hAnsiTheme="minorEastAsia" w:hint="eastAsia"/>
          <w:sz w:val="28"/>
          <w:szCs w:val="28"/>
        </w:rPr>
        <w:t>13</w:t>
      </w:r>
      <w:r>
        <w:rPr>
          <w:rFonts w:ascii="仿宋_GB2312" w:eastAsia="仿宋_GB2312" w:hAnsiTheme="minorEastAsia" w:hint="eastAsia"/>
          <w:sz w:val="28"/>
          <w:szCs w:val="28"/>
        </w:rPr>
        <w:t>：</w:t>
      </w:r>
      <w:r>
        <w:rPr>
          <w:rFonts w:ascii="仿宋_GB2312" w:eastAsia="仿宋_GB2312" w:hAnsiTheme="minorEastAsia" w:hint="eastAsia"/>
          <w:sz w:val="28"/>
          <w:szCs w:val="28"/>
        </w:rPr>
        <w:t>30</w:t>
      </w:r>
      <w:r>
        <w:rPr>
          <w:rFonts w:ascii="仿宋_GB2312" w:eastAsia="仿宋_GB2312" w:hAnsiTheme="minorEastAsia" w:hint="eastAsia"/>
          <w:sz w:val="28"/>
          <w:szCs w:val="28"/>
        </w:rPr>
        <w:t>“清廉讲堂”（财务管理及财经纪律解读，严守学术道德、恪守学术规范，面向</w:t>
      </w:r>
      <w:r>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“十四五</w:t>
      </w:r>
      <w:r>
        <w:rPr>
          <w:rFonts w:ascii="仿宋_GB2312" w:eastAsia="仿宋_GB2312" w:hAnsiTheme="minorEastAsia" w:hint="eastAsia"/>
          <w:sz w:val="28"/>
          <w:szCs w:val="28"/>
        </w:rPr>
        <w:t>”的科研管理新政解读），直播地址：（</w:t>
      </w:r>
      <w:r>
        <w:rPr>
          <w:rFonts w:ascii="仿宋_GB2312" w:eastAsia="仿宋_GB2312" w:hAnsiTheme="minorEastAsia" w:hint="eastAsia"/>
          <w:sz w:val="28"/>
          <w:szCs w:val="28"/>
        </w:rPr>
        <w:t>http://zb.ustb.edu.cn</w:t>
      </w:r>
      <w:r>
        <w:rPr>
          <w:rFonts w:ascii="仿宋_GB2312" w:eastAsia="仿宋_GB2312" w:hAnsiTheme="minorEastAsia" w:hint="eastAsia"/>
          <w:sz w:val="28"/>
          <w:szCs w:val="28"/>
        </w:rPr>
        <w:t>）。</w:t>
      </w:r>
    </w:p>
    <w:p w:rsidR="00221628" w:rsidRDefault="0018213C">
      <w:pPr>
        <w:spacing w:beforeLines="50" w:before="156" w:afterLines="50" w:after="156" w:line="560" w:lineRule="exact"/>
        <w:jc w:val="center"/>
        <w:rPr>
          <w:rFonts w:ascii="华文中宋" w:eastAsia="华文中宋" w:hAnsi="华文中宋"/>
          <w:b/>
          <w:sz w:val="32"/>
          <w:szCs w:val="32"/>
        </w:rPr>
      </w:pPr>
      <w:r>
        <w:rPr>
          <w:rFonts w:ascii="华文中宋" w:eastAsia="华文中宋" w:hAnsi="华文中宋" w:hint="eastAsia"/>
          <w:b/>
          <w:sz w:val="32"/>
          <w:szCs w:val="32"/>
        </w:rPr>
        <w:t>三、组织生活要求</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sz w:val="28"/>
          <w:szCs w:val="28"/>
        </w:rPr>
        <w:t>.</w:t>
      </w:r>
      <w:r>
        <w:rPr>
          <w:rFonts w:ascii="仿宋_GB2312" w:eastAsia="仿宋_GB2312" w:hAnsiTheme="minorEastAsia" w:hint="eastAsia"/>
          <w:sz w:val="28"/>
          <w:szCs w:val="28"/>
        </w:rPr>
        <w:t>严格执行党支部组织生活和支部活动记录制度。倡导党支部使用党员</w:t>
      </w:r>
      <w:r>
        <w:rPr>
          <w:rFonts w:ascii="仿宋_GB2312" w:eastAsia="仿宋_GB2312" w:hAnsiTheme="minorEastAsia" w:hint="eastAsia"/>
          <w:sz w:val="28"/>
          <w:szCs w:val="28"/>
        </w:rPr>
        <w:t>E</w:t>
      </w:r>
      <w:r>
        <w:rPr>
          <w:rFonts w:ascii="仿宋_GB2312" w:eastAsia="仿宋_GB2312" w:hAnsiTheme="minorEastAsia" w:hint="eastAsia"/>
          <w:sz w:val="28"/>
          <w:szCs w:val="28"/>
        </w:rPr>
        <w:t>先锋系统记录党支部组织生活和支部活动等相关内容，打印后可放入党支部工作手册，也可以使用《党支部工作手册》记录组织生活会议内容、参加人员等相关内容。</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sz w:val="28"/>
          <w:szCs w:val="28"/>
        </w:rPr>
        <w:t>2.</w:t>
      </w:r>
      <w:r>
        <w:rPr>
          <w:rFonts w:ascii="仿宋_GB2312" w:eastAsia="仿宋_GB2312" w:hAnsiTheme="minorEastAsia" w:hint="eastAsia"/>
          <w:sz w:val="28"/>
          <w:szCs w:val="28"/>
        </w:rPr>
        <w:t>支部全体党员按时参加，不得请假；如确因特殊情况不能参加的应履行请假手续，支部书记及时传达相关内容，通过提交心得体会等形式进行补学。</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sz w:val="28"/>
          <w:szCs w:val="28"/>
        </w:rPr>
        <w:t>3.</w:t>
      </w:r>
      <w:r>
        <w:rPr>
          <w:rFonts w:ascii="仿宋_GB2312" w:eastAsia="仿宋_GB2312" w:hAnsiTheme="minorEastAsia" w:hint="eastAsia"/>
          <w:sz w:val="28"/>
          <w:szCs w:val="28"/>
        </w:rPr>
        <w:t>加强党员日常学习教育，确保党员每年学习时间数达到</w:t>
      </w:r>
      <w:r>
        <w:rPr>
          <w:rFonts w:ascii="仿宋_GB2312" w:eastAsia="仿宋_GB2312" w:hAnsiTheme="minorEastAsia" w:hint="eastAsia"/>
          <w:sz w:val="28"/>
          <w:szCs w:val="28"/>
        </w:rPr>
        <w:t>3</w:t>
      </w:r>
      <w:r>
        <w:rPr>
          <w:rFonts w:ascii="仿宋_GB2312" w:eastAsia="仿宋_GB2312" w:hAnsiTheme="minorEastAsia"/>
          <w:sz w:val="28"/>
          <w:szCs w:val="28"/>
        </w:rPr>
        <w:t>2</w:t>
      </w:r>
      <w:r>
        <w:rPr>
          <w:rFonts w:ascii="仿宋_GB2312" w:eastAsia="仿宋_GB2312" w:hAnsiTheme="minorEastAsia" w:hint="eastAsia"/>
          <w:sz w:val="28"/>
          <w:szCs w:val="28"/>
        </w:rPr>
        <w:t>学时</w:t>
      </w:r>
      <w:r>
        <w:rPr>
          <w:rFonts w:ascii="仿宋_GB2312" w:eastAsia="仿宋_GB2312" w:hAnsiTheme="minorEastAsia" w:hint="eastAsia"/>
          <w:sz w:val="28"/>
          <w:szCs w:val="28"/>
        </w:rPr>
        <w:t>，并做好相关学习记录。参加组织的各类相关培训班、专题讲座、辅导报告等，要及时记录学时。</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4.</w:t>
      </w:r>
      <w:r>
        <w:rPr>
          <w:rFonts w:ascii="仿宋_GB2312" w:eastAsia="仿宋_GB2312" w:hAnsiTheme="minorEastAsia" w:hint="eastAsia"/>
          <w:sz w:val="28"/>
          <w:szCs w:val="28"/>
        </w:rPr>
        <w:t>召开支部委员会、党员大会，及时讨论确定入党积极分子、发展对象、预备党员转正等工作；组织党员</w:t>
      </w:r>
      <w:r>
        <w:rPr>
          <w:rFonts w:ascii="仿宋_GB2312" w:eastAsia="仿宋_GB2312" w:hAnsiTheme="minorEastAsia" w:hint="eastAsia"/>
          <w:kern w:val="0"/>
          <w:sz w:val="28"/>
          <w:szCs w:val="28"/>
        </w:rPr>
        <w:t>按时</w:t>
      </w:r>
      <w:r>
        <w:rPr>
          <w:rFonts w:ascii="仿宋_GB2312" w:eastAsia="仿宋_GB2312" w:hAnsiTheme="minorEastAsia" w:hint="eastAsia"/>
          <w:sz w:val="28"/>
          <w:szCs w:val="28"/>
        </w:rPr>
        <w:t>交纳党费。</w:t>
      </w:r>
    </w:p>
    <w:p w:rsidR="00221628" w:rsidRDefault="00221628">
      <w:pPr>
        <w:spacing w:line="560" w:lineRule="exact"/>
        <w:ind w:firstLineChars="200" w:firstLine="560"/>
        <w:rPr>
          <w:rFonts w:ascii="仿宋_GB2312" w:eastAsia="仿宋_GB2312" w:hAnsiTheme="minorEastAsia"/>
          <w:sz w:val="28"/>
          <w:szCs w:val="28"/>
        </w:rPr>
      </w:pPr>
    </w:p>
    <w:p w:rsidR="00221628" w:rsidRDefault="0018213C">
      <w:pPr>
        <w:ind w:firstLine="560"/>
        <w:jc w:val="left"/>
        <w:rPr>
          <w:rFonts w:ascii="仿宋_GB2312" w:eastAsia="仿宋_GB2312" w:hAnsiTheme="minorEastAsia"/>
          <w:sz w:val="28"/>
          <w:szCs w:val="28"/>
        </w:rPr>
      </w:pPr>
      <w:r>
        <w:rPr>
          <w:rFonts w:ascii="仿宋_GB2312" w:eastAsia="仿宋_GB2312" w:hAnsiTheme="minorEastAsia" w:hint="eastAsia"/>
          <w:sz w:val="28"/>
          <w:szCs w:val="28"/>
        </w:rPr>
        <w:t>附件：专题学习</w:t>
      </w:r>
      <w:r>
        <w:rPr>
          <w:rFonts w:ascii="仿宋_GB2312" w:eastAsia="仿宋_GB2312" w:hAnsiTheme="minorEastAsia" w:hint="eastAsia"/>
          <w:sz w:val="28"/>
          <w:szCs w:val="28"/>
        </w:rPr>
        <w:t>PPT</w:t>
      </w:r>
      <w:r>
        <w:rPr>
          <w:rFonts w:ascii="仿宋_GB2312" w:eastAsia="仿宋_GB2312" w:hAnsiTheme="minorEastAsia" w:hint="eastAsia"/>
          <w:sz w:val="28"/>
          <w:szCs w:val="28"/>
        </w:rPr>
        <w:t>《建设美丽中国——关于新时代中国特色社会主义生态文明建设》《坚决维护国家主权、安全、发展利益——关于新时代坚持总体国家安全观》（供结合实际完善使用）</w:t>
      </w:r>
    </w:p>
    <w:p w:rsidR="00221628" w:rsidRDefault="00221628">
      <w:pPr>
        <w:ind w:firstLine="560"/>
        <w:jc w:val="left"/>
        <w:rPr>
          <w:rFonts w:ascii="仿宋_GB2312" w:eastAsia="仿宋_GB2312" w:hAnsiTheme="minorEastAsia"/>
          <w:sz w:val="28"/>
          <w:szCs w:val="28"/>
        </w:rPr>
      </w:pPr>
    </w:p>
    <w:p w:rsidR="00221628" w:rsidRDefault="00221628">
      <w:pPr>
        <w:ind w:firstLine="560"/>
        <w:jc w:val="left"/>
        <w:rPr>
          <w:rFonts w:ascii="仿宋_GB2312" w:eastAsia="仿宋_GB2312" w:hAnsiTheme="minorEastAsia"/>
          <w:sz w:val="28"/>
          <w:szCs w:val="28"/>
        </w:rPr>
      </w:pPr>
    </w:p>
    <w:p w:rsidR="006F1BD1" w:rsidRDefault="006F1BD1">
      <w:pPr>
        <w:jc w:val="center"/>
        <w:rPr>
          <w:rFonts w:ascii="微软雅黑" w:eastAsia="微软雅黑" w:hAnsi="微软雅黑"/>
          <w:b/>
          <w:sz w:val="72"/>
          <w:szCs w:val="52"/>
        </w:rPr>
      </w:pPr>
    </w:p>
    <w:p w:rsidR="00221628" w:rsidRDefault="0018213C">
      <w:pPr>
        <w:jc w:val="center"/>
        <w:rPr>
          <w:rFonts w:ascii="微软雅黑" w:eastAsia="微软雅黑" w:hAnsi="微软雅黑"/>
          <w:b/>
          <w:sz w:val="72"/>
          <w:szCs w:val="52"/>
        </w:rPr>
      </w:pPr>
      <w:r>
        <w:rPr>
          <w:rFonts w:ascii="微软雅黑" w:eastAsia="微软雅黑" w:hAnsi="微软雅黑" w:hint="eastAsia"/>
          <w:b/>
          <w:sz w:val="72"/>
          <w:szCs w:val="52"/>
        </w:rPr>
        <w:t>第七次党支部组织生活</w:t>
      </w:r>
    </w:p>
    <w:p w:rsidR="00221628" w:rsidRDefault="0018213C">
      <w:pPr>
        <w:spacing w:beforeLines="150" w:before="468"/>
        <w:jc w:val="center"/>
        <w:rPr>
          <w:rFonts w:ascii="华文新魏" w:eastAsia="华文新魏"/>
          <w:b/>
          <w:sz w:val="72"/>
          <w:szCs w:val="52"/>
        </w:rPr>
      </w:pPr>
      <w:r>
        <w:rPr>
          <w:rFonts w:ascii="华文新魏" w:eastAsia="华文新魏" w:hint="eastAsia"/>
          <w:b/>
          <w:sz w:val="72"/>
          <w:szCs w:val="52"/>
        </w:rPr>
        <w:t>指导材料</w:t>
      </w:r>
    </w:p>
    <w:p w:rsidR="00221628" w:rsidRDefault="00221628">
      <w:pPr>
        <w:jc w:val="center"/>
        <w:rPr>
          <w:rFonts w:ascii="华文新魏" w:eastAsia="华文新魏"/>
          <w:b/>
          <w:sz w:val="64"/>
          <w:szCs w:val="52"/>
        </w:rPr>
      </w:pPr>
    </w:p>
    <w:p w:rsidR="00221628" w:rsidRDefault="0018213C">
      <w:pPr>
        <w:jc w:val="center"/>
        <w:rPr>
          <w:rFonts w:ascii="华文新魏" w:eastAsia="华文新魏"/>
          <w:b/>
          <w:sz w:val="64"/>
          <w:szCs w:val="52"/>
        </w:rPr>
      </w:pPr>
      <w:r>
        <w:rPr>
          <w:rFonts w:ascii="华文新魏" w:eastAsia="华文新魏"/>
          <w:b/>
          <w:noProof/>
          <w:sz w:val="64"/>
          <w:szCs w:val="52"/>
        </w:rPr>
        <w:drawing>
          <wp:inline distT="0" distB="0" distL="0" distR="0">
            <wp:extent cx="3185160" cy="3239770"/>
            <wp:effectExtent l="0" t="0" r="15240" b="17780"/>
            <wp:docPr id="8" name="图片 8" descr="C:\Users\lenov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lenovo\Desktop\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185719" cy="3240000"/>
                    </a:xfrm>
                    <a:prstGeom prst="rect">
                      <a:avLst/>
                    </a:prstGeom>
                    <a:noFill/>
                    <a:ln>
                      <a:noFill/>
                    </a:ln>
                  </pic:spPr>
                </pic:pic>
              </a:graphicData>
            </a:graphic>
          </wp:inline>
        </w:drawing>
      </w:r>
    </w:p>
    <w:p w:rsidR="00221628" w:rsidRDefault="00221628">
      <w:pPr>
        <w:jc w:val="center"/>
        <w:rPr>
          <w:rFonts w:ascii="华文新魏" w:eastAsia="华文新魏"/>
          <w:b/>
          <w:sz w:val="64"/>
          <w:szCs w:val="52"/>
        </w:rPr>
      </w:pPr>
    </w:p>
    <w:p w:rsidR="00221628" w:rsidRDefault="00221628">
      <w:pPr>
        <w:jc w:val="center"/>
        <w:rPr>
          <w:rFonts w:ascii="华文新魏" w:eastAsia="华文新魏"/>
          <w:b/>
          <w:sz w:val="64"/>
          <w:szCs w:val="52"/>
        </w:rPr>
      </w:pPr>
    </w:p>
    <w:p w:rsidR="00221628" w:rsidRDefault="0018213C">
      <w:pPr>
        <w:jc w:val="center"/>
        <w:rPr>
          <w:rFonts w:asciiTheme="minorEastAsia" w:hAnsiTheme="minorEastAsia"/>
          <w:b/>
          <w:sz w:val="32"/>
          <w:szCs w:val="32"/>
        </w:rPr>
      </w:pPr>
      <w:r>
        <w:rPr>
          <w:rFonts w:asciiTheme="minorEastAsia" w:hAnsiTheme="minorEastAsia" w:hint="eastAsia"/>
          <w:b/>
          <w:sz w:val="32"/>
          <w:szCs w:val="32"/>
        </w:rPr>
        <w:t>北京科技大学党委组织部</w:t>
      </w:r>
    </w:p>
    <w:p w:rsidR="00221628" w:rsidRDefault="0018213C">
      <w:pPr>
        <w:jc w:val="center"/>
        <w:rPr>
          <w:rFonts w:asciiTheme="minorEastAsia" w:hAnsiTheme="minorEastAsia"/>
          <w:b/>
          <w:sz w:val="32"/>
          <w:szCs w:val="32"/>
        </w:rPr>
      </w:pPr>
      <w:r>
        <w:rPr>
          <w:rFonts w:asciiTheme="minorEastAsia" w:hAnsiTheme="minorEastAsia" w:hint="eastAsia"/>
          <w:b/>
          <w:sz w:val="32"/>
          <w:szCs w:val="32"/>
        </w:rPr>
        <w:t>20</w:t>
      </w:r>
      <w:r>
        <w:rPr>
          <w:rFonts w:asciiTheme="minorEastAsia" w:hAnsiTheme="minorEastAsia"/>
          <w:b/>
          <w:sz w:val="32"/>
          <w:szCs w:val="32"/>
        </w:rPr>
        <w:t>2</w:t>
      </w:r>
      <w:r>
        <w:rPr>
          <w:rFonts w:asciiTheme="minorEastAsia" w:hAnsiTheme="minorEastAsia" w:hint="eastAsia"/>
          <w:b/>
          <w:sz w:val="32"/>
          <w:szCs w:val="32"/>
        </w:rPr>
        <w:t>0</w:t>
      </w:r>
      <w:r>
        <w:rPr>
          <w:rFonts w:asciiTheme="minorEastAsia" w:hAnsiTheme="minorEastAsia" w:hint="eastAsia"/>
          <w:b/>
          <w:sz w:val="32"/>
          <w:szCs w:val="32"/>
        </w:rPr>
        <w:t>年</w:t>
      </w:r>
      <w:r>
        <w:rPr>
          <w:rFonts w:asciiTheme="minorEastAsia" w:hAnsiTheme="minorEastAsia" w:hint="eastAsia"/>
          <w:b/>
          <w:sz w:val="32"/>
          <w:szCs w:val="32"/>
        </w:rPr>
        <w:t>7</w:t>
      </w:r>
      <w:r>
        <w:rPr>
          <w:rFonts w:asciiTheme="minorEastAsia" w:hAnsiTheme="minorEastAsia" w:hint="eastAsia"/>
          <w:b/>
          <w:sz w:val="32"/>
          <w:szCs w:val="32"/>
        </w:rPr>
        <w:t>月</w:t>
      </w:r>
    </w:p>
    <w:p w:rsidR="00221628" w:rsidRDefault="0018213C">
      <w:pPr>
        <w:spacing w:beforeLines="50" w:before="156" w:afterLines="50" w:after="156" w:line="560" w:lineRule="exact"/>
        <w:jc w:val="center"/>
        <w:rPr>
          <w:rFonts w:ascii="华文中宋" w:eastAsia="华文中宋" w:hAnsi="华文中宋"/>
          <w:b/>
          <w:sz w:val="32"/>
          <w:szCs w:val="32"/>
        </w:rPr>
      </w:pPr>
      <w:r>
        <w:rPr>
          <w:rFonts w:ascii="华文中宋" w:eastAsia="华文中宋" w:hAnsi="华文中宋" w:hint="eastAsia"/>
          <w:b/>
          <w:sz w:val="32"/>
          <w:szCs w:val="32"/>
        </w:rPr>
        <w:lastRenderedPageBreak/>
        <w:t>一、组织生活时间及方式</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20</w:t>
      </w:r>
      <w:r>
        <w:rPr>
          <w:rFonts w:ascii="仿宋_GB2312" w:eastAsia="仿宋_GB2312" w:hAnsiTheme="minorEastAsia"/>
          <w:sz w:val="28"/>
          <w:szCs w:val="28"/>
        </w:rPr>
        <w:t>2</w:t>
      </w:r>
      <w:r>
        <w:rPr>
          <w:rFonts w:ascii="仿宋_GB2312" w:eastAsia="仿宋_GB2312" w:hAnsiTheme="minorEastAsia" w:hint="eastAsia"/>
          <w:sz w:val="28"/>
          <w:szCs w:val="28"/>
        </w:rPr>
        <w:t>0</w:t>
      </w:r>
      <w:r>
        <w:rPr>
          <w:rFonts w:ascii="仿宋_GB2312" w:eastAsia="仿宋_GB2312" w:hAnsiTheme="minorEastAsia" w:hint="eastAsia"/>
          <w:sz w:val="28"/>
          <w:szCs w:val="28"/>
        </w:rPr>
        <w:t>年</w:t>
      </w:r>
      <w:r>
        <w:rPr>
          <w:rFonts w:ascii="仿宋_GB2312" w:eastAsia="仿宋_GB2312" w:hAnsiTheme="minorEastAsia" w:hint="eastAsia"/>
          <w:sz w:val="28"/>
          <w:szCs w:val="28"/>
        </w:rPr>
        <w:t>7</w:t>
      </w:r>
      <w:r>
        <w:rPr>
          <w:rFonts w:ascii="仿宋_GB2312" w:eastAsia="仿宋_GB2312" w:hAnsiTheme="minorEastAsia" w:hint="eastAsia"/>
          <w:sz w:val="28"/>
          <w:szCs w:val="28"/>
        </w:rPr>
        <w:t>月</w:t>
      </w:r>
      <w:r>
        <w:rPr>
          <w:rFonts w:ascii="仿宋_GB2312" w:eastAsia="仿宋_GB2312" w:hAnsiTheme="minorEastAsia" w:hint="eastAsia"/>
          <w:sz w:val="28"/>
          <w:szCs w:val="28"/>
        </w:rPr>
        <w:t>2</w:t>
      </w:r>
      <w:r>
        <w:rPr>
          <w:rFonts w:ascii="仿宋_GB2312" w:eastAsia="仿宋_GB2312" w:hAnsiTheme="minorEastAsia"/>
          <w:sz w:val="28"/>
          <w:szCs w:val="28"/>
        </w:rPr>
        <w:t>7</w:t>
      </w:r>
      <w:r>
        <w:rPr>
          <w:rFonts w:ascii="仿宋" w:eastAsia="仿宋" w:hAnsi="仿宋" w:hint="eastAsia"/>
          <w:sz w:val="28"/>
          <w:szCs w:val="28"/>
        </w:rPr>
        <w:t>-</w:t>
      </w:r>
      <w:r>
        <w:rPr>
          <w:rFonts w:ascii="仿宋_GB2312" w:eastAsia="仿宋_GB2312" w:hAnsiTheme="minorEastAsia" w:hint="eastAsia"/>
          <w:sz w:val="28"/>
          <w:szCs w:val="28"/>
        </w:rPr>
        <w:t>3</w:t>
      </w:r>
      <w:r>
        <w:rPr>
          <w:rFonts w:ascii="仿宋_GB2312" w:eastAsia="仿宋_GB2312" w:hAnsiTheme="minorEastAsia"/>
          <w:sz w:val="28"/>
          <w:szCs w:val="28"/>
        </w:rPr>
        <w:t>1</w:t>
      </w:r>
      <w:r>
        <w:rPr>
          <w:rFonts w:ascii="仿宋_GB2312" w:eastAsia="仿宋_GB2312" w:hAnsiTheme="minorEastAsia" w:hint="eastAsia"/>
          <w:sz w:val="28"/>
          <w:szCs w:val="28"/>
        </w:rPr>
        <w:t>日任选时间，各党支部依托网络平台线上进行。</w:t>
      </w:r>
    </w:p>
    <w:p w:rsidR="00221628" w:rsidRDefault="0018213C">
      <w:pPr>
        <w:spacing w:beforeLines="50" w:before="156" w:afterLines="50" w:after="156" w:line="560" w:lineRule="exact"/>
        <w:jc w:val="center"/>
        <w:rPr>
          <w:rFonts w:ascii="华文中宋" w:eastAsia="华文中宋" w:hAnsi="华文中宋"/>
          <w:b/>
          <w:sz w:val="32"/>
          <w:szCs w:val="32"/>
        </w:rPr>
      </w:pPr>
      <w:r>
        <w:rPr>
          <w:rFonts w:ascii="华文中宋" w:eastAsia="华文中宋" w:hAnsi="华文中宋" w:hint="eastAsia"/>
          <w:b/>
          <w:sz w:val="32"/>
          <w:szCs w:val="32"/>
        </w:rPr>
        <w:t>二、组织生活内容</w:t>
      </w:r>
    </w:p>
    <w:p w:rsidR="00221628" w:rsidRDefault="0018213C">
      <w:pPr>
        <w:spacing w:line="560" w:lineRule="exact"/>
        <w:rPr>
          <w:rFonts w:ascii="黑体" w:eastAsia="黑体" w:hAnsi="黑体"/>
          <w:sz w:val="28"/>
          <w:szCs w:val="28"/>
        </w:rPr>
      </w:pPr>
      <w:r>
        <w:rPr>
          <w:rFonts w:ascii="黑体" w:eastAsia="黑体" w:hAnsi="黑体" w:hint="eastAsia"/>
          <w:sz w:val="28"/>
          <w:szCs w:val="28"/>
        </w:rPr>
        <w:t>（一）活动主题</w:t>
      </w:r>
    </w:p>
    <w:p w:rsidR="00221628" w:rsidRDefault="0018213C">
      <w:pPr>
        <w:spacing w:line="560" w:lineRule="exact"/>
        <w:ind w:firstLineChars="200" w:firstLine="560"/>
        <w:rPr>
          <w:rFonts w:ascii="黑体" w:eastAsia="黑体" w:hAnsi="黑体"/>
          <w:sz w:val="28"/>
          <w:szCs w:val="28"/>
        </w:rPr>
      </w:pPr>
      <w:r>
        <w:rPr>
          <w:rFonts w:ascii="仿宋_GB2312" w:eastAsia="仿宋_GB2312" w:hAnsiTheme="minorEastAsia" w:hint="eastAsia"/>
          <w:sz w:val="28"/>
          <w:szCs w:val="28"/>
        </w:rPr>
        <w:t>学</w:t>
      </w:r>
      <w:proofErr w:type="gramStart"/>
      <w:r>
        <w:rPr>
          <w:rFonts w:ascii="仿宋_GB2312" w:eastAsia="仿宋_GB2312" w:hAnsiTheme="minorEastAsia" w:hint="eastAsia"/>
          <w:sz w:val="28"/>
          <w:szCs w:val="28"/>
        </w:rPr>
        <w:t>习习近</w:t>
      </w:r>
      <w:proofErr w:type="gramEnd"/>
      <w:r>
        <w:rPr>
          <w:rFonts w:ascii="仿宋_GB2312" w:eastAsia="仿宋_GB2312" w:hAnsiTheme="minorEastAsia" w:hint="eastAsia"/>
          <w:sz w:val="28"/>
          <w:szCs w:val="28"/>
        </w:rPr>
        <w:t>平总书记关于新时代国防和军队建设的重要论述，深入学</w:t>
      </w:r>
      <w:proofErr w:type="gramStart"/>
      <w:r>
        <w:rPr>
          <w:rFonts w:ascii="仿宋_GB2312" w:eastAsia="仿宋_GB2312" w:hAnsiTheme="minorEastAsia" w:hint="eastAsia"/>
          <w:sz w:val="28"/>
          <w:szCs w:val="28"/>
        </w:rPr>
        <w:t>习习</w:t>
      </w:r>
      <w:proofErr w:type="gramEnd"/>
      <w:r>
        <w:rPr>
          <w:rFonts w:ascii="仿宋_GB2312" w:eastAsia="仿宋_GB2312" w:hAnsiTheme="minorEastAsia" w:hint="eastAsia"/>
          <w:sz w:val="28"/>
          <w:szCs w:val="28"/>
        </w:rPr>
        <w:t>近平总书记近期重要回信精神和迎接建党</w:t>
      </w:r>
      <w:r>
        <w:rPr>
          <w:rFonts w:ascii="仿宋_GB2312" w:eastAsia="仿宋_GB2312" w:hAnsiTheme="minorEastAsia" w:hint="eastAsia"/>
          <w:sz w:val="28"/>
          <w:szCs w:val="28"/>
        </w:rPr>
        <w:t>100</w:t>
      </w:r>
      <w:r>
        <w:rPr>
          <w:rFonts w:ascii="仿宋_GB2312" w:eastAsia="仿宋_GB2312" w:hAnsiTheme="minorEastAsia" w:hint="eastAsia"/>
          <w:sz w:val="28"/>
          <w:szCs w:val="28"/>
        </w:rPr>
        <w:t>周年行动方案，教育党员以回信精神为指导，做好人才培养、党员教育等工作，以实际行动落实好立德树人根本任务。</w:t>
      </w:r>
    </w:p>
    <w:p w:rsidR="00221628" w:rsidRDefault="0018213C">
      <w:pPr>
        <w:spacing w:line="560" w:lineRule="exact"/>
        <w:rPr>
          <w:rFonts w:ascii="黑体" w:eastAsia="黑体" w:hAnsi="黑体"/>
          <w:sz w:val="28"/>
          <w:szCs w:val="28"/>
        </w:rPr>
      </w:pPr>
      <w:r>
        <w:rPr>
          <w:rFonts w:ascii="黑体" w:eastAsia="黑体" w:hAnsi="黑体" w:hint="eastAsia"/>
          <w:sz w:val="28"/>
          <w:szCs w:val="28"/>
        </w:rPr>
        <w:t>（二）工作安排</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hint="eastAsia"/>
          <w:sz w:val="28"/>
          <w:szCs w:val="28"/>
        </w:rPr>
        <w:t>学</w:t>
      </w:r>
      <w:proofErr w:type="gramStart"/>
      <w:r>
        <w:rPr>
          <w:rFonts w:ascii="仿宋_GB2312" w:eastAsia="仿宋_GB2312" w:hAnsiTheme="minorEastAsia" w:hint="eastAsia"/>
          <w:sz w:val="28"/>
          <w:szCs w:val="28"/>
        </w:rPr>
        <w:t>习习近</w:t>
      </w:r>
      <w:proofErr w:type="gramEnd"/>
      <w:r>
        <w:rPr>
          <w:rFonts w:ascii="仿宋_GB2312" w:eastAsia="仿宋_GB2312" w:hAnsiTheme="minorEastAsia" w:hint="eastAsia"/>
          <w:sz w:val="28"/>
          <w:szCs w:val="28"/>
        </w:rPr>
        <w:t>平总书记关于新时代国防和军队建设的重要论述。根据实际通过学习强国、观看北京长城网等方式组织开展相关学习（登录途径：</w:t>
      </w:r>
      <w:r>
        <w:rPr>
          <w:rFonts w:ascii="仿宋_GB2312" w:eastAsia="仿宋_GB2312" w:hAnsiTheme="minorEastAsia"/>
          <w:sz w:val="28"/>
          <w:szCs w:val="28"/>
        </w:rPr>
        <w:t>通过</w:t>
      </w:r>
      <w:r>
        <w:rPr>
          <w:rFonts w:ascii="仿宋_GB2312" w:eastAsia="仿宋_GB2312" w:hAnsiTheme="minorEastAsia"/>
          <w:sz w:val="28"/>
          <w:szCs w:val="28"/>
        </w:rPr>
        <w:t>“</w:t>
      </w:r>
      <w:r>
        <w:rPr>
          <w:rFonts w:ascii="仿宋_GB2312" w:eastAsia="仿宋_GB2312" w:hAnsiTheme="minorEastAsia"/>
          <w:sz w:val="28"/>
          <w:szCs w:val="28"/>
        </w:rPr>
        <w:t>党员</w:t>
      </w:r>
      <w:r>
        <w:rPr>
          <w:rFonts w:ascii="仿宋_GB2312" w:eastAsia="仿宋_GB2312" w:hAnsiTheme="minorEastAsia"/>
          <w:sz w:val="28"/>
          <w:szCs w:val="28"/>
        </w:rPr>
        <w:t>E</w:t>
      </w:r>
      <w:r>
        <w:rPr>
          <w:rFonts w:ascii="仿宋_GB2312" w:eastAsia="仿宋_GB2312" w:hAnsiTheme="minorEastAsia"/>
          <w:sz w:val="28"/>
          <w:szCs w:val="28"/>
        </w:rPr>
        <w:t>先锋</w:t>
      </w:r>
      <w:r>
        <w:rPr>
          <w:rFonts w:ascii="仿宋_GB2312" w:eastAsia="仿宋_GB2312" w:hAnsiTheme="minorEastAsia"/>
          <w:sz w:val="28"/>
          <w:szCs w:val="28"/>
        </w:rPr>
        <w:t>”</w:t>
      </w:r>
      <w:proofErr w:type="gramStart"/>
      <w:r>
        <w:rPr>
          <w:rFonts w:ascii="仿宋_GB2312" w:eastAsia="仿宋_GB2312" w:hAnsiTheme="minorEastAsia"/>
          <w:sz w:val="28"/>
          <w:szCs w:val="28"/>
        </w:rPr>
        <w:t>微信公众号</w:t>
      </w:r>
      <w:proofErr w:type="gramEnd"/>
      <w:r>
        <w:rPr>
          <w:rFonts w:ascii="仿宋_GB2312" w:eastAsia="仿宋_GB2312" w:hAnsiTheme="minorEastAsia"/>
          <w:sz w:val="28"/>
          <w:szCs w:val="28"/>
        </w:rPr>
        <w:t>的</w:t>
      </w:r>
      <w:r>
        <w:rPr>
          <w:rFonts w:ascii="仿宋_GB2312" w:eastAsia="仿宋_GB2312" w:hAnsiTheme="minorEastAsia"/>
          <w:sz w:val="28"/>
          <w:szCs w:val="28"/>
        </w:rPr>
        <w:t>“</w:t>
      </w:r>
      <w:r>
        <w:rPr>
          <w:rFonts w:ascii="仿宋_GB2312" w:eastAsia="仿宋_GB2312" w:hAnsiTheme="minorEastAsia"/>
          <w:sz w:val="28"/>
          <w:szCs w:val="28"/>
        </w:rPr>
        <w:t>学习园地</w:t>
      </w:r>
      <w:r>
        <w:rPr>
          <w:rFonts w:ascii="仿宋_GB2312" w:eastAsia="仿宋_GB2312" w:hAnsiTheme="minorEastAsia"/>
          <w:sz w:val="28"/>
          <w:szCs w:val="28"/>
        </w:rPr>
        <w:t>”</w:t>
      </w:r>
      <w:r>
        <w:rPr>
          <w:rFonts w:ascii="仿宋_GB2312" w:eastAsia="仿宋_GB2312" w:hAnsiTheme="minorEastAsia"/>
          <w:sz w:val="28"/>
          <w:szCs w:val="28"/>
        </w:rPr>
        <w:t>栏目链接进入北京长城网手机微网站</w:t>
      </w:r>
      <w:r>
        <w:rPr>
          <w:rFonts w:ascii="仿宋_GB2312" w:eastAsia="仿宋_GB2312" w:hAnsiTheme="minorEastAsia" w:hint="eastAsia"/>
          <w:sz w:val="28"/>
          <w:szCs w:val="28"/>
        </w:rPr>
        <w:t>）</w:t>
      </w:r>
      <w:r>
        <w:rPr>
          <w:rFonts w:ascii="仿宋_GB2312" w:eastAsia="仿宋_GB2312" w:hAnsiTheme="minorEastAsia"/>
          <w:sz w:val="28"/>
          <w:szCs w:val="28"/>
        </w:rPr>
        <w:t>。</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sz w:val="28"/>
          <w:szCs w:val="28"/>
        </w:rPr>
        <w:t>2.</w:t>
      </w:r>
      <w:r>
        <w:rPr>
          <w:rFonts w:ascii="仿宋_GB2312" w:eastAsia="仿宋_GB2312" w:hAnsiTheme="minorEastAsia" w:hint="eastAsia"/>
          <w:sz w:val="28"/>
          <w:szCs w:val="28"/>
        </w:rPr>
        <w:t>深入学习宣传贯彻习近平总书记给复旦大学《共产党宣言》展示</w:t>
      </w:r>
      <w:proofErr w:type="gramStart"/>
      <w:r>
        <w:rPr>
          <w:rFonts w:ascii="仿宋_GB2312" w:eastAsia="仿宋_GB2312" w:hAnsiTheme="minorEastAsia" w:hint="eastAsia"/>
          <w:sz w:val="28"/>
          <w:szCs w:val="28"/>
        </w:rPr>
        <w:t>馆党员</w:t>
      </w:r>
      <w:proofErr w:type="gramEnd"/>
      <w:r>
        <w:rPr>
          <w:rFonts w:ascii="仿宋_GB2312" w:eastAsia="仿宋_GB2312" w:hAnsiTheme="minorEastAsia" w:hint="eastAsia"/>
          <w:sz w:val="28"/>
          <w:szCs w:val="28"/>
        </w:rPr>
        <w:t>志愿服务队全体队员回信、给中国石油大学（北京）克拉玛依校区毕业生回信和习近平总书记给我校全体巴基斯坦留学生回信精神，教育引导师生党员以服务党和国家工作大局为宗旨，以回信精神为指导做好人才培养、党员教育等工作。</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sz w:val="28"/>
          <w:szCs w:val="28"/>
        </w:rPr>
        <w:t>3</w:t>
      </w:r>
      <w:r>
        <w:rPr>
          <w:rFonts w:ascii="仿宋_GB2312" w:eastAsia="仿宋_GB2312" w:hAnsiTheme="minorEastAsia" w:hint="eastAsia"/>
          <w:sz w:val="28"/>
          <w:szCs w:val="28"/>
        </w:rPr>
        <w:t>.</w:t>
      </w:r>
      <w:r>
        <w:rPr>
          <w:rFonts w:ascii="仿宋_GB2312" w:eastAsia="仿宋_GB2312" w:hAnsiTheme="minorEastAsia" w:hint="eastAsia"/>
          <w:sz w:val="28"/>
          <w:szCs w:val="28"/>
        </w:rPr>
        <w:t>认真学习学校《关于贯彻落实〈教育部直属高校党组织迎接建党</w:t>
      </w:r>
      <w:r>
        <w:rPr>
          <w:rFonts w:ascii="仿宋_GB2312" w:eastAsia="仿宋_GB2312" w:hAnsiTheme="minorEastAsia" w:hint="eastAsia"/>
          <w:sz w:val="28"/>
          <w:szCs w:val="28"/>
        </w:rPr>
        <w:t>100</w:t>
      </w:r>
      <w:r>
        <w:rPr>
          <w:rFonts w:ascii="仿宋_GB2312" w:eastAsia="仿宋_GB2312" w:hAnsiTheme="minorEastAsia" w:hint="eastAsia"/>
          <w:sz w:val="28"/>
          <w:szCs w:val="28"/>
        </w:rPr>
        <w:t>周年行动方案〉的工作方案》（</w:t>
      </w:r>
      <w:proofErr w:type="gramStart"/>
      <w:r>
        <w:rPr>
          <w:rFonts w:ascii="仿宋_GB2312" w:eastAsia="仿宋_GB2312" w:hAnsiTheme="minorEastAsia" w:hint="eastAsia"/>
          <w:sz w:val="28"/>
          <w:szCs w:val="28"/>
        </w:rPr>
        <w:t>校党发</w:t>
      </w:r>
      <w:proofErr w:type="gramEnd"/>
      <w:r>
        <w:rPr>
          <w:rFonts w:ascii="仿宋_GB2312" w:eastAsia="仿宋_GB2312" w:hAnsiTheme="minorEastAsia" w:hint="eastAsia"/>
          <w:sz w:val="28"/>
          <w:szCs w:val="28"/>
        </w:rPr>
        <w:t>〔</w:t>
      </w:r>
      <w:r>
        <w:rPr>
          <w:rFonts w:ascii="仿宋_GB2312" w:eastAsia="仿宋_GB2312" w:hAnsiTheme="minorEastAsia" w:hint="eastAsia"/>
          <w:sz w:val="28"/>
          <w:szCs w:val="28"/>
        </w:rPr>
        <w:t>2020</w:t>
      </w:r>
      <w:r>
        <w:rPr>
          <w:rFonts w:ascii="仿宋_GB2312" w:eastAsia="仿宋_GB2312" w:hAnsiTheme="minorEastAsia" w:hint="eastAsia"/>
          <w:sz w:val="28"/>
          <w:szCs w:val="28"/>
        </w:rPr>
        <w:t>〕</w:t>
      </w:r>
      <w:r>
        <w:rPr>
          <w:rFonts w:ascii="仿宋_GB2312" w:eastAsia="仿宋_GB2312" w:hAnsiTheme="minorEastAsia" w:hint="eastAsia"/>
          <w:sz w:val="28"/>
          <w:szCs w:val="28"/>
        </w:rPr>
        <w:t>38</w:t>
      </w:r>
      <w:r>
        <w:rPr>
          <w:rFonts w:ascii="仿宋_GB2312" w:eastAsia="仿宋_GB2312" w:hAnsiTheme="minorEastAsia" w:hint="eastAsia"/>
          <w:sz w:val="28"/>
          <w:szCs w:val="28"/>
        </w:rPr>
        <w:t>号），结合工作方案，再次深入学习《中共中央政治局关于加强和维护党中央集中统一领导的若干规定》《中国共产党重大事项请示报告</w:t>
      </w:r>
      <w:r>
        <w:rPr>
          <w:rFonts w:ascii="仿宋_GB2312" w:eastAsia="仿宋_GB2312" w:hAnsiTheme="minorEastAsia" w:hint="eastAsia"/>
          <w:sz w:val="28"/>
          <w:szCs w:val="28"/>
        </w:rPr>
        <w:t>条例》和上级、学校关于加强党的政治建设相关部署安排，进一步明确任务要求，</w:t>
      </w:r>
      <w:r>
        <w:rPr>
          <w:rFonts w:ascii="仿宋_GB2312" w:eastAsia="仿宋_GB2312" w:hAnsiTheme="minorEastAsia" w:hint="eastAsia"/>
          <w:sz w:val="28"/>
          <w:szCs w:val="28"/>
        </w:rPr>
        <w:lastRenderedPageBreak/>
        <w:t>落实</w:t>
      </w:r>
      <w:proofErr w:type="gramStart"/>
      <w:r>
        <w:rPr>
          <w:rFonts w:ascii="仿宋_GB2312" w:eastAsia="仿宋_GB2312" w:hAnsiTheme="minorEastAsia" w:hint="eastAsia"/>
          <w:sz w:val="28"/>
          <w:szCs w:val="28"/>
        </w:rPr>
        <w:t>落细相</w:t>
      </w:r>
      <w:proofErr w:type="gramEnd"/>
      <w:r>
        <w:rPr>
          <w:rFonts w:ascii="仿宋_GB2312" w:eastAsia="仿宋_GB2312" w:hAnsiTheme="minorEastAsia" w:hint="eastAsia"/>
          <w:sz w:val="28"/>
          <w:szCs w:val="28"/>
        </w:rPr>
        <w:t>关措施，推动党旗始终飘扬在疫情防控、返校复学、事业发展全过程各方面，推动师生党员将“两个维护”的要求具体到工作学习日常言行上，具体到履职尽责、做好本职工作的实效上，以良好风貌和优异成绩迎接学校第十二次党代会的召开、向中国共产党成立</w:t>
      </w:r>
      <w:r>
        <w:rPr>
          <w:rFonts w:ascii="仿宋_GB2312" w:eastAsia="仿宋_GB2312" w:hAnsiTheme="minorEastAsia" w:hint="eastAsia"/>
          <w:sz w:val="28"/>
          <w:szCs w:val="28"/>
        </w:rPr>
        <w:t>100</w:t>
      </w:r>
      <w:r>
        <w:rPr>
          <w:rFonts w:ascii="仿宋_GB2312" w:eastAsia="仿宋_GB2312" w:hAnsiTheme="minorEastAsia" w:hint="eastAsia"/>
          <w:sz w:val="28"/>
          <w:szCs w:val="28"/>
        </w:rPr>
        <w:t>周年献礼。</w:t>
      </w:r>
    </w:p>
    <w:p w:rsidR="00221628" w:rsidRDefault="0018213C">
      <w:pPr>
        <w:spacing w:beforeLines="50" w:before="156" w:afterLines="50" w:after="156" w:line="560" w:lineRule="exact"/>
        <w:jc w:val="center"/>
        <w:rPr>
          <w:rFonts w:ascii="华文中宋" w:eastAsia="华文中宋" w:hAnsi="华文中宋"/>
          <w:b/>
          <w:sz w:val="32"/>
          <w:szCs w:val="32"/>
        </w:rPr>
      </w:pPr>
      <w:r>
        <w:rPr>
          <w:rFonts w:ascii="华文中宋" w:eastAsia="华文中宋" w:hAnsi="华文中宋" w:hint="eastAsia"/>
          <w:b/>
          <w:sz w:val="32"/>
          <w:szCs w:val="32"/>
        </w:rPr>
        <w:t>三、组织生活要求</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sz w:val="28"/>
          <w:szCs w:val="28"/>
        </w:rPr>
        <w:t>.</w:t>
      </w:r>
      <w:r>
        <w:rPr>
          <w:rFonts w:ascii="仿宋_GB2312" w:eastAsia="仿宋_GB2312" w:hAnsiTheme="minorEastAsia" w:hint="eastAsia"/>
          <w:sz w:val="28"/>
          <w:szCs w:val="28"/>
        </w:rPr>
        <w:t>严格执行党支部组织生活和支部活动记录制度。倡导党支部使用党员</w:t>
      </w:r>
      <w:r>
        <w:rPr>
          <w:rFonts w:ascii="仿宋_GB2312" w:eastAsia="仿宋_GB2312" w:hAnsiTheme="minorEastAsia" w:hint="eastAsia"/>
          <w:sz w:val="28"/>
          <w:szCs w:val="28"/>
        </w:rPr>
        <w:t>E</w:t>
      </w:r>
      <w:r>
        <w:rPr>
          <w:rFonts w:ascii="仿宋_GB2312" w:eastAsia="仿宋_GB2312" w:hAnsiTheme="minorEastAsia" w:hint="eastAsia"/>
          <w:sz w:val="28"/>
          <w:szCs w:val="28"/>
        </w:rPr>
        <w:t>先锋系统记录党支部组织生活和支部活动等相关内容，打印后可放入党支部工作手册，也可以使用《党支部工作</w:t>
      </w:r>
      <w:r>
        <w:rPr>
          <w:rFonts w:ascii="仿宋_GB2312" w:eastAsia="仿宋_GB2312" w:hAnsiTheme="minorEastAsia" w:hint="eastAsia"/>
          <w:sz w:val="28"/>
          <w:szCs w:val="28"/>
        </w:rPr>
        <w:t>手册》记录组织生活会议内容、参加人员等相关内容。</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sz w:val="28"/>
          <w:szCs w:val="28"/>
        </w:rPr>
        <w:t>2.</w:t>
      </w:r>
      <w:r>
        <w:rPr>
          <w:rFonts w:ascii="仿宋_GB2312" w:eastAsia="仿宋_GB2312" w:hAnsiTheme="minorEastAsia" w:hint="eastAsia"/>
          <w:sz w:val="28"/>
          <w:szCs w:val="28"/>
        </w:rPr>
        <w:t>支部全体党员按时参加，不得请假；如确因特殊情况不能参加的应履行请假手续，支部书记及时传达相关内容，通过提交心得体会等形式进行补学。</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sz w:val="28"/>
          <w:szCs w:val="28"/>
        </w:rPr>
        <w:t>3.</w:t>
      </w:r>
      <w:r>
        <w:rPr>
          <w:rFonts w:ascii="仿宋_GB2312" w:eastAsia="仿宋_GB2312" w:hAnsiTheme="minorEastAsia" w:hint="eastAsia"/>
          <w:sz w:val="28"/>
          <w:szCs w:val="28"/>
        </w:rPr>
        <w:t>加强党员日常学习教育，确保党员每年学习时间数达到</w:t>
      </w:r>
      <w:r>
        <w:rPr>
          <w:rFonts w:ascii="仿宋_GB2312" w:eastAsia="仿宋_GB2312" w:hAnsiTheme="minorEastAsia" w:hint="eastAsia"/>
          <w:sz w:val="28"/>
          <w:szCs w:val="28"/>
        </w:rPr>
        <w:t>3</w:t>
      </w:r>
      <w:r>
        <w:rPr>
          <w:rFonts w:ascii="仿宋_GB2312" w:eastAsia="仿宋_GB2312" w:hAnsiTheme="minorEastAsia"/>
          <w:sz w:val="28"/>
          <w:szCs w:val="28"/>
        </w:rPr>
        <w:t>2</w:t>
      </w:r>
      <w:r>
        <w:rPr>
          <w:rFonts w:ascii="仿宋_GB2312" w:eastAsia="仿宋_GB2312" w:hAnsiTheme="minorEastAsia" w:hint="eastAsia"/>
          <w:sz w:val="28"/>
          <w:szCs w:val="28"/>
        </w:rPr>
        <w:t>学时，并做好相关学习记录。参加组织的各类相关培训班、专题讲座、辅导报告等，要及时记录学时。</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4.</w:t>
      </w:r>
      <w:r>
        <w:rPr>
          <w:rFonts w:ascii="仿宋_GB2312" w:eastAsia="仿宋_GB2312" w:hAnsiTheme="minorEastAsia" w:hint="eastAsia"/>
          <w:sz w:val="28"/>
          <w:szCs w:val="28"/>
        </w:rPr>
        <w:t>召开支部委员会、党员大会，及时讨论确定入党积极分子、发展对象、预备党员转正等工作；组织党员</w:t>
      </w:r>
      <w:r>
        <w:rPr>
          <w:rFonts w:ascii="仿宋_GB2312" w:eastAsia="仿宋_GB2312" w:hAnsiTheme="minorEastAsia" w:hint="eastAsia"/>
          <w:kern w:val="0"/>
          <w:sz w:val="28"/>
          <w:szCs w:val="28"/>
        </w:rPr>
        <w:t>按时</w:t>
      </w:r>
      <w:r>
        <w:rPr>
          <w:rFonts w:ascii="仿宋_GB2312" w:eastAsia="仿宋_GB2312" w:hAnsiTheme="minorEastAsia" w:hint="eastAsia"/>
          <w:sz w:val="28"/>
          <w:szCs w:val="28"/>
        </w:rPr>
        <w:t>交纳党费。</w:t>
      </w:r>
    </w:p>
    <w:p w:rsidR="00221628" w:rsidRDefault="0018213C">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附件：《关于贯彻落实〈教育部直属高校党组织迎接建党</w:t>
      </w:r>
      <w:r>
        <w:rPr>
          <w:rFonts w:ascii="仿宋_GB2312" w:eastAsia="仿宋_GB2312" w:hAnsiTheme="minorEastAsia" w:hint="eastAsia"/>
          <w:sz w:val="28"/>
          <w:szCs w:val="28"/>
        </w:rPr>
        <w:t>100</w:t>
      </w:r>
      <w:r>
        <w:rPr>
          <w:rFonts w:ascii="仿宋_GB2312" w:eastAsia="仿宋_GB2312" w:hAnsiTheme="minorEastAsia" w:hint="eastAsia"/>
          <w:sz w:val="28"/>
          <w:szCs w:val="28"/>
        </w:rPr>
        <w:t>周年行动方案</w:t>
      </w:r>
      <w:r>
        <w:rPr>
          <w:rFonts w:ascii="仿宋_GB2312" w:eastAsia="仿宋_GB2312" w:hAnsiTheme="minorEastAsia" w:hint="eastAsia"/>
          <w:sz w:val="28"/>
          <w:szCs w:val="28"/>
        </w:rPr>
        <w:t>〉的工作方案》（</w:t>
      </w:r>
      <w:proofErr w:type="gramStart"/>
      <w:r>
        <w:rPr>
          <w:rFonts w:ascii="仿宋_GB2312" w:eastAsia="仿宋_GB2312" w:hAnsiTheme="minorEastAsia" w:hint="eastAsia"/>
          <w:sz w:val="28"/>
          <w:szCs w:val="28"/>
        </w:rPr>
        <w:t>校党发</w:t>
      </w:r>
      <w:proofErr w:type="gramEnd"/>
      <w:r>
        <w:rPr>
          <w:rFonts w:ascii="仿宋_GB2312" w:eastAsia="仿宋_GB2312" w:hAnsiTheme="minorEastAsia" w:hint="eastAsia"/>
          <w:sz w:val="28"/>
          <w:szCs w:val="28"/>
        </w:rPr>
        <w:t>〔</w:t>
      </w:r>
      <w:r>
        <w:rPr>
          <w:rFonts w:ascii="仿宋_GB2312" w:eastAsia="仿宋_GB2312" w:hAnsiTheme="minorEastAsia" w:hint="eastAsia"/>
          <w:sz w:val="28"/>
          <w:szCs w:val="28"/>
        </w:rPr>
        <w:t>2020</w:t>
      </w:r>
      <w:r>
        <w:rPr>
          <w:rFonts w:ascii="仿宋_GB2312" w:eastAsia="仿宋_GB2312" w:hAnsiTheme="minorEastAsia" w:hint="eastAsia"/>
          <w:sz w:val="28"/>
          <w:szCs w:val="28"/>
        </w:rPr>
        <w:t>〕</w:t>
      </w:r>
      <w:r>
        <w:rPr>
          <w:rFonts w:ascii="仿宋_GB2312" w:eastAsia="仿宋_GB2312" w:hAnsiTheme="minorEastAsia" w:hint="eastAsia"/>
          <w:sz w:val="28"/>
          <w:szCs w:val="28"/>
        </w:rPr>
        <w:t>38</w:t>
      </w:r>
      <w:r>
        <w:rPr>
          <w:rFonts w:ascii="仿宋_GB2312" w:eastAsia="仿宋_GB2312" w:hAnsiTheme="minorEastAsia" w:hint="eastAsia"/>
          <w:sz w:val="28"/>
          <w:szCs w:val="28"/>
        </w:rPr>
        <w:t>号）；《中共中央政治局关于加强和维护党中央集中统一领导的若干规定》相关学习材料和</w:t>
      </w:r>
      <w:r>
        <w:rPr>
          <w:rFonts w:ascii="仿宋_GB2312" w:eastAsia="仿宋_GB2312" w:hAnsiTheme="minorEastAsia" w:hint="eastAsia"/>
          <w:sz w:val="28"/>
          <w:szCs w:val="28"/>
        </w:rPr>
        <w:t>PPT</w:t>
      </w:r>
      <w:r>
        <w:rPr>
          <w:rFonts w:ascii="仿宋_GB2312" w:eastAsia="仿宋_GB2312" w:hAnsiTheme="minorEastAsia" w:hint="eastAsia"/>
          <w:sz w:val="28"/>
          <w:szCs w:val="28"/>
        </w:rPr>
        <w:t>；《中国共产党重大事项请示报告条例》。</w:t>
      </w:r>
    </w:p>
    <w:p w:rsidR="00221628" w:rsidRDefault="00221628">
      <w:pPr>
        <w:ind w:firstLine="560"/>
        <w:jc w:val="left"/>
        <w:rPr>
          <w:rFonts w:ascii="仿宋_GB2312" w:eastAsia="仿宋_GB2312" w:hAnsiTheme="minorEastAsia"/>
          <w:sz w:val="28"/>
          <w:szCs w:val="28"/>
        </w:rPr>
      </w:pPr>
    </w:p>
    <w:p w:rsidR="00221628" w:rsidRDefault="00221628">
      <w:pPr>
        <w:ind w:firstLine="560"/>
        <w:jc w:val="left"/>
        <w:rPr>
          <w:rFonts w:ascii="仿宋_GB2312" w:eastAsia="仿宋_GB2312" w:hAnsiTheme="minorEastAsia"/>
          <w:sz w:val="28"/>
          <w:szCs w:val="28"/>
        </w:rPr>
      </w:pPr>
    </w:p>
    <w:p w:rsidR="006F1BD1" w:rsidRDefault="006F1BD1">
      <w:pPr>
        <w:jc w:val="center"/>
        <w:rPr>
          <w:rFonts w:ascii="微软雅黑" w:eastAsia="微软雅黑" w:hAnsi="微软雅黑"/>
          <w:b/>
          <w:sz w:val="72"/>
          <w:szCs w:val="52"/>
        </w:rPr>
      </w:pPr>
    </w:p>
    <w:p w:rsidR="00221628" w:rsidRDefault="0018213C">
      <w:pPr>
        <w:jc w:val="center"/>
        <w:rPr>
          <w:rFonts w:ascii="微软雅黑" w:eastAsia="微软雅黑" w:hAnsi="微软雅黑"/>
          <w:b/>
          <w:sz w:val="72"/>
          <w:szCs w:val="52"/>
        </w:rPr>
      </w:pPr>
      <w:r>
        <w:rPr>
          <w:rFonts w:ascii="微软雅黑" w:eastAsia="微软雅黑" w:hAnsi="微软雅黑" w:hint="eastAsia"/>
          <w:b/>
          <w:sz w:val="72"/>
          <w:szCs w:val="52"/>
        </w:rPr>
        <w:t>第八次党支部组织生活</w:t>
      </w:r>
    </w:p>
    <w:p w:rsidR="00221628" w:rsidRDefault="0018213C">
      <w:pPr>
        <w:spacing w:beforeLines="150" w:before="468"/>
        <w:jc w:val="center"/>
        <w:rPr>
          <w:rFonts w:ascii="华文新魏" w:eastAsia="华文新魏"/>
          <w:b/>
          <w:sz w:val="72"/>
          <w:szCs w:val="52"/>
        </w:rPr>
      </w:pPr>
      <w:r>
        <w:rPr>
          <w:rFonts w:ascii="华文新魏" w:eastAsia="华文新魏" w:hint="eastAsia"/>
          <w:b/>
          <w:sz w:val="72"/>
          <w:szCs w:val="52"/>
        </w:rPr>
        <w:t>指导材料</w:t>
      </w:r>
    </w:p>
    <w:p w:rsidR="00221628" w:rsidRDefault="00221628">
      <w:pPr>
        <w:jc w:val="center"/>
        <w:rPr>
          <w:rFonts w:ascii="华文新魏" w:eastAsia="华文新魏"/>
          <w:b/>
          <w:sz w:val="64"/>
          <w:szCs w:val="52"/>
        </w:rPr>
      </w:pPr>
    </w:p>
    <w:p w:rsidR="00221628" w:rsidRDefault="0018213C">
      <w:pPr>
        <w:jc w:val="center"/>
        <w:rPr>
          <w:rFonts w:ascii="华文新魏" w:eastAsia="华文新魏"/>
          <w:b/>
          <w:sz w:val="64"/>
          <w:szCs w:val="52"/>
        </w:rPr>
      </w:pPr>
      <w:r>
        <w:rPr>
          <w:rFonts w:ascii="华文新魏" w:eastAsia="华文新魏"/>
          <w:b/>
          <w:noProof/>
          <w:sz w:val="64"/>
          <w:szCs w:val="52"/>
        </w:rPr>
        <w:drawing>
          <wp:inline distT="0" distB="0" distL="114300" distR="114300">
            <wp:extent cx="3181350" cy="3238500"/>
            <wp:effectExtent l="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8"/>
                    <a:stretch>
                      <a:fillRect/>
                    </a:stretch>
                  </pic:blipFill>
                  <pic:spPr>
                    <a:xfrm>
                      <a:off x="0" y="0"/>
                      <a:ext cx="3181350" cy="3238500"/>
                    </a:xfrm>
                    <a:prstGeom prst="rect">
                      <a:avLst/>
                    </a:prstGeom>
                    <a:noFill/>
                    <a:ln>
                      <a:noFill/>
                    </a:ln>
                  </pic:spPr>
                </pic:pic>
              </a:graphicData>
            </a:graphic>
          </wp:inline>
        </w:drawing>
      </w:r>
    </w:p>
    <w:p w:rsidR="00221628" w:rsidRDefault="00221628">
      <w:pPr>
        <w:jc w:val="center"/>
        <w:rPr>
          <w:rFonts w:ascii="华文新魏" w:eastAsia="华文新魏"/>
          <w:b/>
          <w:sz w:val="64"/>
          <w:szCs w:val="52"/>
        </w:rPr>
      </w:pPr>
    </w:p>
    <w:p w:rsidR="00221628" w:rsidRDefault="00221628">
      <w:pPr>
        <w:jc w:val="center"/>
        <w:rPr>
          <w:rFonts w:ascii="华文新魏" w:eastAsia="华文新魏"/>
          <w:b/>
          <w:sz w:val="64"/>
          <w:szCs w:val="52"/>
        </w:rPr>
      </w:pPr>
    </w:p>
    <w:p w:rsidR="00221628" w:rsidRDefault="0018213C">
      <w:pPr>
        <w:jc w:val="center"/>
        <w:rPr>
          <w:rFonts w:ascii="宋体" w:hAnsi="宋体"/>
          <w:b/>
          <w:sz w:val="32"/>
          <w:szCs w:val="32"/>
        </w:rPr>
      </w:pPr>
      <w:r>
        <w:rPr>
          <w:rFonts w:ascii="宋体" w:hAnsi="宋体" w:hint="eastAsia"/>
          <w:b/>
          <w:sz w:val="32"/>
          <w:szCs w:val="32"/>
        </w:rPr>
        <w:t>北京科技大学党委组织部</w:t>
      </w:r>
    </w:p>
    <w:p w:rsidR="00221628" w:rsidRDefault="0018213C">
      <w:pPr>
        <w:jc w:val="center"/>
        <w:rPr>
          <w:rFonts w:ascii="宋体" w:hAnsi="宋体"/>
          <w:b/>
          <w:sz w:val="32"/>
          <w:szCs w:val="32"/>
        </w:rPr>
      </w:pPr>
      <w:r>
        <w:rPr>
          <w:rFonts w:ascii="宋体" w:hAnsi="宋体" w:hint="eastAsia"/>
          <w:b/>
          <w:sz w:val="32"/>
          <w:szCs w:val="32"/>
        </w:rPr>
        <w:t>20</w:t>
      </w:r>
      <w:r>
        <w:rPr>
          <w:rFonts w:ascii="宋体" w:hAnsi="宋体"/>
          <w:b/>
          <w:sz w:val="32"/>
          <w:szCs w:val="32"/>
        </w:rPr>
        <w:t>2</w:t>
      </w:r>
      <w:r>
        <w:rPr>
          <w:rFonts w:ascii="宋体" w:hAnsi="宋体" w:hint="eastAsia"/>
          <w:b/>
          <w:sz w:val="32"/>
          <w:szCs w:val="32"/>
        </w:rPr>
        <w:t>0</w:t>
      </w:r>
      <w:r>
        <w:rPr>
          <w:rFonts w:ascii="宋体" w:hAnsi="宋体" w:hint="eastAsia"/>
          <w:b/>
          <w:sz w:val="32"/>
          <w:szCs w:val="32"/>
        </w:rPr>
        <w:t>年</w:t>
      </w:r>
      <w:r>
        <w:rPr>
          <w:rFonts w:ascii="宋体" w:hAnsi="宋体" w:hint="eastAsia"/>
          <w:b/>
          <w:sz w:val="32"/>
          <w:szCs w:val="32"/>
        </w:rPr>
        <w:t>8</w:t>
      </w:r>
      <w:r>
        <w:rPr>
          <w:rFonts w:ascii="宋体" w:hAnsi="宋体" w:hint="eastAsia"/>
          <w:b/>
          <w:sz w:val="32"/>
          <w:szCs w:val="32"/>
        </w:rPr>
        <w:t>月</w:t>
      </w:r>
    </w:p>
    <w:p w:rsidR="00221628" w:rsidRDefault="0018213C">
      <w:pPr>
        <w:spacing w:beforeLines="50" w:before="156" w:afterLines="50" w:after="156" w:line="540" w:lineRule="exact"/>
        <w:jc w:val="center"/>
        <w:rPr>
          <w:rFonts w:ascii="华文中宋" w:eastAsia="华文中宋" w:hAnsi="华文中宋"/>
          <w:b/>
          <w:sz w:val="32"/>
          <w:szCs w:val="32"/>
        </w:rPr>
      </w:pPr>
      <w:r>
        <w:rPr>
          <w:rFonts w:ascii="华文中宋" w:eastAsia="华文中宋" w:hAnsi="华文中宋" w:hint="eastAsia"/>
          <w:b/>
          <w:sz w:val="32"/>
          <w:szCs w:val="32"/>
        </w:rPr>
        <w:lastRenderedPageBreak/>
        <w:t>一、组织生活时间及方式</w:t>
      </w:r>
    </w:p>
    <w:p w:rsidR="00221628" w:rsidRDefault="0018213C">
      <w:pPr>
        <w:spacing w:line="540" w:lineRule="exact"/>
        <w:rPr>
          <w:rFonts w:ascii="仿宋_GB2312" w:eastAsia="仿宋_GB2312" w:hAnsi="宋体"/>
          <w:sz w:val="28"/>
          <w:szCs w:val="28"/>
        </w:rPr>
      </w:pPr>
      <w:r>
        <w:rPr>
          <w:rFonts w:ascii="仿宋_GB2312" w:eastAsia="仿宋_GB2312" w:hAnsi="宋体" w:hint="eastAsia"/>
          <w:sz w:val="28"/>
          <w:szCs w:val="28"/>
        </w:rPr>
        <w:t>（一）会议时间：</w:t>
      </w:r>
      <w:r>
        <w:rPr>
          <w:rFonts w:ascii="仿宋_GB2312" w:eastAsia="仿宋_GB2312" w:hAnsi="宋体" w:hint="eastAsia"/>
          <w:sz w:val="28"/>
          <w:szCs w:val="28"/>
        </w:rPr>
        <w:t>20</w:t>
      </w:r>
      <w:r>
        <w:rPr>
          <w:rFonts w:ascii="仿宋_GB2312" w:eastAsia="仿宋_GB2312" w:hAnsi="宋体"/>
          <w:sz w:val="28"/>
          <w:szCs w:val="28"/>
        </w:rPr>
        <w:t>2</w:t>
      </w:r>
      <w:r>
        <w:rPr>
          <w:rFonts w:ascii="仿宋_GB2312" w:eastAsia="仿宋_GB2312" w:hAnsi="宋体" w:hint="eastAsia"/>
          <w:sz w:val="28"/>
          <w:szCs w:val="28"/>
        </w:rPr>
        <w:t>0</w:t>
      </w:r>
      <w:r>
        <w:rPr>
          <w:rFonts w:ascii="仿宋_GB2312" w:eastAsia="仿宋_GB2312" w:hAnsi="宋体" w:hint="eastAsia"/>
          <w:sz w:val="28"/>
          <w:szCs w:val="28"/>
        </w:rPr>
        <w:t>年</w:t>
      </w:r>
      <w:r>
        <w:rPr>
          <w:rFonts w:ascii="仿宋_GB2312" w:eastAsia="仿宋_GB2312" w:hAnsi="宋体"/>
          <w:sz w:val="28"/>
          <w:szCs w:val="28"/>
        </w:rPr>
        <w:t>8</w:t>
      </w:r>
      <w:r>
        <w:rPr>
          <w:rFonts w:ascii="仿宋_GB2312" w:eastAsia="仿宋_GB2312" w:hAnsi="宋体" w:hint="eastAsia"/>
          <w:sz w:val="28"/>
          <w:szCs w:val="28"/>
        </w:rPr>
        <w:t>月</w:t>
      </w:r>
      <w:r>
        <w:rPr>
          <w:rFonts w:ascii="仿宋_GB2312" w:eastAsia="仿宋_GB2312" w:hAnsi="宋体" w:hint="eastAsia"/>
          <w:sz w:val="28"/>
          <w:szCs w:val="28"/>
        </w:rPr>
        <w:t>2</w:t>
      </w:r>
      <w:r>
        <w:rPr>
          <w:rFonts w:ascii="仿宋_GB2312" w:eastAsia="仿宋_GB2312" w:hAnsi="宋体"/>
          <w:sz w:val="28"/>
          <w:szCs w:val="28"/>
        </w:rPr>
        <w:t>7</w:t>
      </w:r>
      <w:r>
        <w:rPr>
          <w:rFonts w:ascii="仿宋_GB2312" w:eastAsia="仿宋_GB2312" w:hAnsi="宋体" w:hint="eastAsia"/>
          <w:sz w:val="28"/>
          <w:szCs w:val="28"/>
        </w:rPr>
        <w:t>-</w:t>
      </w:r>
      <w:r>
        <w:rPr>
          <w:rFonts w:ascii="仿宋_GB2312" w:eastAsia="仿宋_GB2312" w:hAnsi="宋体"/>
          <w:sz w:val="28"/>
          <w:szCs w:val="28"/>
        </w:rPr>
        <w:t>31</w:t>
      </w:r>
      <w:r>
        <w:rPr>
          <w:rFonts w:ascii="仿宋_GB2312" w:eastAsia="仿宋_GB2312" w:hAnsi="宋体" w:hint="eastAsia"/>
          <w:sz w:val="28"/>
          <w:szCs w:val="28"/>
        </w:rPr>
        <w:t>日（任选一时间段）</w:t>
      </w:r>
    </w:p>
    <w:p w:rsidR="00221628" w:rsidRDefault="0018213C">
      <w:pPr>
        <w:spacing w:line="540" w:lineRule="exact"/>
        <w:rPr>
          <w:rFonts w:ascii="仿宋_GB2312" w:eastAsia="仿宋_GB2312" w:hAnsi="宋体"/>
          <w:sz w:val="28"/>
          <w:szCs w:val="28"/>
        </w:rPr>
      </w:pPr>
      <w:r>
        <w:rPr>
          <w:rFonts w:ascii="仿宋_GB2312" w:eastAsia="仿宋_GB2312" w:hAnsi="宋体" w:hint="eastAsia"/>
          <w:sz w:val="28"/>
          <w:szCs w:val="28"/>
        </w:rPr>
        <w:t>（二）会议方式：各支部根据实际，在严格遵守学校疫情防控要求的前提下，可线下进行；也可依托网络平台线上进行。</w:t>
      </w:r>
    </w:p>
    <w:p w:rsidR="00221628" w:rsidRDefault="0018213C">
      <w:pPr>
        <w:spacing w:beforeLines="50" w:before="156" w:afterLines="50" w:after="156" w:line="540" w:lineRule="exact"/>
        <w:jc w:val="center"/>
        <w:rPr>
          <w:rFonts w:ascii="华文中宋" w:eastAsia="华文中宋" w:hAnsi="华文中宋"/>
          <w:b/>
          <w:sz w:val="32"/>
          <w:szCs w:val="32"/>
        </w:rPr>
      </w:pPr>
      <w:r>
        <w:rPr>
          <w:rFonts w:ascii="华文中宋" w:eastAsia="华文中宋" w:hAnsi="华文中宋" w:hint="eastAsia"/>
          <w:b/>
          <w:sz w:val="32"/>
          <w:szCs w:val="32"/>
        </w:rPr>
        <w:t>二、组织生活内容</w:t>
      </w:r>
    </w:p>
    <w:p w:rsidR="00221628" w:rsidRDefault="0018213C">
      <w:pPr>
        <w:spacing w:line="540" w:lineRule="exact"/>
        <w:rPr>
          <w:rFonts w:ascii="黑体" w:eastAsia="黑体" w:hAnsi="黑体"/>
          <w:sz w:val="28"/>
          <w:szCs w:val="28"/>
        </w:rPr>
      </w:pPr>
      <w:r>
        <w:rPr>
          <w:rFonts w:ascii="黑体" w:eastAsia="黑体" w:hAnsi="黑体" w:hint="eastAsia"/>
          <w:sz w:val="28"/>
          <w:szCs w:val="28"/>
        </w:rPr>
        <w:t>（一）活动主题</w:t>
      </w:r>
    </w:p>
    <w:p w:rsidR="00221628" w:rsidRDefault="0018213C">
      <w:pPr>
        <w:spacing w:line="540" w:lineRule="exact"/>
        <w:ind w:firstLineChars="200" w:firstLine="560"/>
        <w:rPr>
          <w:rFonts w:ascii="黑体" w:eastAsia="黑体" w:hAnsi="黑体"/>
          <w:sz w:val="28"/>
          <w:szCs w:val="28"/>
        </w:rPr>
      </w:pPr>
      <w:r>
        <w:rPr>
          <w:rFonts w:ascii="仿宋_GB2312" w:eastAsia="仿宋_GB2312" w:hAnsi="宋体" w:hint="eastAsia"/>
          <w:sz w:val="28"/>
          <w:szCs w:val="28"/>
        </w:rPr>
        <w:t>学</w:t>
      </w:r>
      <w:proofErr w:type="gramStart"/>
      <w:r>
        <w:rPr>
          <w:rFonts w:ascii="仿宋_GB2312" w:eastAsia="仿宋_GB2312" w:hAnsi="宋体" w:hint="eastAsia"/>
          <w:sz w:val="28"/>
          <w:szCs w:val="28"/>
        </w:rPr>
        <w:t>习习近</w:t>
      </w:r>
      <w:proofErr w:type="gramEnd"/>
      <w:r>
        <w:rPr>
          <w:rFonts w:ascii="仿宋_GB2312" w:eastAsia="仿宋_GB2312" w:hAnsi="宋体" w:hint="eastAsia"/>
          <w:sz w:val="28"/>
          <w:szCs w:val="28"/>
        </w:rPr>
        <w:t>平总书记关于新时代坚持“一国两制”和推进祖国统一的重要论述，认真学</w:t>
      </w:r>
      <w:proofErr w:type="gramStart"/>
      <w:r>
        <w:rPr>
          <w:rFonts w:ascii="仿宋_GB2312" w:eastAsia="仿宋_GB2312" w:hAnsi="宋体" w:hint="eastAsia"/>
          <w:sz w:val="28"/>
          <w:szCs w:val="28"/>
        </w:rPr>
        <w:t>习习</w:t>
      </w:r>
      <w:proofErr w:type="gramEnd"/>
      <w:r>
        <w:rPr>
          <w:rFonts w:ascii="仿宋_GB2312" w:eastAsia="仿宋_GB2312" w:hAnsi="宋体" w:hint="eastAsia"/>
          <w:sz w:val="28"/>
          <w:szCs w:val="28"/>
        </w:rPr>
        <w:t>近平总书记在中央政治局第二十一次集体学习时的重要讲话精神，持续深入学习《习近平总书记教育重要论述讲义》和《习近平谈治国理政》第三卷，教育引导师生党员在校园常态化疫情防控、学校“十四五”规划研制、新一轮学科评估、返校复学复课等工作中发挥先锋模范作用。</w:t>
      </w:r>
    </w:p>
    <w:p w:rsidR="00221628" w:rsidRDefault="0018213C">
      <w:pPr>
        <w:spacing w:line="540" w:lineRule="exact"/>
        <w:rPr>
          <w:rFonts w:ascii="黑体" w:eastAsia="黑体" w:hAnsi="黑体"/>
          <w:sz w:val="28"/>
          <w:szCs w:val="28"/>
        </w:rPr>
      </w:pPr>
      <w:r>
        <w:rPr>
          <w:rFonts w:ascii="黑体" w:eastAsia="黑体" w:hAnsi="黑体" w:hint="eastAsia"/>
          <w:sz w:val="28"/>
          <w:szCs w:val="28"/>
        </w:rPr>
        <w:t>（二）工作安排</w:t>
      </w:r>
    </w:p>
    <w:p w:rsidR="00221628" w:rsidRDefault="0018213C">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学</w:t>
      </w:r>
      <w:proofErr w:type="gramStart"/>
      <w:r>
        <w:rPr>
          <w:rFonts w:ascii="仿宋_GB2312" w:eastAsia="仿宋_GB2312" w:hAnsi="宋体" w:hint="eastAsia"/>
          <w:sz w:val="28"/>
          <w:szCs w:val="28"/>
        </w:rPr>
        <w:t>习习近</w:t>
      </w:r>
      <w:proofErr w:type="gramEnd"/>
      <w:r>
        <w:rPr>
          <w:rFonts w:ascii="仿宋_GB2312" w:eastAsia="仿宋_GB2312" w:hAnsi="宋体" w:hint="eastAsia"/>
          <w:sz w:val="28"/>
          <w:szCs w:val="28"/>
        </w:rPr>
        <w:t>平总书记关于新时代坚持“一国两制”和推进祖国统一的重要论述。根据实际通过学习强国、观看北京长城网等方式组织开展相关学习（登录途径：通过“党员</w:t>
      </w:r>
      <w:r>
        <w:rPr>
          <w:rFonts w:ascii="仿宋_GB2312" w:eastAsia="仿宋_GB2312" w:hAnsi="宋体" w:hint="eastAsia"/>
          <w:sz w:val="28"/>
          <w:szCs w:val="28"/>
        </w:rPr>
        <w:t>E</w:t>
      </w:r>
      <w:r>
        <w:rPr>
          <w:rFonts w:ascii="仿宋_GB2312" w:eastAsia="仿宋_GB2312" w:hAnsi="宋体" w:hint="eastAsia"/>
          <w:sz w:val="28"/>
          <w:szCs w:val="28"/>
        </w:rPr>
        <w:t>先锋”</w:t>
      </w:r>
      <w:proofErr w:type="gramStart"/>
      <w:r>
        <w:rPr>
          <w:rFonts w:ascii="仿宋_GB2312" w:eastAsia="仿宋_GB2312" w:hAnsi="宋体" w:hint="eastAsia"/>
          <w:sz w:val="28"/>
          <w:szCs w:val="28"/>
        </w:rPr>
        <w:t>微信公众</w:t>
      </w:r>
      <w:r>
        <w:rPr>
          <w:rFonts w:ascii="仿宋_GB2312" w:eastAsia="仿宋_GB2312" w:hAnsi="宋体" w:hint="eastAsia"/>
          <w:sz w:val="28"/>
          <w:szCs w:val="28"/>
        </w:rPr>
        <w:t>号</w:t>
      </w:r>
      <w:proofErr w:type="gramEnd"/>
      <w:r>
        <w:rPr>
          <w:rFonts w:ascii="仿宋_GB2312" w:eastAsia="仿宋_GB2312" w:hAnsi="宋体" w:hint="eastAsia"/>
          <w:sz w:val="28"/>
          <w:szCs w:val="28"/>
        </w:rPr>
        <w:t>的“学习园地”栏目链接进入北京长城网手机微网站）。</w:t>
      </w:r>
    </w:p>
    <w:p w:rsidR="00221628" w:rsidRDefault="0018213C">
      <w:pPr>
        <w:spacing w:line="540" w:lineRule="exact"/>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根据上级要求，认真学</w:t>
      </w:r>
      <w:proofErr w:type="gramStart"/>
      <w:r>
        <w:rPr>
          <w:rFonts w:ascii="仿宋_GB2312" w:eastAsia="仿宋_GB2312" w:hAnsi="宋体" w:hint="eastAsia"/>
          <w:sz w:val="28"/>
          <w:szCs w:val="28"/>
        </w:rPr>
        <w:t>习习近</w:t>
      </w:r>
      <w:proofErr w:type="gramEnd"/>
      <w:r>
        <w:rPr>
          <w:rFonts w:ascii="仿宋_GB2312" w:eastAsia="仿宋_GB2312" w:hAnsi="宋体" w:hint="eastAsia"/>
          <w:sz w:val="28"/>
          <w:szCs w:val="28"/>
        </w:rPr>
        <w:t>平总书记在中央政治局第二十一次集体学习时关于“深入学习领会和贯彻落实新时代党的组织路线”的重要讲话精神。持续组织好《习近平总书记教育重要论述讲义》和《习近平谈治国理政》第三卷学习宣传工作，坚持原原本本学，联系实际学、融会贯通学，进一步深化习近平新时代中国特色社会主义思想特别是习近平总书记关于教育重要论述的学习教育。</w:t>
      </w:r>
    </w:p>
    <w:p w:rsidR="00221628" w:rsidRDefault="0018213C">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sz w:val="28"/>
          <w:szCs w:val="28"/>
        </w:rPr>
        <w:t>.</w:t>
      </w:r>
      <w:r>
        <w:rPr>
          <w:rFonts w:ascii="仿宋_GB2312" w:eastAsia="仿宋_GB2312" w:hAnsi="宋体" w:hint="eastAsia"/>
          <w:sz w:val="28"/>
          <w:szCs w:val="28"/>
        </w:rPr>
        <w:t>传达学习学校《</w:t>
      </w:r>
      <w:r>
        <w:rPr>
          <w:rFonts w:ascii="仿宋_GB2312" w:eastAsia="仿宋_GB2312" w:hAnsi="宋体" w:hint="eastAsia"/>
          <w:sz w:val="28"/>
          <w:szCs w:val="28"/>
        </w:rPr>
        <w:t>2020</w:t>
      </w:r>
      <w:r>
        <w:rPr>
          <w:rFonts w:ascii="仿宋_GB2312" w:eastAsia="仿宋_GB2312" w:hAnsi="宋体" w:hint="eastAsia"/>
          <w:sz w:val="28"/>
          <w:szCs w:val="28"/>
        </w:rPr>
        <w:t>年秋季学期开学工作方案》（校办发〔</w:t>
      </w:r>
      <w:r>
        <w:rPr>
          <w:rFonts w:ascii="仿宋_GB2312" w:eastAsia="仿宋_GB2312" w:hAnsi="宋体" w:hint="eastAsia"/>
          <w:sz w:val="28"/>
          <w:szCs w:val="28"/>
        </w:rPr>
        <w:t>2020</w:t>
      </w:r>
      <w:r>
        <w:rPr>
          <w:rFonts w:ascii="仿宋_GB2312" w:eastAsia="仿宋_GB2312" w:hAnsi="宋体" w:hint="eastAsia"/>
          <w:sz w:val="28"/>
          <w:szCs w:val="28"/>
        </w:rPr>
        <w:t>〕</w:t>
      </w:r>
      <w:r>
        <w:rPr>
          <w:rFonts w:ascii="仿宋_GB2312" w:eastAsia="仿宋_GB2312" w:hAnsi="宋体" w:hint="eastAsia"/>
          <w:sz w:val="28"/>
          <w:szCs w:val="28"/>
        </w:rPr>
        <w:lastRenderedPageBreak/>
        <w:t>32</w:t>
      </w:r>
      <w:r>
        <w:rPr>
          <w:rFonts w:ascii="仿宋_GB2312" w:eastAsia="仿宋_GB2312" w:hAnsi="宋体" w:hint="eastAsia"/>
          <w:sz w:val="28"/>
          <w:szCs w:val="28"/>
        </w:rPr>
        <w:t>号），党支部和师生党员要切实提高政治</w:t>
      </w:r>
      <w:r>
        <w:rPr>
          <w:rFonts w:ascii="仿宋_GB2312" w:eastAsia="仿宋_GB2312" w:hAnsi="宋体" w:hint="eastAsia"/>
          <w:sz w:val="28"/>
          <w:szCs w:val="28"/>
        </w:rPr>
        <w:t>站位，主动作为，始终将师生员工生命安全和身体健康放在第一位，带头落实好学校和本单位开学各项准备工作及防控要求。</w:t>
      </w:r>
    </w:p>
    <w:p w:rsidR="00221628" w:rsidRDefault="0018213C">
      <w:pPr>
        <w:spacing w:line="540" w:lineRule="exact"/>
        <w:ind w:firstLineChars="200" w:firstLine="560"/>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召开支部委员会、党员大会，根据实际讨论确定入党积极分子和发展对象等发展党员工作；组织党员</w:t>
      </w:r>
      <w:r>
        <w:rPr>
          <w:rFonts w:ascii="仿宋_GB2312" w:eastAsia="仿宋_GB2312" w:hAnsi="宋体" w:hint="eastAsia"/>
          <w:kern w:val="0"/>
          <w:sz w:val="28"/>
          <w:szCs w:val="28"/>
        </w:rPr>
        <w:t>按时</w:t>
      </w:r>
      <w:r>
        <w:rPr>
          <w:rFonts w:ascii="仿宋_GB2312" w:eastAsia="仿宋_GB2312" w:hAnsi="宋体" w:hint="eastAsia"/>
          <w:sz w:val="28"/>
          <w:szCs w:val="28"/>
        </w:rPr>
        <w:t>交纳党费。</w:t>
      </w:r>
    </w:p>
    <w:p w:rsidR="00221628" w:rsidRDefault="0018213C">
      <w:pPr>
        <w:spacing w:beforeLines="50" w:before="156" w:afterLines="50" w:after="156" w:line="540" w:lineRule="exact"/>
        <w:jc w:val="center"/>
        <w:rPr>
          <w:rFonts w:ascii="华文中宋" w:eastAsia="华文中宋" w:hAnsi="华文中宋"/>
          <w:b/>
          <w:sz w:val="32"/>
          <w:szCs w:val="32"/>
        </w:rPr>
      </w:pPr>
      <w:r>
        <w:rPr>
          <w:rFonts w:ascii="华文中宋" w:eastAsia="华文中宋" w:hAnsi="华文中宋" w:hint="eastAsia"/>
          <w:b/>
          <w:sz w:val="32"/>
          <w:szCs w:val="32"/>
        </w:rPr>
        <w:t>三、组织生活要求</w:t>
      </w:r>
    </w:p>
    <w:p w:rsidR="00221628" w:rsidRDefault="0018213C">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w:t>
      </w:r>
      <w:r>
        <w:rPr>
          <w:rFonts w:ascii="仿宋_GB2312" w:eastAsia="仿宋_GB2312" w:hAnsi="宋体" w:hint="eastAsia"/>
          <w:sz w:val="28"/>
          <w:szCs w:val="28"/>
        </w:rPr>
        <w:t>坚持不懈把深入学习贯彻习近平新时代中国特色社会主义思想作为首要政治任务，及时、主动把学</w:t>
      </w:r>
      <w:proofErr w:type="gramStart"/>
      <w:r>
        <w:rPr>
          <w:rFonts w:ascii="仿宋_GB2312" w:eastAsia="仿宋_GB2312" w:hAnsi="宋体" w:hint="eastAsia"/>
          <w:sz w:val="28"/>
          <w:szCs w:val="28"/>
        </w:rPr>
        <w:t>习习近</w:t>
      </w:r>
      <w:proofErr w:type="gramEnd"/>
      <w:r>
        <w:rPr>
          <w:rFonts w:ascii="仿宋_GB2312" w:eastAsia="仿宋_GB2312" w:hAnsi="宋体" w:hint="eastAsia"/>
          <w:sz w:val="28"/>
          <w:szCs w:val="28"/>
        </w:rPr>
        <w:t>平总书记最新重要讲话和指示批示精神纳入组织生活内容。</w:t>
      </w:r>
    </w:p>
    <w:p w:rsidR="00221628" w:rsidRDefault="0018213C">
      <w:pPr>
        <w:spacing w:line="540" w:lineRule="exact"/>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严格执行党支部组织生活和支部活动记录制度。</w:t>
      </w:r>
      <w:r>
        <w:rPr>
          <w:rFonts w:ascii="仿宋_GB2312" w:eastAsia="仿宋_GB2312" w:hAnsi="宋体" w:hint="eastAsia"/>
          <w:sz w:val="28"/>
          <w:szCs w:val="28"/>
          <w:u w:val="double"/>
        </w:rPr>
        <w:t>倡导党支部使用党员</w:t>
      </w:r>
      <w:r>
        <w:rPr>
          <w:rFonts w:ascii="仿宋_GB2312" w:eastAsia="仿宋_GB2312" w:hAnsi="宋体" w:hint="eastAsia"/>
          <w:sz w:val="28"/>
          <w:szCs w:val="28"/>
          <w:u w:val="double"/>
        </w:rPr>
        <w:t>E</w:t>
      </w:r>
      <w:r>
        <w:rPr>
          <w:rFonts w:ascii="仿宋_GB2312" w:eastAsia="仿宋_GB2312" w:hAnsi="宋体" w:hint="eastAsia"/>
          <w:sz w:val="28"/>
          <w:szCs w:val="28"/>
          <w:u w:val="double"/>
        </w:rPr>
        <w:t>先锋系统记录党支部组织生活和支部活动等相关内容，要求记录详</w:t>
      </w:r>
      <w:r>
        <w:rPr>
          <w:rFonts w:ascii="仿宋_GB2312" w:eastAsia="仿宋_GB2312" w:hAnsi="宋体" w:hint="eastAsia"/>
          <w:sz w:val="28"/>
          <w:szCs w:val="28"/>
          <w:u w:val="double"/>
        </w:rPr>
        <w:t>实，可配活动图片（打印后可放入党支部工作手册）。</w:t>
      </w:r>
      <w:r>
        <w:rPr>
          <w:rFonts w:ascii="仿宋_GB2312" w:eastAsia="仿宋_GB2312" w:hAnsi="宋体" w:hint="eastAsia"/>
          <w:sz w:val="28"/>
          <w:szCs w:val="28"/>
        </w:rPr>
        <w:t>也可以使用《党支部工作手册》记录组织生活会议内容、参加人员等相关内容。</w:t>
      </w:r>
    </w:p>
    <w:p w:rsidR="00221628" w:rsidRDefault="0018213C">
      <w:pPr>
        <w:spacing w:line="540" w:lineRule="exact"/>
        <w:ind w:firstLineChars="200" w:firstLine="560"/>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支部全体党员按时参加，不得请假；如确因特殊情况不能参加的应履行请假手续，事后支部书记要及时向其传达会议内容。</w:t>
      </w:r>
    </w:p>
    <w:p w:rsidR="00221628" w:rsidRDefault="0018213C">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sz w:val="28"/>
          <w:szCs w:val="28"/>
        </w:rPr>
        <w:t>.</w:t>
      </w:r>
      <w:r>
        <w:rPr>
          <w:rFonts w:ascii="仿宋_GB2312" w:eastAsia="仿宋_GB2312" w:hAnsi="宋体" w:hint="eastAsia"/>
          <w:sz w:val="28"/>
          <w:szCs w:val="28"/>
        </w:rPr>
        <w:t>加强党员日常学习教育，确保党员每年学习时间数达到</w:t>
      </w:r>
      <w:r>
        <w:rPr>
          <w:rFonts w:ascii="仿宋_GB2312" w:eastAsia="仿宋_GB2312" w:hAnsi="宋体" w:hint="eastAsia"/>
          <w:sz w:val="28"/>
          <w:szCs w:val="28"/>
        </w:rPr>
        <w:t>3</w:t>
      </w:r>
      <w:r>
        <w:rPr>
          <w:rFonts w:ascii="仿宋_GB2312" w:eastAsia="仿宋_GB2312" w:hAnsi="宋体"/>
          <w:sz w:val="28"/>
          <w:szCs w:val="28"/>
        </w:rPr>
        <w:t>2</w:t>
      </w:r>
      <w:r>
        <w:rPr>
          <w:rFonts w:ascii="仿宋_GB2312" w:eastAsia="仿宋_GB2312" w:hAnsi="宋体" w:hint="eastAsia"/>
          <w:sz w:val="28"/>
          <w:szCs w:val="28"/>
        </w:rPr>
        <w:t>学时，并做好相关学习记录。参加组织的各类相关培训班、专题讲座、辅导报告等，要及时记录学时。</w:t>
      </w:r>
    </w:p>
    <w:p w:rsidR="00221628" w:rsidRDefault="0018213C">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附件：</w:t>
      </w:r>
    </w:p>
    <w:p w:rsidR="00221628" w:rsidRDefault="0018213C">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w:t>
      </w:r>
      <w:r>
        <w:rPr>
          <w:rFonts w:ascii="仿宋_GB2312" w:eastAsia="仿宋_GB2312" w:hAnsi="宋体" w:hint="eastAsia"/>
          <w:sz w:val="28"/>
          <w:szCs w:val="28"/>
        </w:rPr>
        <w:t>习近平在中央政治局第二十一次集体学习时强调</w:t>
      </w:r>
      <w:r>
        <w:rPr>
          <w:rFonts w:ascii="仿宋_GB2312" w:eastAsia="仿宋_GB2312" w:hAnsi="宋体" w:hint="eastAsia"/>
          <w:sz w:val="28"/>
          <w:szCs w:val="28"/>
        </w:rPr>
        <w:t xml:space="preserve"> </w:t>
      </w:r>
      <w:r>
        <w:rPr>
          <w:rFonts w:ascii="仿宋_GB2312" w:eastAsia="仿宋_GB2312" w:hAnsi="宋体" w:hint="eastAsia"/>
          <w:sz w:val="28"/>
          <w:szCs w:val="28"/>
        </w:rPr>
        <w:t>贯彻落实好新时代党的组织路线</w:t>
      </w:r>
      <w:r>
        <w:rPr>
          <w:rFonts w:ascii="仿宋_GB2312" w:eastAsia="仿宋_GB2312" w:hAnsi="宋体" w:hint="eastAsia"/>
          <w:sz w:val="28"/>
          <w:szCs w:val="28"/>
        </w:rPr>
        <w:t xml:space="preserve"> </w:t>
      </w:r>
      <w:r>
        <w:rPr>
          <w:rFonts w:ascii="仿宋_GB2312" w:eastAsia="仿宋_GB2312" w:hAnsi="宋体" w:hint="eastAsia"/>
          <w:sz w:val="28"/>
          <w:szCs w:val="28"/>
        </w:rPr>
        <w:t>不断把党建设得更加坚强有力</w:t>
      </w:r>
    </w:p>
    <w:p w:rsidR="00221628" w:rsidRDefault="0018213C">
      <w:pPr>
        <w:spacing w:line="540" w:lineRule="exact"/>
        <w:ind w:firstLineChars="200" w:firstLine="560"/>
        <w:rPr>
          <w:rFonts w:ascii="宋体" w:hAnsi="宋体"/>
          <w:b/>
          <w:sz w:val="32"/>
          <w:szCs w:val="32"/>
        </w:rPr>
      </w:pPr>
      <w:r>
        <w:rPr>
          <w:rFonts w:ascii="仿宋_GB2312" w:eastAsia="仿宋_GB2312" w:hAnsi="宋体"/>
          <w:sz w:val="28"/>
          <w:szCs w:val="28"/>
        </w:rPr>
        <w:t>2.</w:t>
      </w:r>
      <w:r>
        <w:rPr>
          <w:rFonts w:ascii="仿宋_GB2312" w:eastAsia="仿宋_GB2312" w:hAnsi="宋体" w:hint="eastAsia"/>
          <w:sz w:val="28"/>
          <w:szCs w:val="28"/>
        </w:rPr>
        <w:t>深入学习宣传</w:t>
      </w:r>
      <w:r>
        <w:rPr>
          <w:rFonts w:ascii="仿宋_GB2312" w:eastAsia="仿宋_GB2312" w:hAnsi="宋体" w:hint="eastAsia"/>
          <w:sz w:val="28"/>
          <w:szCs w:val="28"/>
        </w:rPr>
        <w:t>《习近平总书记教育重要论述讲义》、《习近平谈治国理政》</w:t>
      </w:r>
      <w:proofErr w:type="gramStart"/>
      <w:r>
        <w:rPr>
          <w:rFonts w:ascii="仿宋_GB2312" w:eastAsia="仿宋_GB2312" w:hAnsi="宋体" w:hint="eastAsia"/>
          <w:sz w:val="28"/>
          <w:szCs w:val="28"/>
        </w:rPr>
        <w:t>第三卷辅学</w:t>
      </w:r>
      <w:proofErr w:type="gramEnd"/>
      <w:r>
        <w:rPr>
          <w:rFonts w:ascii="仿宋_GB2312" w:eastAsia="仿宋_GB2312" w:hAnsi="宋体" w:hint="eastAsia"/>
          <w:sz w:val="28"/>
          <w:szCs w:val="28"/>
        </w:rPr>
        <w:t>P</w:t>
      </w:r>
      <w:r>
        <w:rPr>
          <w:rFonts w:ascii="仿宋_GB2312" w:eastAsia="仿宋_GB2312" w:hAnsi="宋体"/>
          <w:sz w:val="28"/>
          <w:szCs w:val="28"/>
        </w:rPr>
        <w:t>PT</w:t>
      </w:r>
    </w:p>
    <w:p w:rsidR="00221628" w:rsidRDefault="00221628">
      <w:pPr>
        <w:jc w:val="center"/>
        <w:rPr>
          <w:rFonts w:ascii="宋体" w:hAnsi="宋体"/>
          <w:b/>
          <w:sz w:val="32"/>
          <w:szCs w:val="32"/>
        </w:rPr>
      </w:pPr>
    </w:p>
    <w:p w:rsidR="00221628" w:rsidRDefault="00221628">
      <w:pPr>
        <w:jc w:val="center"/>
        <w:rPr>
          <w:rFonts w:ascii="宋体" w:hAnsi="宋体"/>
          <w:b/>
          <w:sz w:val="32"/>
          <w:szCs w:val="32"/>
        </w:rPr>
      </w:pPr>
    </w:p>
    <w:p w:rsidR="00221628" w:rsidRDefault="0018213C">
      <w:pPr>
        <w:jc w:val="center"/>
        <w:rPr>
          <w:rFonts w:ascii="微软雅黑" w:eastAsia="微软雅黑" w:hAnsi="微软雅黑"/>
          <w:b/>
          <w:sz w:val="72"/>
          <w:szCs w:val="52"/>
        </w:rPr>
      </w:pPr>
      <w:r>
        <w:rPr>
          <w:rFonts w:ascii="微软雅黑" w:eastAsia="微软雅黑" w:hAnsi="微软雅黑" w:hint="eastAsia"/>
          <w:b/>
          <w:sz w:val="72"/>
          <w:szCs w:val="52"/>
        </w:rPr>
        <w:t>第九次党支部组织生活</w:t>
      </w:r>
    </w:p>
    <w:p w:rsidR="00221628" w:rsidRDefault="0018213C">
      <w:pPr>
        <w:spacing w:beforeLines="150" w:before="468"/>
        <w:jc w:val="center"/>
        <w:rPr>
          <w:rFonts w:ascii="华文新魏" w:eastAsia="华文新魏"/>
          <w:b/>
          <w:sz w:val="72"/>
          <w:szCs w:val="52"/>
        </w:rPr>
      </w:pPr>
      <w:r>
        <w:rPr>
          <w:rFonts w:ascii="华文新魏" w:eastAsia="华文新魏" w:hint="eastAsia"/>
          <w:b/>
          <w:sz w:val="72"/>
          <w:szCs w:val="52"/>
        </w:rPr>
        <w:t>指导材料</w:t>
      </w:r>
    </w:p>
    <w:p w:rsidR="00221628" w:rsidRDefault="00221628">
      <w:pPr>
        <w:jc w:val="center"/>
        <w:rPr>
          <w:rFonts w:ascii="华文新魏" w:eastAsia="华文新魏"/>
          <w:b/>
          <w:sz w:val="64"/>
          <w:szCs w:val="52"/>
        </w:rPr>
      </w:pPr>
    </w:p>
    <w:p w:rsidR="00221628" w:rsidRDefault="0018213C">
      <w:pPr>
        <w:jc w:val="center"/>
        <w:rPr>
          <w:rFonts w:ascii="华文新魏" w:eastAsia="华文新魏"/>
          <w:b/>
          <w:sz w:val="64"/>
          <w:szCs w:val="52"/>
        </w:rPr>
      </w:pPr>
      <w:r>
        <w:rPr>
          <w:rFonts w:ascii="华文新魏" w:eastAsia="华文新魏"/>
          <w:b/>
          <w:noProof/>
          <w:sz w:val="64"/>
          <w:szCs w:val="52"/>
        </w:rPr>
        <w:drawing>
          <wp:inline distT="0" distB="0" distL="0" distR="0">
            <wp:extent cx="3182620" cy="3235960"/>
            <wp:effectExtent l="0" t="0" r="17780" b="254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82620" cy="3235960"/>
                    </a:xfrm>
                    <a:prstGeom prst="rect">
                      <a:avLst/>
                    </a:prstGeom>
                    <a:noFill/>
                    <a:ln>
                      <a:noFill/>
                    </a:ln>
                  </pic:spPr>
                </pic:pic>
              </a:graphicData>
            </a:graphic>
          </wp:inline>
        </w:drawing>
      </w:r>
    </w:p>
    <w:p w:rsidR="00221628" w:rsidRDefault="00221628">
      <w:pPr>
        <w:jc w:val="center"/>
        <w:rPr>
          <w:rFonts w:ascii="华文新魏" w:eastAsia="华文新魏"/>
          <w:b/>
          <w:sz w:val="64"/>
          <w:szCs w:val="52"/>
        </w:rPr>
      </w:pPr>
    </w:p>
    <w:p w:rsidR="00221628" w:rsidRDefault="00221628">
      <w:pPr>
        <w:jc w:val="center"/>
        <w:rPr>
          <w:rFonts w:ascii="华文新魏" w:eastAsia="华文新魏"/>
          <w:b/>
          <w:sz w:val="64"/>
          <w:szCs w:val="52"/>
        </w:rPr>
      </w:pPr>
    </w:p>
    <w:p w:rsidR="00221628" w:rsidRDefault="0018213C">
      <w:pPr>
        <w:jc w:val="center"/>
        <w:rPr>
          <w:rFonts w:ascii="宋体" w:hAnsi="宋体"/>
          <w:b/>
          <w:sz w:val="32"/>
          <w:szCs w:val="32"/>
        </w:rPr>
      </w:pPr>
      <w:r>
        <w:rPr>
          <w:rFonts w:ascii="宋体" w:hAnsi="宋体" w:hint="eastAsia"/>
          <w:b/>
          <w:sz w:val="32"/>
          <w:szCs w:val="32"/>
        </w:rPr>
        <w:t>北京科技大学党委组织部</w:t>
      </w:r>
    </w:p>
    <w:p w:rsidR="00221628" w:rsidRDefault="0018213C">
      <w:pPr>
        <w:jc w:val="center"/>
        <w:rPr>
          <w:rFonts w:ascii="宋体" w:hAnsi="宋体"/>
          <w:b/>
          <w:sz w:val="32"/>
          <w:szCs w:val="32"/>
        </w:rPr>
      </w:pPr>
      <w:r>
        <w:rPr>
          <w:rFonts w:ascii="宋体" w:hAnsi="宋体" w:hint="eastAsia"/>
          <w:b/>
          <w:sz w:val="32"/>
          <w:szCs w:val="32"/>
        </w:rPr>
        <w:t>20</w:t>
      </w:r>
      <w:r>
        <w:rPr>
          <w:rFonts w:ascii="宋体" w:hAnsi="宋体"/>
          <w:b/>
          <w:sz w:val="32"/>
          <w:szCs w:val="32"/>
        </w:rPr>
        <w:t>2</w:t>
      </w:r>
      <w:r>
        <w:rPr>
          <w:rFonts w:ascii="宋体" w:hAnsi="宋体" w:hint="eastAsia"/>
          <w:b/>
          <w:sz w:val="32"/>
          <w:szCs w:val="32"/>
        </w:rPr>
        <w:t>0</w:t>
      </w:r>
      <w:r>
        <w:rPr>
          <w:rFonts w:ascii="宋体" w:hAnsi="宋体" w:hint="eastAsia"/>
          <w:b/>
          <w:sz w:val="32"/>
          <w:szCs w:val="32"/>
        </w:rPr>
        <w:t>年</w:t>
      </w:r>
      <w:r>
        <w:rPr>
          <w:rFonts w:ascii="宋体" w:hAnsi="宋体" w:hint="eastAsia"/>
          <w:b/>
          <w:sz w:val="32"/>
          <w:szCs w:val="32"/>
        </w:rPr>
        <w:t>9</w:t>
      </w:r>
      <w:r>
        <w:rPr>
          <w:rFonts w:ascii="宋体" w:hAnsi="宋体" w:hint="eastAsia"/>
          <w:b/>
          <w:sz w:val="32"/>
          <w:szCs w:val="32"/>
        </w:rPr>
        <w:t>月</w:t>
      </w:r>
    </w:p>
    <w:p w:rsidR="00221628" w:rsidRDefault="00221628">
      <w:pPr>
        <w:jc w:val="center"/>
        <w:rPr>
          <w:rFonts w:ascii="宋体" w:hAnsi="宋体"/>
          <w:b/>
          <w:sz w:val="32"/>
          <w:szCs w:val="32"/>
        </w:rPr>
      </w:pPr>
    </w:p>
    <w:p w:rsidR="00221628" w:rsidRDefault="0018213C">
      <w:pPr>
        <w:spacing w:beforeLines="50" w:before="156" w:afterLines="50" w:after="156" w:line="540" w:lineRule="exact"/>
        <w:jc w:val="center"/>
        <w:rPr>
          <w:rFonts w:ascii="华文中宋" w:eastAsia="华文中宋" w:hAnsi="华文中宋"/>
          <w:b/>
          <w:sz w:val="32"/>
          <w:szCs w:val="32"/>
        </w:rPr>
      </w:pPr>
      <w:r>
        <w:rPr>
          <w:rFonts w:ascii="华文中宋" w:eastAsia="华文中宋" w:hAnsi="华文中宋" w:hint="eastAsia"/>
          <w:b/>
          <w:sz w:val="32"/>
          <w:szCs w:val="32"/>
        </w:rPr>
        <w:lastRenderedPageBreak/>
        <w:t>一、组织生活时间及方式</w:t>
      </w:r>
    </w:p>
    <w:p w:rsidR="00221628" w:rsidRDefault="0018213C">
      <w:pPr>
        <w:spacing w:line="540" w:lineRule="exact"/>
        <w:rPr>
          <w:rFonts w:ascii="仿宋_GB2312" w:eastAsia="仿宋_GB2312" w:hAnsi="宋体"/>
          <w:sz w:val="28"/>
          <w:szCs w:val="28"/>
        </w:rPr>
      </w:pPr>
      <w:r>
        <w:rPr>
          <w:rFonts w:ascii="仿宋_GB2312" w:eastAsia="仿宋_GB2312" w:hAnsi="宋体" w:hint="eastAsia"/>
          <w:sz w:val="28"/>
          <w:szCs w:val="28"/>
        </w:rPr>
        <w:t>（一）会议时间：</w:t>
      </w:r>
      <w:r>
        <w:rPr>
          <w:rFonts w:ascii="仿宋_GB2312" w:eastAsia="仿宋_GB2312" w:hAnsi="宋体" w:hint="eastAsia"/>
          <w:sz w:val="28"/>
          <w:szCs w:val="28"/>
        </w:rPr>
        <w:t>20</w:t>
      </w:r>
      <w:r>
        <w:rPr>
          <w:rFonts w:ascii="仿宋_GB2312" w:eastAsia="仿宋_GB2312" w:hAnsi="宋体"/>
          <w:sz w:val="28"/>
          <w:szCs w:val="28"/>
        </w:rPr>
        <w:t>2</w:t>
      </w:r>
      <w:r>
        <w:rPr>
          <w:rFonts w:ascii="仿宋_GB2312" w:eastAsia="仿宋_GB2312" w:hAnsi="宋体" w:hint="eastAsia"/>
          <w:sz w:val="28"/>
          <w:szCs w:val="28"/>
        </w:rPr>
        <w:t>0</w:t>
      </w:r>
      <w:r>
        <w:rPr>
          <w:rFonts w:ascii="仿宋_GB2312" w:eastAsia="仿宋_GB2312" w:hAnsi="宋体" w:hint="eastAsia"/>
          <w:sz w:val="28"/>
          <w:szCs w:val="28"/>
        </w:rPr>
        <w:t>年</w:t>
      </w:r>
      <w:r>
        <w:rPr>
          <w:rFonts w:ascii="仿宋_GB2312" w:eastAsia="仿宋_GB2312" w:hAnsi="宋体" w:hint="eastAsia"/>
          <w:sz w:val="28"/>
          <w:szCs w:val="28"/>
        </w:rPr>
        <w:t>9</w:t>
      </w:r>
      <w:r>
        <w:rPr>
          <w:rFonts w:ascii="仿宋_GB2312" w:eastAsia="仿宋_GB2312" w:hAnsi="宋体" w:hint="eastAsia"/>
          <w:sz w:val="28"/>
          <w:szCs w:val="28"/>
        </w:rPr>
        <w:t>月</w:t>
      </w:r>
      <w:r>
        <w:rPr>
          <w:rFonts w:ascii="仿宋_GB2312" w:eastAsia="仿宋_GB2312" w:hAnsi="宋体" w:hint="eastAsia"/>
          <w:sz w:val="28"/>
          <w:szCs w:val="28"/>
        </w:rPr>
        <w:t>1</w:t>
      </w:r>
      <w:r>
        <w:rPr>
          <w:rFonts w:ascii="仿宋_GB2312" w:eastAsia="仿宋_GB2312" w:hAnsi="宋体"/>
          <w:sz w:val="28"/>
          <w:szCs w:val="28"/>
        </w:rPr>
        <w:t>8-</w:t>
      </w:r>
      <w:r>
        <w:rPr>
          <w:rFonts w:ascii="仿宋_GB2312" w:eastAsia="仿宋_GB2312" w:hAnsi="宋体" w:hint="eastAsia"/>
          <w:sz w:val="28"/>
          <w:szCs w:val="28"/>
        </w:rPr>
        <w:t>2</w:t>
      </w:r>
      <w:r>
        <w:rPr>
          <w:rFonts w:ascii="仿宋_GB2312" w:eastAsia="仿宋_GB2312" w:hAnsi="宋体"/>
          <w:sz w:val="28"/>
          <w:szCs w:val="28"/>
        </w:rPr>
        <w:t>4</w:t>
      </w:r>
      <w:r>
        <w:rPr>
          <w:rFonts w:ascii="仿宋_GB2312" w:eastAsia="仿宋_GB2312" w:hAnsi="宋体" w:hint="eastAsia"/>
          <w:sz w:val="28"/>
          <w:szCs w:val="28"/>
        </w:rPr>
        <w:t>日（任选一时间段）</w:t>
      </w:r>
    </w:p>
    <w:p w:rsidR="00221628" w:rsidRDefault="0018213C">
      <w:pPr>
        <w:spacing w:line="540" w:lineRule="exact"/>
        <w:rPr>
          <w:rFonts w:ascii="仿宋_GB2312" w:eastAsia="仿宋_GB2312" w:hAnsi="宋体"/>
          <w:sz w:val="28"/>
          <w:szCs w:val="28"/>
        </w:rPr>
      </w:pPr>
      <w:r>
        <w:rPr>
          <w:rFonts w:ascii="仿宋_GB2312" w:eastAsia="仿宋_GB2312" w:hAnsi="宋体" w:hint="eastAsia"/>
          <w:sz w:val="28"/>
          <w:szCs w:val="28"/>
        </w:rPr>
        <w:t>（二）</w:t>
      </w:r>
      <w:r>
        <w:rPr>
          <w:rFonts w:ascii="仿宋_GB2312" w:eastAsia="仿宋_GB2312" w:hAnsiTheme="minorEastAsia" w:hint="eastAsia"/>
          <w:sz w:val="28"/>
          <w:szCs w:val="28"/>
        </w:rPr>
        <w:t>会议地点：各支部根据实际自行安排</w:t>
      </w:r>
    </w:p>
    <w:p w:rsidR="00221628" w:rsidRDefault="0018213C">
      <w:pPr>
        <w:spacing w:beforeLines="50" w:before="156" w:afterLines="50" w:after="156" w:line="540" w:lineRule="exact"/>
        <w:jc w:val="center"/>
        <w:rPr>
          <w:rFonts w:ascii="华文中宋" w:eastAsia="华文中宋" w:hAnsi="华文中宋"/>
          <w:b/>
          <w:sz w:val="32"/>
          <w:szCs w:val="32"/>
        </w:rPr>
      </w:pPr>
      <w:r>
        <w:rPr>
          <w:rFonts w:ascii="华文中宋" w:eastAsia="华文中宋" w:hAnsi="华文中宋" w:hint="eastAsia"/>
          <w:b/>
          <w:sz w:val="32"/>
          <w:szCs w:val="32"/>
        </w:rPr>
        <w:t>二、组织生活内容</w:t>
      </w:r>
    </w:p>
    <w:p w:rsidR="00221628" w:rsidRDefault="0018213C">
      <w:pPr>
        <w:spacing w:line="540" w:lineRule="exact"/>
        <w:rPr>
          <w:rFonts w:ascii="黑体" w:eastAsia="黑体" w:hAnsi="黑体"/>
          <w:sz w:val="28"/>
          <w:szCs w:val="28"/>
        </w:rPr>
      </w:pPr>
      <w:r>
        <w:rPr>
          <w:rFonts w:ascii="黑体" w:eastAsia="黑体" w:hAnsi="黑体" w:hint="eastAsia"/>
          <w:sz w:val="28"/>
          <w:szCs w:val="28"/>
        </w:rPr>
        <w:t>（一）活动主题</w:t>
      </w:r>
    </w:p>
    <w:p w:rsidR="00221628" w:rsidRDefault="0018213C">
      <w:pPr>
        <w:spacing w:line="540" w:lineRule="exact"/>
        <w:ind w:firstLineChars="200" w:firstLine="560"/>
        <w:rPr>
          <w:rFonts w:ascii="黑体" w:eastAsia="黑体" w:hAnsi="黑体"/>
          <w:sz w:val="28"/>
          <w:szCs w:val="28"/>
        </w:rPr>
      </w:pPr>
      <w:r>
        <w:rPr>
          <w:rFonts w:ascii="仿宋_GB2312" w:eastAsia="仿宋_GB2312" w:hAnsi="宋体" w:hint="eastAsia"/>
          <w:sz w:val="28"/>
          <w:szCs w:val="28"/>
        </w:rPr>
        <w:t>学</w:t>
      </w:r>
      <w:proofErr w:type="gramStart"/>
      <w:r>
        <w:rPr>
          <w:rFonts w:ascii="仿宋_GB2312" w:eastAsia="仿宋_GB2312" w:hAnsi="宋体" w:hint="eastAsia"/>
          <w:sz w:val="28"/>
          <w:szCs w:val="28"/>
        </w:rPr>
        <w:t>习习近</w:t>
      </w:r>
      <w:proofErr w:type="gramEnd"/>
      <w:r>
        <w:rPr>
          <w:rFonts w:ascii="仿宋_GB2312" w:eastAsia="仿宋_GB2312" w:hAnsi="宋体" w:hint="eastAsia"/>
          <w:sz w:val="28"/>
          <w:szCs w:val="28"/>
        </w:rPr>
        <w:t>平总书记关于新时代中国特色大国外交的重要论述和近期重要讲话，做好学校第十二次党代会筹备各项工作，教育引导师生党员珍惜民主权利，积极参与党内民主实践、接受民主集中制教育，自觉将思想和行动统一到学校党委的决策部署上来。</w:t>
      </w:r>
    </w:p>
    <w:p w:rsidR="00221628" w:rsidRDefault="0018213C">
      <w:pPr>
        <w:spacing w:line="540" w:lineRule="exact"/>
        <w:rPr>
          <w:rFonts w:ascii="黑体" w:eastAsia="黑体" w:hAnsi="黑体"/>
          <w:sz w:val="28"/>
          <w:szCs w:val="28"/>
        </w:rPr>
      </w:pPr>
      <w:r>
        <w:rPr>
          <w:rFonts w:ascii="黑体" w:eastAsia="黑体" w:hAnsi="黑体" w:hint="eastAsia"/>
          <w:sz w:val="28"/>
          <w:szCs w:val="28"/>
        </w:rPr>
        <w:t>（二）工作安排</w:t>
      </w:r>
    </w:p>
    <w:p w:rsidR="00221628" w:rsidRDefault="0018213C">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学</w:t>
      </w:r>
      <w:proofErr w:type="gramStart"/>
      <w:r>
        <w:rPr>
          <w:rFonts w:ascii="仿宋_GB2312" w:eastAsia="仿宋_GB2312" w:hAnsi="宋体" w:hint="eastAsia"/>
          <w:sz w:val="28"/>
          <w:szCs w:val="28"/>
        </w:rPr>
        <w:t>习习近</w:t>
      </w:r>
      <w:proofErr w:type="gramEnd"/>
      <w:r>
        <w:rPr>
          <w:rFonts w:ascii="仿宋_GB2312" w:eastAsia="仿宋_GB2312" w:hAnsi="宋体" w:hint="eastAsia"/>
          <w:sz w:val="28"/>
          <w:szCs w:val="28"/>
        </w:rPr>
        <w:t>平总书记关于新时代中国特色大国外交的重要论述和在纪念中国人民抗日战争暨世界反法西斯战争胜利</w:t>
      </w:r>
      <w:r>
        <w:rPr>
          <w:rFonts w:ascii="仿宋_GB2312" w:eastAsia="仿宋_GB2312" w:hAnsi="宋体" w:hint="eastAsia"/>
          <w:sz w:val="28"/>
          <w:szCs w:val="28"/>
        </w:rPr>
        <w:t>75</w:t>
      </w:r>
      <w:r>
        <w:rPr>
          <w:rFonts w:ascii="仿宋_GB2312" w:eastAsia="仿宋_GB2312" w:hAnsi="宋体" w:hint="eastAsia"/>
          <w:sz w:val="28"/>
          <w:szCs w:val="28"/>
        </w:rPr>
        <w:t>周年座谈会、全国抗击新冠肺炎疫情表彰大会和科学家座谈会上的重要讲话。根据实际通过学习强国、观看北京长城网等方式组织开展相关学习（登录途径：通过“党员</w:t>
      </w:r>
      <w:r>
        <w:rPr>
          <w:rFonts w:ascii="仿宋_GB2312" w:eastAsia="仿宋_GB2312" w:hAnsi="宋体" w:hint="eastAsia"/>
          <w:sz w:val="28"/>
          <w:szCs w:val="28"/>
        </w:rPr>
        <w:t>E</w:t>
      </w:r>
      <w:r>
        <w:rPr>
          <w:rFonts w:ascii="仿宋_GB2312" w:eastAsia="仿宋_GB2312" w:hAnsi="宋体" w:hint="eastAsia"/>
          <w:sz w:val="28"/>
          <w:szCs w:val="28"/>
        </w:rPr>
        <w:t>先锋”</w:t>
      </w:r>
      <w:proofErr w:type="gramStart"/>
      <w:r>
        <w:rPr>
          <w:rFonts w:ascii="仿宋_GB2312" w:eastAsia="仿宋_GB2312" w:hAnsi="宋体" w:hint="eastAsia"/>
          <w:sz w:val="28"/>
          <w:szCs w:val="28"/>
        </w:rPr>
        <w:t>微信公众号</w:t>
      </w:r>
      <w:proofErr w:type="gramEnd"/>
      <w:r>
        <w:rPr>
          <w:rFonts w:ascii="仿宋_GB2312" w:eastAsia="仿宋_GB2312" w:hAnsi="宋体" w:hint="eastAsia"/>
          <w:sz w:val="28"/>
          <w:szCs w:val="28"/>
        </w:rPr>
        <w:t>的“学习园地”栏目链接进入北京长城网手机微网站）。</w:t>
      </w:r>
    </w:p>
    <w:p w:rsidR="00221628" w:rsidRDefault="0018213C">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w:t>
      </w:r>
      <w:r>
        <w:rPr>
          <w:rFonts w:ascii="仿宋_GB2312" w:eastAsia="仿宋_GB2312" w:hAnsi="宋体" w:hint="eastAsia"/>
          <w:sz w:val="28"/>
          <w:szCs w:val="28"/>
        </w:rPr>
        <w:t>学习中共中央办公厅《关于巩固深化“不忘初心、牢记使命”主题教育成果的意见》。</w:t>
      </w:r>
    </w:p>
    <w:p w:rsidR="00221628" w:rsidRDefault="0018213C">
      <w:pPr>
        <w:spacing w:line="540" w:lineRule="exact"/>
        <w:ind w:firstLineChars="200" w:firstLine="560"/>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筹备召开第十二次代表大会是学校政治生活和事业发展中的一件大事，党支部要认真组织学习学校党委关于筹备召开第十二次代表大会、做好第十二次代表大会代表选举和学校第十二届党委委员、纪委委员推荐提名工作等相关通知精神（</w:t>
      </w:r>
      <w:proofErr w:type="gramStart"/>
      <w:r>
        <w:rPr>
          <w:rFonts w:ascii="仿宋_GB2312" w:eastAsia="仿宋_GB2312" w:hAnsi="宋体" w:hint="eastAsia"/>
          <w:sz w:val="28"/>
          <w:szCs w:val="28"/>
        </w:rPr>
        <w:t>校党发</w:t>
      </w:r>
      <w:proofErr w:type="gramEnd"/>
      <w:r>
        <w:rPr>
          <w:rFonts w:ascii="仿宋_GB2312" w:eastAsia="仿宋_GB2312" w:hAnsi="宋体" w:hint="eastAsia"/>
          <w:sz w:val="28"/>
          <w:szCs w:val="28"/>
        </w:rPr>
        <w:t>〔</w:t>
      </w:r>
      <w:r>
        <w:rPr>
          <w:rFonts w:ascii="仿宋_GB2312" w:eastAsia="仿宋_GB2312" w:hAnsi="宋体" w:hint="eastAsia"/>
          <w:sz w:val="28"/>
          <w:szCs w:val="28"/>
        </w:rPr>
        <w:t>2020</w:t>
      </w:r>
      <w:r>
        <w:rPr>
          <w:rFonts w:ascii="仿宋_GB2312" w:eastAsia="仿宋_GB2312" w:hAnsi="宋体" w:hint="eastAsia"/>
          <w:sz w:val="28"/>
          <w:szCs w:val="28"/>
        </w:rPr>
        <w:t>〕</w:t>
      </w:r>
      <w:r>
        <w:rPr>
          <w:rFonts w:ascii="仿宋_GB2312" w:eastAsia="仿宋_GB2312" w:hAnsi="宋体" w:hint="eastAsia"/>
          <w:sz w:val="28"/>
          <w:szCs w:val="28"/>
        </w:rPr>
        <w:t>4</w:t>
      </w:r>
      <w:r>
        <w:rPr>
          <w:rFonts w:ascii="仿宋_GB2312" w:eastAsia="仿宋_GB2312" w:hAnsi="宋体"/>
          <w:sz w:val="28"/>
          <w:szCs w:val="28"/>
        </w:rPr>
        <w:t>6</w:t>
      </w:r>
      <w:r>
        <w:rPr>
          <w:rFonts w:ascii="仿宋_GB2312" w:eastAsia="仿宋_GB2312" w:hAnsi="宋体" w:hint="eastAsia"/>
          <w:sz w:val="28"/>
          <w:szCs w:val="28"/>
        </w:rPr>
        <w:t>、</w:t>
      </w:r>
      <w:r>
        <w:rPr>
          <w:rFonts w:ascii="仿宋_GB2312" w:eastAsia="仿宋_GB2312" w:hAnsi="宋体" w:hint="eastAsia"/>
          <w:sz w:val="28"/>
          <w:szCs w:val="28"/>
        </w:rPr>
        <w:t>4</w:t>
      </w:r>
      <w:r>
        <w:rPr>
          <w:rFonts w:ascii="仿宋_GB2312" w:eastAsia="仿宋_GB2312" w:hAnsi="宋体"/>
          <w:sz w:val="28"/>
          <w:szCs w:val="28"/>
        </w:rPr>
        <w:t>7</w:t>
      </w:r>
      <w:r>
        <w:rPr>
          <w:rFonts w:ascii="仿宋_GB2312" w:eastAsia="仿宋_GB2312" w:hAnsi="宋体"/>
          <w:sz w:val="28"/>
          <w:szCs w:val="28"/>
        </w:rPr>
        <w:t>、</w:t>
      </w:r>
      <w:r>
        <w:rPr>
          <w:rFonts w:ascii="仿宋_GB2312" w:eastAsia="仿宋_GB2312" w:hAnsi="宋体"/>
          <w:sz w:val="28"/>
          <w:szCs w:val="28"/>
        </w:rPr>
        <w:t>48</w:t>
      </w:r>
      <w:r>
        <w:rPr>
          <w:rFonts w:ascii="仿宋_GB2312" w:eastAsia="仿宋_GB2312" w:hAnsi="宋体" w:hint="eastAsia"/>
          <w:sz w:val="28"/>
          <w:szCs w:val="28"/>
        </w:rPr>
        <w:t>号，具体见附件），以对党和学校事业高度负责的态度和从严从实的作风，扎实做好换届选举各项工作。</w:t>
      </w:r>
    </w:p>
    <w:p w:rsidR="00221628" w:rsidRDefault="0018213C">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在所在二级党组织的组织领导和指导下，党</w:t>
      </w:r>
      <w:r>
        <w:rPr>
          <w:rFonts w:ascii="仿宋_GB2312" w:eastAsia="仿宋_GB2312" w:hAnsi="宋体" w:hint="eastAsia"/>
          <w:sz w:val="28"/>
          <w:szCs w:val="28"/>
        </w:rPr>
        <w:t>支部要召开党员大会，根据学校党代表和两委委员名额、条件、结构要求，按照民主集中原则，经过民主程序，充分讨论，酝酿提名，切实保证每名党员的民主权利、切实保证本支部党员的参与率；召开支委会或党员大会，确定支部推荐的党代表和两</w:t>
      </w:r>
      <w:proofErr w:type="gramStart"/>
      <w:r>
        <w:rPr>
          <w:rFonts w:ascii="仿宋_GB2312" w:eastAsia="仿宋_GB2312" w:hAnsi="宋体" w:hint="eastAsia"/>
          <w:sz w:val="28"/>
          <w:szCs w:val="28"/>
        </w:rPr>
        <w:t>委</w:t>
      </w:r>
      <w:proofErr w:type="gramEnd"/>
      <w:r>
        <w:rPr>
          <w:rFonts w:ascii="仿宋_GB2312" w:eastAsia="仿宋_GB2312" w:hAnsi="宋体" w:hint="eastAsia"/>
          <w:sz w:val="28"/>
          <w:szCs w:val="28"/>
        </w:rPr>
        <w:t>委员候选人。</w:t>
      </w:r>
    </w:p>
    <w:p w:rsidR="00221628" w:rsidRDefault="0018213C">
      <w:pPr>
        <w:spacing w:line="540" w:lineRule="exact"/>
        <w:ind w:firstLineChars="200" w:firstLine="560"/>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召开支部委员会、党员大会，根据实际讨论确定入党积极分子和发展对象等发展党员工作；组织党员</w:t>
      </w:r>
      <w:r>
        <w:rPr>
          <w:rFonts w:ascii="仿宋_GB2312" w:eastAsia="仿宋_GB2312" w:hAnsi="宋体" w:hint="eastAsia"/>
          <w:kern w:val="0"/>
          <w:sz w:val="28"/>
          <w:szCs w:val="28"/>
        </w:rPr>
        <w:t>按时</w:t>
      </w:r>
      <w:r>
        <w:rPr>
          <w:rFonts w:ascii="仿宋_GB2312" w:eastAsia="仿宋_GB2312" w:hAnsi="宋体" w:hint="eastAsia"/>
          <w:sz w:val="28"/>
          <w:szCs w:val="28"/>
        </w:rPr>
        <w:t>交纳党费。</w:t>
      </w:r>
    </w:p>
    <w:p w:rsidR="00221628" w:rsidRDefault="0018213C">
      <w:pPr>
        <w:spacing w:beforeLines="50" w:before="156" w:afterLines="50" w:after="156" w:line="540" w:lineRule="exact"/>
        <w:jc w:val="center"/>
        <w:rPr>
          <w:rFonts w:ascii="华文中宋" w:eastAsia="华文中宋" w:hAnsi="华文中宋"/>
          <w:b/>
          <w:sz w:val="32"/>
          <w:szCs w:val="32"/>
        </w:rPr>
      </w:pPr>
      <w:r>
        <w:rPr>
          <w:rFonts w:ascii="华文中宋" w:eastAsia="华文中宋" w:hAnsi="华文中宋" w:hint="eastAsia"/>
          <w:b/>
          <w:sz w:val="32"/>
          <w:szCs w:val="32"/>
        </w:rPr>
        <w:t>三、组织生活要求</w:t>
      </w:r>
    </w:p>
    <w:p w:rsidR="00221628" w:rsidRDefault="0018213C">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w:t>
      </w:r>
      <w:r>
        <w:rPr>
          <w:rFonts w:ascii="仿宋_GB2312" w:eastAsia="仿宋_GB2312" w:hAnsi="宋体" w:hint="eastAsia"/>
          <w:sz w:val="28"/>
          <w:szCs w:val="28"/>
        </w:rPr>
        <w:t>坚持把深入学习贯彻习近平新时代中国特色社会主义思想作为首要政治任务，及时、主动把学</w:t>
      </w:r>
      <w:proofErr w:type="gramStart"/>
      <w:r>
        <w:rPr>
          <w:rFonts w:ascii="仿宋_GB2312" w:eastAsia="仿宋_GB2312" w:hAnsi="宋体" w:hint="eastAsia"/>
          <w:sz w:val="28"/>
          <w:szCs w:val="28"/>
        </w:rPr>
        <w:t>习习近</w:t>
      </w:r>
      <w:proofErr w:type="gramEnd"/>
      <w:r>
        <w:rPr>
          <w:rFonts w:ascii="仿宋_GB2312" w:eastAsia="仿宋_GB2312" w:hAnsi="宋体" w:hint="eastAsia"/>
          <w:sz w:val="28"/>
          <w:szCs w:val="28"/>
        </w:rPr>
        <w:t>平总书记最新重要讲话和指示批示精神纳入组织生活内容。</w:t>
      </w:r>
    </w:p>
    <w:p w:rsidR="00221628" w:rsidRDefault="0018213C">
      <w:pPr>
        <w:spacing w:line="540" w:lineRule="exact"/>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严格执行党支部组织生活和支部活动记录制度。</w:t>
      </w:r>
      <w:r>
        <w:rPr>
          <w:rFonts w:ascii="仿宋_GB2312" w:eastAsia="仿宋_GB2312" w:hAnsi="宋体" w:hint="eastAsia"/>
          <w:sz w:val="28"/>
          <w:szCs w:val="28"/>
          <w:u w:val="double"/>
        </w:rPr>
        <w:t>倡导党支部使用党员</w:t>
      </w:r>
      <w:r>
        <w:rPr>
          <w:rFonts w:ascii="仿宋_GB2312" w:eastAsia="仿宋_GB2312" w:hAnsi="宋体" w:hint="eastAsia"/>
          <w:sz w:val="28"/>
          <w:szCs w:val="28"/>
          <w:u w:val="double"/>
        </w:rPr>
        <w:t>E</w:t>
      </w:r>
      <w:r>
        <w:rPr>
          <w:rFonts w:ascii="仿宋_GB2312" w:eastAsia="仿宋_GB2312" w:hAnsi="宋体" w:hint="eastAsia"/>
          <w:sz w:val="28"/>
          <w:szCs w:val="28"/>
          <w:u w:val="double"/>
        </w:rPr>
        <w:t>先锋系统记录党支部组织生活和支部活动等相关内容，要求记录详实，可配活动图片（打印后可放入党支部工作手册）。</w:t>
      </w:r>
      <w:r>
        <w:rPr>
          <w:rFonts w:ascii="仿宋_GB2312" w:eastAsia="仿宋_GB2312" w:hAnsi="宋体" w:hint="eastAsia"/>
          <w:sz w:val="28"/>
          <w:szCs w:val="28"/>
        </w:rPr>
        <w:t>也可以使用《党支部工作手册》记录组织生活会议内容、参加人员等相关内容。</w:t>
      </w:r>
    </w:p>
    <w:p w:rsidR="00221628" w:rsidRDefault="0018213C">
      <w:pPr>
        <w:spacing w:line="540" w:lineRule="exact"/>
        <w:ind w:firstLineChars="200" w:firstLine="560"/>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支部全体党员按时参加，不得请假；如确因特殊情况不能参加的应履行请假手续，事后支部书记要及时向其传达会议内容。</w:t>
      </w:r>
    </w:p>
    <w:p w:rsidR="00221628" w:rsidRDefault="0018213C">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sz w:val="28"/>
          <w:szCs w:val="28"/>
        </w:rPr>
        <w:t>.</w:t>
      </w:r>
      <w:r>
        <w:rPr>
          <w:rFonts w:ascii="仿宋_GB2312" w:eastAsia="仿宋_GB2312" w:hAnsi="宋体" w:hint="eastAsia"/>
          <w:sz w:val="28"/>
          <w:szCs w:val="28"/>
        </w:rPr>
        <w:t>加强党员日常学习教育，确保党员每年学习时间数达到</w:t>
      </w:r>
      <w:r>
        <w:rPr>
          <w:rFonts w:ascii="仿宋_GB2312" w:eastAsia="仿宋_GB2312" w:hAnsi="宋体" w:hint="eastAsia"/>
          <w:sz w:val="28"/>
          <w:szCs w:val="28"/>
        </w:rPr>
        <w:t>3</w:t>
      </w:r>
      <w:r>
        <w:rPr>
          <w:rFonts w:ascii="仿宋_GB2312" w:eastAsia="仿宋_GB2312" w:hAnsi="宋体"/>
          <w:sz w:val="28"/>
          <w:szCs w:val="28"/>
        </w:rPr>
        <w:t>2</w:t>
      </w:r>
      <w:r>
        <w:rPr>
          <w:rFonts w:ascii="仿宋_GB2312" w:eastAsia="仿宋_GB2312" w:hAnsi="宋体" w:hint="eastAsia"/>
          <w:sz w:val="28"/>
          <w:szCs w:val="28"/>
        </w:rPr>
        <w:t>学时，并做好相关学习记录。参加组织的各类相关培训班、专题讲座、辅导报告等，要及时记录学时。</w:t>
      </w:r>
    </w:p>
    <w:p w:rsidR="00221628" w:rsidRDefault="0018213C">
      <w:pPr>
        <w:spacing w:line="540" w:lineRule="exact"/>
        <w:ind w:firstLineChars="200" w:firstLine="562"/>
        <w:rPr>
          <w:rFonts w:ascii="仿宋_GB2312" w:eastAsia="仿宋_GB2312" w:hAnsi="宋体"/>
          <w:sz w:val="28"/>
          <w:szCs w:val="28"/>
        </w:rPr>
      </w:pPr>
      <w:r>
        <w:rPr>
          <w:rFonts w:ascii="仿宋_GB2312" w:eastAsia="仿宋_GB2312" w:hAnsi="宋体" w:hint="eastAsia"/>
          <w:b/>
          <w:sz w:val="28"/>
          <w:szCs w:val="28"/>
        </w:rPr>
        <w:t>附件：</w:t>
      </w:r>
      <w:r>
        <w:rPr>
          <w:rFonts w:ascii="仿宋_GB2312" w:eastAsia="仿宋_GB2312" w:hAnsi="宋体" w:hint="eastAsia"/>
          <w:sz w:val="28"/>
          <w:szCs w:val="28"/>
        </w:rPr>
        <w:t>《关于筹备召开中国共产党北京科技大学第十二次代表大会的通知》《关于做好中国共产党北京科技大学第十二次代表大会代表选举工作的通知》《关于做好中国共产党北京科技大学第十二届委员会委员和纪律检查委员会委员候选人预备人选推荐提名工作的通</w:t>
      </w:r>
      <w:r>
        <w:rPr>
          <w:rFonts w:ascii="仿宋_GB2312" w:eastAsia="仿宋_GB2312" w:hAnsi="宋体" w:hint="eastAsia"/>
          <w:sz w:val="28"/>
          <w:szCs w:val="28"/>
        </w:rPr>
        <w:lastRenderedPageBreak/>
        <w:t>知》（</w:t>
      </w:r>
      <w:proofErr w:type="gramStart"/>
      <w:r>
        <w:rPr>
          <w:rFonts w:ascii="仿宋_GB2312" w:eastAsia="仿宋_GB2312" w:hAnsi="宋体" w:hint="eastAsia"/>
          <w:sz w:val="28"/>
          <w:szCs w:val="28"/>
        </w:rPr>
        <w:t>校党发</w:t>
      </w:r>
      <w:proofErr w:type="gramEnd"/>
      <w:r>
        <w:rPr>
          <w:rFonts w:ascii="仿宋_GB2312" w:eastAsia="仿宋_GB2312" w:hAnsi="宋体" w:hint="eastAsia"/>
          <w:sz w:val="28"/>
          <w:szCs w:val="28"/>
        </w:rPr>
        <w:t>〔</w:t>
      </w:r>
      <w:r>
        <w:rPr>
          <w:rFonts w:ascii="仿宋_GB2312" w:eastAsia="仿宋_GB2312" w:hAnsi="宋体" w:hint="eastAsia"/>
          <w:sz w:val="28"/>
          <w:szCs w:val="28"/>
        </w:rPr>
        <w:t>2020</w:t>
      </w:r>
      <w:r>
        <w:rPr>
          <w:rFonts w:ascii="仿宋_GB2312" w:eastAsia="仿宋_GB2312" w:hAnsi="宋体" w:hint="eastAsia"/>
          <w:sz w:val="28"/>
          <w:szCs w:val="28"/>
        </w:rPr>
        <w:t>〕</w:t>
      </w:r>
      <w:r>
        <w:rPr>
          <w:rFonts w:ascii="仿宋_GB2312" w:eastAsia="仿宋_GB2312" w:hAnsi="宋体" w:hint="eastAsia"/>
          <w:sz w:val="28"/>
          <w:szCs w:val="28"/>
        </w:rPr>
        <w:t>4</w:t>
      </w:r>
      <w:r>
        <w:rPr>
          <w:rFonts w:ascii="仿宋_GB2312" w:eastAsia="仿宋_GB2312" w:hAnsi="宋体"/>
          <w:sz w:val="28"/>
          <w:szCs w:val="28"/>
        </w:rPr>
        <w:t>6</w:t>
      </w:r>
      <w:r>
        <w:rPr>
          <w:rFonts w:ascii="仿宋_GB2312" w:eastAsia="仿宋_GB2312" w:hAnsi="宋体" w:hint="eastAsia"/>
          <w:sz w:val="28"/>
          <w:szCs w:val="28"/>
        </w:rPr>
        <w:t>、</w:t>
      </w:r>
      <w:r>
        <w:rPr>
          <w:rFonts w:ascii="仿宋_GB2312" w:eastAsia="仿宋_GB2312" w:hAnsi="宋体" w:hint="eastAsia"/>
          <w:sz w:val="28"/>
          <w:szCs w:val="28"/>
        </w:rPr>
        <w:t>4</w:t>
      </w:r>
      <w:r>
        <w:rPr>
          <w:rFonts w:ascii="仿宋_GB2312" w:eastAsia="仿宋_GB2312" w:hAnsi="宋体"/>
          <w:sz w:val="28"/>
          <w:szCs w:val="28"/>
        </w:rPr>
        <w:t>7</w:t>
      </w:r>
      <w:r>
        <w:rPr>
          <w:rFonts w:ascii="仿宋_GB2312" w:eastAsia="仿宋_GB2312" w:hAnsi="宋体"/>
          <w:sz w:val="28"/>
          <w:szCs w:val="28"/>
        </w:rPr>
        <w:t>、</w:t>
      </w:r>
      <w:r>
        <w:rPr>
          <w:rFonts w:ascii="仿宋_GB2312" w:eastAsia="仿宋_GB2312" w:hAnsi="宋体"/>
          <w:sz w:val="28"/>
          <w:szCs w:val="28"/>
        </w:rPr>
        <w:t>48</w:t>
      </w:r>
      <w:r>
        <w:rPr>
          <w:rFonts w:ascii="仿宋_GB2312" w:eastAsia="仿宋_GB2312" w:hAnsi="宋体" w:hint="eastAsia"/>
          <w:sz w:val="28"/>
          <w:szCs w:val="28"/>
        </w:rPr>
        <w:t>号）</w:t>
      </w:r>
    </w:p>
    <w:p w:rsidR="00221628" w:rsidRDefault="00221628">
      <w:pPr>
        <w:jc w:val="center"/>
        <w:rPr>
          <w:rFonts w:ascii="宋体" w:hAnsi="宋体"/>
          <w:b/>
          <w:sz w:val="32"/>
          <w:szCs w:val="32"/>
        </w:rPr>
      </w:pPr>
    </w:p>
    <w:p w:rsidR="00221628" w:rsidRDefault="00221628">
      <w:pPr>
        <w:jc w:val="center"/>
        <w:rPr>
          <w:rFonts w:ascii="宋体" w:hAnsi="宋体"/>
          <w:b/>
          <w:sz w:val="32"/>
          <w:szCs w:val="32"/>
        </w:rPr>
      </w:pPr>
    </w:p>
    <w:p w:rsidR="00221628" w:rsidRDefault="00221628">
      <w:pPr>
        <w:jc w:val="center"/>
        <w:rPr>
          <w:rFonts w:ascii="宋体" w:hAnsi="宋体"/>
          <w:b/>
          <w:sz w:val="32"/>
          <w:szCs w:val="32"/>
        </w:rPr>
      </w:pPr>
    </w:p>
    <w:p w:rsidR="00221628" w:rsidRDefault="00221628">
      <w:pPr>
        <w:jc w:val="center"/>
        <w:rPr>
          <w:rFonts w:ascii="宋体" w:hAnsi="宋体"/>
          <w:b/>
          <w:sz w:val="32"/>
          <w:szCs w:val="32"/>
        </w:rPr>
      </w:pPr>
    </w:p>
    <w:p w:rsidR="00221628" w:rsidRDefault="00221628">
      <w:pPr>
        <w:jc w:val="center"/>
        <w:rPr>
          <w:rFonts w:ascii="宋体" w:hAnsi="宋体"/>
          <w:b/>
          <w:sz w:val="32"/>
          <w:szCs w:val="32"/>
        </w:rPr>
      </w:pPr>
    </w:p>
    <w:p w:rsidR="00221628" w:rsidRDefault="00221628">
      <w:pPr>
        <w:jc w:val="center"/>
        <w:rPr>
          <w:rFonts w:ascii="宋体" w:hAnsi="宋体"/>
          <w:b/>
          <w:sz w:val="32"/>
          <w:szCs w:val="32"/>
        </w:rPr>
      </w:pPr>
    </w:p>
    <w:p w:rsidR="00221628" w:rsidRDefault="00221628">
      <w:pPr>
        <w:jc w:val="center"/>
        <w:rPr>
          <w:rFonts w:ascii="宋体" w:hAnsi="宋体"/>
          <w:b/>
          <w:sz w:val="32"/>
          <w:szCs w:val="32"/>
        </w:rPr>
      </w:pPr>
    </w:p>
    <w:p w:rsidR="00221628" w:rsidRDefault="00221628">
      <w:pPr>
        <w:jc w:val="center"/>
        <w:rPr>
          <w:rFonts w:ascii="宋体" w:hAnsi="宋体"/>
          <w:b/>
          <w:sz w:val="32"/>
          <w:szCs w:val="32"/>
        </w:rPr>
      </w:pPr>
    </w:p>
    <w:p w:rsidR="00221628" w:rsidRDefault="00221628">
      <w:pPr>
        <w:jc w:val="center"/>
        <w:rPr>
          <w:rFonts w:ascii="宋体" w:hAnsi="宋体"/>
          <w:b/>
          <w:sz w:val="32"/>
          <w:szCs w:val="32"/>
        </w:rPr>
      </w:pPr>
    </w:p>
    <w:p w:rsidR="00221628" w:rsidRDefault="00221628">
      <w:pPr>
        <w:jc w:val="center"/>
        <w:rPr>
          <w:rFonts w:ascii="宋体" w:hAnsi="宋体"/>
          <w:b/>
          <w:sz w:val="32"/>
          <w:szCs w:val="32"/>
        </w:rPr>
      </w:pPr>
    </w:p>
    <w:p w:rsidR="00221628" w:rsidRDefault="00221628">
      <w:pPr>
        <w:jc w:val="center"/>
        <w:rPr>
          <w:rFonts w:ascii="宋体" w:hAnsi="宋体"/>
          <w:b/>
          <w:sz w:val="32"/>
          <w:szCs w:val="32"/>
        </w:rPr>
      </w:pPr>
    </w:p>
    <w:p w:rsidR="00221628" w:rsidRDefault="00221628">
      <w:pPr>
        <w:jc w:val="center"/>
        <w:rPr>
          <w:rFonts w:ascii="宋体" w:hAnsi="宋体"/>
          <w:b/>
          <w:sz w:val="32"/>
          <w:szCs w:val="32"/>
        </w:rPr>
      </w:pPr>
    </w:p>
    <w:p w:rsidR="00221628" w:rsidRDefault="00221628">
      <w:pPr>
        <w:jc w:val="center"/>
        <w:rPr>
          <w:rFonts w:ascii="宋体" w:hAnsi="宋体"/>
          <w:b/>
          <w:sz w:val="32"/>
          <w:szCs w:val="32"/>
        </w:rPr>
      </w:pPr>
    </w:p>
    <w:p w:rsidR="00221628" w:rsidRDefault="00221628">
      <w:pPr>
        <w:jc w:val="center"/>
        <w:rPr>
          <w:rFonts w:ascii="宋体" w:hAnsi="宋体"/>
          <w:b/>
          <w:sz w:val="32"/>
          <w:szCs w:val="32"/>
        </w:rPr>
      </w:pPr>
    </w:p>
    <w:p w:rsidR="00221628" w:rsidRDefault="00221628">
      <w:pPr>
        <w:jc w:val="center"/>
        <w:rPr>
          <w:rFonts w:ascii="宋体" w:hAnsi="宋体"/>
          <w:b/>
          <w:sz w:val="32"/>
          <w:szCs w:val="32"/>
        </w:rPr>
      </w:pPr>
    </w:p>
    <w:p w:rsidR="00221628" w:rsidRDefault="00221628">
      <w:pPr>
        <w:jc w:val="center"/>
        <w:rPr>
          <w:rFonts w:ascii="宋体" w:hAnsi="宋体"/>
          <w:b/>
          <w:sz w:val="32"/>
          <w:szCs w:val="32"/>
        </w:rPr>
      </w:pPr>
    </w:p>
    <w:p w:rsidR="00221628" w:rsidRDefault="00221628">
      <w:pPr>
        <w:jc w:val="center"/>
        <w:rPr>
          <w:rFonts w:ascii="宋体" w:hAnsi="宋体"/>
          <w:b/>
          <w:sz w:val="32"/>
          <w:szCs w:val="32"/>
        </w:rPr>
      </w:pPr>
    </w:p>
    <w:p w:rsidR="00221628" w:rsidRDefault="00221628">
      <w:pPr>
        <w:jc w:val="center"/>
        <w:rPr>
          <w:rFonts w:ascii="宋体" w:hAnsi="宋体"/>
          <w:b/>
          <w:sz w:val="32"/>
          <w:szCs w:val="32"/>
        </w:rPr>
      </w:pPr>
    </w:p>
    <w:p w:rsidR="00221628" w:rsidRDefault="00221628">
      <w:pPr>
        <w:jc w:val="center"/>
        <w:rPr>
          <w:rFonts w:ascii="宋体" w:hAnsi="宋体"/>
          <w:b/>
          <w:sz w:val="32"/>
          <w:szCs w:val="32"/>
        </w:rPr>
      </w:pPr>
    </w:p>
    <w:p w:rsidR="00221628" w:rsidRDefault="00221628">
      <w:pPr>
        <w:jc w:val="center"/>
        <w:rPr>
          <w:rFonts w:ascii="宋体" w:hAnsi="宋体"/>
          <w:b/>
          <w:sz w:val="32"/>
          <w:szCs w:val="32"/>
        </w:rPr>
      </w:pPr>
    </w:p>
    <w:p w:rsidR="00221628" w:rsidRDefault="00221628">
      <w:pPr>
        <w:jc w:val="center"/>
        <w:rPr>
          <w:rFonts w:ascii="宋体" w:hAnsi="宋体"/>
          <w:b/>
          <w:sz w:val="32"/>
          <w:szCs w:val="32"/>
        </w:rPr>
      </w:pPr>
    </w:p>
    <w:p w:rsidR="006F1BD1" w:rsidRDefault="006F1BD1">
      <w:pPr>
        <w:jc w:val="center"/>
        <w:rPr>
          <w:rFonts w:ascii="微软雅黑" w:eastAsia="微软雅黑" w:hAnsi="微软雅黑"/>
          <w:b/>
          <w:sz w:val="72"/>
          <w:szCs w:val="52"/>
        </w:rPr>
      </w:pPr>
    </w:p>
    <w:p w:rsidR="00221628" w:rsidRDefault="0018213C">
      <w:pPr>
        <w:jc w:val="center"/>
        <w:rPr>
          <w:rFonts w:ascii="微软雅黑" w:eastAsia="微软雅黑" w:hAnsi="微软雅黑"/>
          <w:b/>
          <w:sz w:val="72"/>
          <w:szCs w:val="52"/>
        </w:rPr>
      </w:pPr>
      <w:r>
        <w:rPr>
          <w:rFonts w:ascii="微软雅黑" w:eastAsia="微软雅黑" w:hAnsi="微软雅黑" w:hint="eastAsia"/>
          <w:b/>
          <w:sz w:val="72"/>
          <w:szCs w:val="52"/>
        </w:rPr>
        <w:t>第十次党支部主题党日</w:t>
      </w:r>
    </w:p>
    <w:p w:rsidR="00221628" w:rsidRDefault="0018213C">
      <w:pPr>
        <w:jc w:val="center"/>
        <w:rPr>
          <w:rFonts w:ascii="微软雅黑" w:eastAsia="微软雅黑" w:hAnsi="微软雅黑"/>
          <w:b/>
          <w:sz w:val="72"/>
          <w:szCs w:val="52"/>
        </w:rPr>
      </w:pPr>
      <w:r>
        <w:rPr>
          <w:rFonts w:ascii="微软雅黑" w:eastAsia="微软雅黑" w:hAnsi="微软雅黑" w:hint="eastAsia"/>
          <w:b/>
          <w:sz w:val="72"/>
          <w:szCs w:val="52"/>
        </w:rPr>
        <w:t>（组织生活）</w:t>
      </w:r>
    </w:p>
    <w:p w:rsidR="00221628" w:rsidRDefault="0018213C">
      <w:pPr>
        <w:spacing w:beforeLines="150" w:before="468"/>
        <w:jc w:val="center"/>
        <w:rPr>
          <w:rFonts w:ascii="华文新魏" w:eastAsia="华文新魏"/>
          <w:b/>
          <w:sz w:val="72"/>
          <w:szCs w:val="52"/>
        </w:rPr>
      </w:pPr>
      <w:r>
        <w:rPr>
          <w:rFonts w:ascii="华文新魏" w:eastAsia="华文新魏" w:hint="eastAsia"/>
          <w:b/>
          <w:sz w:val="72"/>
          <w:szCs w:val="52"/>
        </w:rPr>
        <w:t>指导材料</w:t>
      </w:r>
    </w:p>
    <w:p w:rsidR="00221628" w:rsidRDefault="00221628">
      <w:pPr>
        <w:jc w:val="center"/>
        <w:rPr>
          <w:rFonts w:ascii="华文新魏" w:eastAsia="华文新魏"/>
          <w:b/>
          <w:sz w:val="64"/>
          <w:szCs w:val="52"/>
        </w:rPr>
      </w:pPr>
    </w:p>
    <w:p w:rsidR="00221628" w:rsidRDefault="0018213C">
      <w:pPr>
        <w:jc w:val="center"/>
        <w:rPr>
          <w:rFonts w:ascii="华文新魏" w:eastAsia="华文新魏"/>
          <w:b/>
          <w:sz w:val="64"/>
          <w:szCs w:val="52"/>
        </w:rPr>
      </w:pPr>
      <w:r>
        <w:rPr>
          <w:rFonts w:ascii="华文新魏" w:eastAsia="华文新魏"/>
          <w:b/>
          <w:noProof/>
          <w:sz w:val="64"/>
          <w:szCs w:val="52"/>
        </w:rPr>
        <w:drawing>
          <wp:inline distT="0" distB="0" distL="0" distR="0">
            <wp:extent cx="3182620" cy="323596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82620" cy="3235960"/>
                    </a:xfrm>
                    <a:prstGeom prst="rect">
                      <a:avLst/>
                    </a:prstGeom>
                    <a:noFill/>
                    <a:ln>
                      <a:noFill/>
                    </a:ln>
                  </pic:spPr>
                </pic:pic>
              </a:graphicData>
            </a:graphic>
          </wp:inline>
        </w:drawing>
      </w:r>
    </w:p>
    <w:p w:rsidR="00221628" w:rsidRDefault="00221628">
      <w:pPr>
        <w:jc w:val="center"/>
        <w:rPr>
          <w:rFonts w:ascii="华文新魏" w:eastAsia="华文新魏"/>
          <w:b/>
          <w:sz w:val="40"/>
          <w:szCs w:val="52"/>
        </w:rPr>
      </w:pPr>
    </w:p>
    <w:p w:rsidR="00221628" w:rsidRDefault="0018213C">
      <w:pPr>
        <w:jc w:val="center"/>
        <w:rPr>
          <w:rFonts w:ascii="宋体" w:hAnsi="宋体"/>
          <w:b/>
          <w:sz w:val="32"/>
          <w:szCs w:val="32"/>
        </w:rPr>
      </w:pPr>
      <w:r>
        <w:rPr>
          <w:rFonts w:ascii="宋体" w:hAnsi="宋体" w:hint="eastAsia"/>
          <w:b/>
          <w:sz w:val="32"/>
          <w:szCs w:val="32"/>
        </w:rPr>
        <w:t>北京科技大学党委组织部</w:t>
      </w:r>
    </w:p>
    <w:p w:rsidR="00221628" w:rsidRDefault="0018213C">
      <w:pPr>
        <w:jc w:val="center"/>
        <w:rPr>
          <w:rFonts w:ascii="宋体" w:hAnsi="宋体"/>
          <w:b/>
          <w:sz w:val="32"/>
          <w:szCs w:val="32"/>
        </w:rPr>
      </w:pPr>
      <w:r>
        <w:rPr>
          <w:rFonts w:ascii="宋体" w:hAnsi="宋体" w:hint="eastAsia"/>
          <w:b/>
          <w:sz w:val="32"/>
          <w:szCs w:val="32"/>
        </w:rPr>
        <w:t>20</w:t>
      </w:r>
      <w:r>
        <w:rPr>
          <w:rFonts w:ascii="宋体" w:hAnsi="宋体"/>
          <w:b/>
          <w:sz w:val="32"/>
          <w:szCs w:val="32"/>
        </w:rPr>
        <w:t>2</w:t>
      </w:r>
      <w:r>
        <w:rPr>
          <w:rFonts w:ascii="宋体" w:hAnsi="宋体" w:hint="eastAsia"/>
          <w:b/>
          <w:sz w:val="32"/>
          <w:szCs w:val="32"/>
        </w:rPr>
        <w:t>0</w:t>
      </w:r>
      <w:r>
        <w:rPr>
          <w:rFonts w:ascii="宋体" w:hAnsi="宋体" w:hint="eastAsia"/>
          <w:b/>
          <w:sz w:val="32"/>
          <w:szCs w:val="32"/>
        </w:rPr>
        <w:t>年</w:t>
      </w:r>
      <w:r>
        <w:rPr>
          <w:rFonts w:ascii="宋体" w:hAnsi="宋体" w:hint="eastAsia"/>
          <w:b/>
          <w:sz w:val="32"/>
          <w:szCs w:val="32"/>
        </w:rPr>
        <w:t>1</w:t>
      </w:r>
      <w:r>
        <w:rPr>
          <w:rFonts w:ascii="宋体" w:hAnsi="宋体"/>
          <w:b/>
          <w:sz w:val="32"/>
          <w:szCs w:val="32"/>
        </w:rPr>
        <w:t>0</w:t>
      </w:r>
      <w:r>
        <w:rPr>
          <w:rFonts w:ascii="宋体" w:hAnsi="宋体" w:hint="eastAsia"/>
          <w:b/>
          <w:sz w:val="32"/>
          <w:szCs w:val="32"/>
        </w:rPr>
        <w:t>月</w:t>
      </w:r>
    </w:p>
    <w:p w:rsidR="00221628" w:rsidRDefault="00221628">
      <w:pPr>
        <w:spacing w:beforeLines="50" w:before="156" w:afterLines="50" w:after="156"/>
        <w:jc w:val="center"/>
        <w:rPr>
          <w:rFonts w:ascii="华文中宋" w:eastAsia="华文中宋" w:hAnsi="华文中宋"/>
          <w:b/>
          <w:sz w:val="32"/>
          <w:szCs w:val="32"/>
        </w:rPr>
        <w:sectPr w:rsidR="00221628">
          <w:footerReference w:type="default" r:id="rId11"/>
          <w:footerReference w:type="first" r:id="rId12"/>
          <w:pgSz w:w="11906" w:h="16838"/>
          <w:pgMar w:top="1440" w:right="1800" w:bottom="1440" w:left="1800" w:header="851" w:footer="992" w:gutter="0"/>
          <w:cols w:space="425"/>
          <w:titlePg/>
          <w:docGrid w:type="lines" w:linePitch="312"/>
        </w:sectPr>
      </w:pPr>
    </w:p>
    <w:p w:rsidR="00221628" w:rsidRDefault="0018213C">
      <w:pPr>
        <w:spacing w:beforeLines="50" w:before="156" w:afterLines="50" w:after="156" w:line="540" w:lineRule="exact"/>
        <w:jc w:val="center"/>
        <w:rPr>
          <w:rFonts w:ascii="华文中宋" w:eastAsia="华文中宋" w:hAnsi="华文中宋"/>
          <w:b/>
          <w:sz w:val="32"/>
          <w:szCs w:val="32"/>
        </w:rPr>
      </w:pPr>
      <w:r>
        <w:rPr>
          <w:rFonts w:ascii="华文中宋" w:eastAsia="华文中宋" w:hAnsi="华文中宋" w:hint="eastAsia"/>
          <w:b/>
          <w:sz w:val="32"/>
          <w:szCs w:val="32"/>
        </w:rPr>
        <w:lastRenderedPageBreak/>
        <w:t>一、主题党日（组织生活）时间及方式</w:t>
      </w:r>
    </w:p>
    <w:p w:rsidR="00221628" w:rsidRDefault="0018213C">
      <w:pPr>
        <w:spacing w:line="540" w:lineRule="exact"/>
        <w:rPr>
          <w:rFonts w:ascii="仿宋_GB2312" w:eastAsia="仿宋_GB2312" w:hAnsi="宋体"/>
          <w:sz w:val="28"/>
          <w:szCs w:val="28"/>
        </w:rPr>
      </w:pPr>
      <w:r>
        <w:rPr>
          <w:rFonts w:ascii="仿宋_GB2312" w:eastAsia="仿宋_GB2312" w:hAnsi="宋体" w:hint="eastAsia"/>
          <w:sz w:val="28"/>
          <w:szCs w:val="28"/>
        </w:rPr>
        <w:t>（一）活动时间：</w:t>
      </w:r>
      <w:r>
        <w:rPr>
          <w:rFonts w:ascii="仿宋_GB2312" w:eastAsia="仿宋_GB2312" w:hAnsi="宋体" w:hint="eastAsia"/>
          <w:sz w:val="28"/>
          <w:szCs w:val="28"/>
        </w:rPr>
        <w:t>20</w:t>
      </w:r>
      <w:r>
        <w:rPr>
          <w:rFonts w:ascii="仿宋_GB2312" w:eastAsia="仿宋_GB2312" w:hAnsi="宋体"/>
          <w:sz w:val="28"/>
          <w:szCs w:val="28"/>
        </w:rPr>
        <w:t>2</w:t>
      </w:r>
      <w:r>
        <w:rPr>
          <w:rFonts w:ascii="仿宋_GB2312" w:eastAsia="仿宋_GB2312" w:hAnsi="宋体" w:hint="eastAsia"/>
          <w:sz w:val="28"/>
          <w:szCs w:val="28"/>
        </w:rPr>
        <w:t>0</w:t>
      </w:r>
      <w:r>
        <w:rPr>
          <w:rFonts w:ascii="仿宋_GB2312" w:eastAsia="仿宋_GB2312" w:hAnsi="宋体" w:hint="eastAsia"/>
          <w:sz w:val="28"/>
          <w:szCs w:val="28"/>
        </w:rPr>
        <w:t>年</w:t>
      </w:r>
      <w:r>
        <w:rPr>
          <w:rFonts w:ascii="仿宋_GB2312" w:eastAsia="仿宋_GB2312" w:hAnsi="宋体" w:hint="eastAsia"/>
          <w:sz w:val="28"/>
          <w:szCs w:val="28"/>
        </w:rPr>
        <w:t>1</w:t>
      </w:r>
      <w:r>
        <w:rPr>
          <w:rFonts w:ascii="仿宋_GB2312" w:eastAsia="仿宋_GB2312" w:hAnsi="宋体"/>
          <w:sz w:val="28"/>
          <w:szCs w:val="28"/>
        </w:rPr>
        <w:t>0</w:t>
      </w:r>
      <w:r>
        <w:rPr>
          <w:rFonts w:ascii="仿宋_GB2312" w:eastAsia="仿宋_GB2312" w:hAnsi="宋体" w:hint="eastAsia"/>
          <w:sz w:val="28"/>
          <w:szCs w:val="28"/>
        </w:rPr>
        <w:t>月</w:t>
      </w:r>
      <w:r>
        <w:rPr>
          <w:rFonts w:ascii="仿宋_GB2312" w:eastAsia="仿宋_GB2312" w:hAnsi="宋体" w:hint="eastAsia"/>
          <w:sz w:val="28"/>
          <w:szCs w:val="28"/>
        </w:rPr>
        <w:t>2</w:t>
      </w:r>
      <w:r>
        <w:rPr>
          <w:rFonts w:ascii="仿宋_GB2312" w:eastAsia="仿宋_GB2312" w:hAnsi="宋体"/>
          <w:sz w:val="28"/>
          <w:szCs w:val="28"/>
        </w:rPr>
        <w:t>2</w:t>
      </w:r>
      <w:r>
        <w:rPr>
          <w:rFonts w:ascii="仿宋_GB2312" w:eastAsia="仿宋_GB2312" w:hAnsi="宋体" w:hint="eastAsia"/>
          <w:sz w:val="28"/>
          <w:szCs w:val="28"/>
        </w:rPr>
        <w:t>日下午</w:t>
      </w:r>
    </w:p>
    <w:p w:rsidR="00221628" w:rsidRDefault="0018213C">
      <w:pPr>
        <w:spacing w:line="540" w:lineRule="exact"/>
        <w:rPr>
          <w:rFonts w:ascii="仿宋_GB2312" w:eastAsia="仿宋_GB2312" w:hAnsi="宋体"/>
          <w:sz w:val="28"/>
          <w:szCs w:val="28"/>
        </w:rPr>
      </w:pPr>
      <w:r>
        <w:rPr>
          <w:rFonts w:ascii="仿宋_GB2312" w:eastAsia="仿宋_GB2312" w:hAnsi="宋体" w:hint="eastAsia"/>
          <w:sz w:val="28"/>
          <w:szCs w:val="28"/>
        </w:rPr>
        <w:t>（二）活动</w:t>
      </w:r>
      <w:r>
        <w:rPr>
          <w:rFonts w:ascii="仿宋_GB2312" w:eastAsia="仿宋_GB2312" w:hAnsiTheme="minorEastAsia" w:hint="eastAsia"/>
          <w:sz w:val="28"/>
          <w:szCs w:val="28"/>
        </w:rPr>
        <w:t>地点：各支部根据实际自行安排</w:t>
      </w:r>
    </w:p>
    <w:p w:rsidR="00221628" w:rsidRDefault="0018213C">
      <w:pPr>
        <w:spacing w:beforeLines="50" w:before="156" w:afterLines="50" w:after="156" w:line="540" w:lineRule="exact"/>
        <w:jc w:val="center"/>
        <w:rPr>
          <w:rFonts w:ascii="华文中宋" w:eastAsia="华文中宋" w:hAnsi="华文中宋"/>
          <w:b/>
          <w:sz w:val="32"/>
          <w:szCs w:val="32"/>
        </w:rPr>
      </w:pPr>
      <w:r>
        <w:rPr>
          <w:rFonts w:ascii="华文中宋" w:eastAsia="华文中宋" w:hAnsi="华文中宋" w:hint="eastAsia"/>
          <w:b/>
          <w:sz w:val="32"/>
          <w:szCs w:val="32"/>
        </w:rPr>
        <w:t>二、主题党日（组织生活）内容</w:t>
      </w:r>
    </w:p>
    <w:p w:rsidR="00221628" w:rsidRDefault="0018213C">
      <w:pPr>
        <w:spacing w:line="540" w:lineRule="exact"/>
        <w:rPr>
          <w:rFonts w:ascii="黑体" w:eastAsia="黑体" w:hAnsi="黑体"/>
          <w:sz w:val="28"/>
          <w:szCs w:val="28"/>
        </w:rPr>
      </w:pPr>
      <w:r>
        <w:rPr>
          <w:rFonts w:ascii="黑体" w:eastAsia="黑体" w:hAnsi="黑体" w:hint="eastAsia"/>
          <w:sz w:val="28"/>
          <w:szCs w:val="28"/>
        </w:rPr>
        <w:t>（一）活动主题</w:t>
      </w:r>
    </w:p>
    <w:p w:rsidR="00221628" w:rsidRDefault="0018213C">
      <w:pPr>
        <w:spacing w:line="540" w:lineRule="exact"/>
        <w:ind w:firstLineChars="200" w:firstLine="560"/>
        <w:rPr>
          <w:rFonts w:ascii="黑体" w:eastAsia="黑体" w:hAnsi="黑体"/>
          <w:sz w:val="28"/>
          <w:szCs w:val="28"/>
        </w:rPr>
      </w:pPr>
      <w:r>
        <w:rPr>
          <w:rFonts w:ascii="仿宋_GB2312" w:eastAsia="仿宋_GB2312" w:hAnsi="宋体" w:hint="eastAsia"/>
          <w:sz w:val="28"/>
          <w:szCs w:val="28"/>
        </w:rPr>
        <w:t>学</w:t>
      </w:r>
      <w:proofErr w:type="gramStart"/>
      <w:r>
        <w:rPr>
          <w:rFonts w:ascii="仿宋_GB2312" w:eastAsia="仿宋_GB2312" w:hAnsi="宋体" w:hint="eastAsia"/>
          <w:sz w:val="28"/>
          <w:szCs w:val="28"/>
        </w:rPr>
        <w:t>习习近</w:t>
      </w:r>
      <w:proofErr w:type="gramEnd"/>
      <w:r>
        <w:rPr>
          <w:rFonts w:ascii="仿宋_GB2312" w:eastAsia="仿宋_GB2312" w:hAnsi="宋体" w:hint="eastAsia"/>
          <w:sz w:val="28"/>
          <w:szCs w:val="28"/>
        </w:rPr>
        <w:t>平总书记关于新时代把党建设得更加坚强有力的重要论述和近期重要讲话、文章，传达学习贯彻学校</w:t>
      </w:r>
      <w:r>
        <w:rPr>
          <w:rFonts w:ascii="仿宋_GB2312" w:eastAsia="仿宋_GB2312" w:hAnsi="宋体" w:hint="eastAsia"/>
          <w:sz w:val="28"/>
          <w:szCs w:val="28"/>
        </w:rPr>
        <w:t>2020</w:t>
      </w:r>
      <w:r>
        <w:rPr>
          <w:rFonts w:ascii="仿宋_GB2312" w:eastAsia="仿宋_GB2312" w:hAnsi="宋体" w:hint="eastAsia"/>
          <w:sz w:val="28"/>
          <w:szCs w:val="28"/>
        </w:rPr>
        <w:t>年秋季党委（扩大）会议精神，做好学校第十二次党代会代表和两委委员第二次酝酿提名工作，自觉将思想和行动统一到学校党委的决策部署上来。</w:t>
      </w:r>
    </w:p>
    <w:p w:rsidR="00221628" w:rsidRDefault="0018213C">
      <w:pPr>
        <w:spacing w:line="540" w:lineRule="exact"/>
        <w:rPr>
          <w:rFonts w:ascii="黑体" w:eastAsia="黑体" w:hAnsi="黑体"/>
          <w:sz w:val="28"/>
          <w:szCs w:val="28"/>
        </w:rPr>
      </w:pPr>
      <w:r>
        <w:rPr>
          <w:rFonts w:ascii="黑体" w:eastAsia="黑体" w:hAnsi="黑体" w:hint="eastAsia"/>
          <w:sz w:val="28"/>
          <w:szCs w:val="28"/>
        </w:rPr>
        <w:t>（二）工作安排</w:t>
      </w:r>
    </w:p>
    <w:p w:rsidR="00221628" w:rsidRDefault="0018213C">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学</w:t>
      </w:r>
      <w:proofErr w:type="gramStart"/>
      <w:r>
        <w:rPr>
          <w:rFonts w:ascii="仿宋_GB2312" w:eastAsia="仿宋_GB2312" w:hAnsi="宋体" w:hint="eastAsia"/>
          <w:sz w:val="28"/>
          <w:szCs w:val="28"/>
        </w:rPr>
        <w:t>习习近</w:t>
      </w:r>
      <w:proofErr w:type="gramEnd"/>
      <w:r>
        <w:rPr>
          <w:rFonts w:ascii="仿宋_GB2312" w:eastAsia="仿宋_GB2312" w:hAnsi="宋体" w:hint="eastAsia"/>
          <w:sz w:val="28"/>
          <w:szCs w:val="28"/>
        </w:rPr>
        <w:t>平总书记关于新时代把党建设得更加坚强有力的重要论述特别是关于加强党的政治建设、坚定理想信念、贯彻新时代党的组织路线和作风建设等重要论述；学</w:t>
      </w:r>
      <w:proofErr w:type="gramStart"/>
      <w:r>
        <w:rPr>
          <w:rFonts w:ascii="仿宋_GB2312" w:eastAsia="仿宋_GB2312" w:hAnsi="宋体" w:hint="eastAsia"/>
          <w:sz w:val="28"/>
          <w:szCs w:val="28"/>
        </w:rPr>
        <w:t>习习近</w:t>
      </w:r>
      <w:proofErr w:type="gramEnd"/>
      <w:r>
        <w:rPr>
          <w:rFonts w:ascii="仿宋_GB2312" w:eastAsia="仿宋_GB2312" w:hAnsi="宋体" w:hint="eastAsia"/>
          <w:sz w:val="28"/>
          <w:szCs w:val="28"/>
        </w:rPr>
        <w:t>平总书记在教育文化卫生体育领域专家代表座谈会上的重要讲话和《求是》杂志发表的习近平总书记重要文章《思政课是落实立德树人根本任务的关键课程》。根据实际通过学习强国、观看北京长城网等方式组织开展相关学习（登录途径：通过“党员</w:t>
      </w:r>
      <w:r>
        <w:rPr>
          <w:rFonts w:ascii="仿宋_GB2312" w:eastAsia="仿宋_GB2312" w:hAnsi="宋体" w:hint="eastAsia"/>
          <w:sz w:val="28"/>
          <w:szCs w:val="28"/>
        </w:rPr>
        <w:t>E</w:t>
      </w:r>
      <w:r>
        <w:rPr>
          <w:rFonts w:ascii="仿宋_GB2312" w:eastAsia="仿宋_GB2312" w:hAnsi="宋体" w:hint="eastAsia"/>
          <w:sz w:val="28"/>
          <w:szCs w:val="28"/>
        </w:rPr>
        <w:t>先锋”</w:t>
      </w:r>
      <w:proofErr w:type="gramStart"/>
      <w:r>
        <w:rPr>
          <w:rFonts w:ascii="仿宋_GB2312" w:eastAsia="仿宋_GB2312" w:hAnsi="宋体" w:hint="eastAsia"/>
          <w:sz w:val="28"/>
          <w:szCs w:val="28"/>
        </w:rPr>
        <w:t>微信公众号</w:t>
      </w:r>
      <w:proofErr w:type="gramEnd"/>
      <w:r>
        <w:rPr>
          <w:rFonts w:ascii="仿宋_GB2312" w:eastAsia="仿宋_GB2312" w:hAnsi="宋体" w:hint="eastAsia"/>
          <w:sz w:val="28"/>
          <w:szCs w:val="28"/>
        </w:rPr>
        <w:t>的“学习园地”栏目链接进入北京长城网手机微网站）。</w:t>
      </w:r>
    </w:p>
    <w:p w:rsidR="00221628" w:rsidRDefault="0018213C">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w:t>
      </w:r>
      <w:r>
        <w:rPr>
          <w:rFonts w:ascii="仿宋_GB2312" w:eastAsia="仿宋_GB2312" w:hAnsi="宋体" w:hint="eastAsia"/>
          <w:sz w:val="28"/>
          <w:szCs w:val="28"/>
        </w:rPr>
        <w:t>传达学习贯彻学校</w:t>
      </w:r>
      <w:r>
        <w:rPr>
          <w:rFonts w:ascii="仿宋_GB2312" w:eastAsia="仿宋_GB2312" w:hAnsi="宋体" w:hint="eastAsia"/>
          <w:sz w:val="28"/>
          <w:szCs w:val="28"/>
        </w:rPr>
        <w:t>2020</w:t>
      </w:r>
      <w:r>
        <w:rPr>
          <w:rFonts w:ascii="仿宋_GB2312" w:eastAsia="仿宋_GB2312" w:hAnsi="宋体" w:hint="eastAsia"/>
          <w:sz w:val="28"/>
          <w:szCs w:val="28"/>
        </w:rPr>
        <w:t>年秋季党委（扩大）会议精神，教育引导师</w:t>
      </w:r>
      <w:r>
        <w:rPr>
          <w:rFonts w:ascii="仿宋_GB2312" w:eastAsia="仿宋_GB2312" w:hAnsi="宋体" w:hint="eastAsia"/>
          <w:sz w:val="28"/>
          <w:szCs w:val="28"/>
        </w:rPr>
        <w:t>生党员围绕学校“双一流”建设周期总结、学科评估、“十四五”规划编制等中心工作发挥先锋模范作用，抢抓机遇、主动担当、积极作为、凝心聚力，共同开创学校事业发展新局面。</w:t>
      </w:r>
    </w:p>
    <w:p w:rsidR="00221628" w:rsidRDefault="0018213C">
      <w:pPr>
        <w:spacing w:line="540" w:lineRule="exact"/>
        <w:ind w:firstLineChars="200" w:firstLine="560"/>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在所在二级党组织的组织领导和指导下，党支部召开党员大会，完成学校第十二次党代会代表和两委委员的第二次酝酿提名相关工</w:t>
      </w:r>
      <w:r>
        <w:rPr>
          <w:rFonts w:ascii="仿宋_GB2312" w:eastAsia="仿宋_GB2312" w:hAnsi="宋体" w:hint="eastAsia"/>
          <w:sz w:val="28"/>
          <w:szCs w:val="28"/>
        </w:rPr>
        <w:lastRenderedPageBreak/>
        <w:t>作，要按照民主集中原则，切实保证每名党员的民主权利、切实保证本支部党员的参与率。</w:t>
      </w:r>
    </w:p>
    <w:p w:rsidR="00221628" w:rsidRDefault="0018213C">
      <w:pPr>
        <w:spacing w:line="540" w:lineRule="exact"/>
        <w:ind w:firstLineChars="200" w:firstLine="560"/>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召开支部委员会、党员大会，根据实际讨论确定入党积极分子和发展对象等发展党员工作；组织党员</w:t>
      </w:r>
      <w:r>
        <w:rPr>
          <w:rFonts w:ascii="仿宋_GB2312" w:eastAsia="仿宋_GB2312" w:hAnsi="宋体" w:hint="eastAsia"/>
          <w:kern w:val="0"/>
          <w:sz w:val="28"/>
          <w:szCs w:val="28"/>
        </w:rPr>
        <w:t>按时</w:t>
      </w:r>
      <w:r>
        <w:rPr>
          <w:rFonts w:ascii="仿宋_GB2312" w:eastAsia="仿宋_GB2312" w:hAnsi="宋体" w:hint="eastAsia"/>
          <w:sz w:val="28"/>
          <w:szCs w:val="28"/>
        </w:rPr>
        <w:t>交纳党费。</w:t>
      </w:r>
    </w:p>
    <w:p w:rsidR="00221628" w:rsidRDefault="0018213C">
      <w:pPr>
        <w:spacing w:beforeLines="50" w:before="156" w:afterLines="50" w:after="156" w:line="540" w:lineRule="exact"/>
        <w:jc w:val="center"/>
        <w:rPr>
          <w:rFonts w:ascii="华文中宋" w:eastAsia="华文中宋" w:hAnsi="华文中宋"/>
          <w:b/>
          <w:sz w:val="32"/>
          <w:szCs w:val="32"/>
        </w:rPr>
      </w:pPr>
      <w:r>
        <w:rPr>
          <w:rFonts w:ascii="华文中宋" w:eastAsia="华文中宋" w:hAnsi="华文中宋" w:hint="eastAsia"/>
          <w:b/>
          <w:sz w:val="32"/>
          <w:szCs w:val="32"/>
        </w:rPr>
        <w:t>三、主题党日（组织生活）要求</w:t>
      </w:r>
    </w:p>
    <w:p w:rsidR="00221628" w:rsidRDefault="0018213C">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w:t>
      </w:r>
      <w:r>
        <w:rPr>
          <w:rFonts w:ascii="仿宋_GB2312" w:eastAsia="仿宋_GB2312" w:hAnsi="宋体" w:hint="eastAsia"/>
          <w:sz w:val="28"/>
          <w:szCs w:val="28"/>
        </w:rPr>
        <w:t>党支部每月相对固定</w:t>
      </w:r>
      <w:r>
        <w:rPr>
          <w:rFonts w:ascii="仿宋_GB2312" w:eastAsia="仿宋_GB2312" w:hAnsi="宋体" w:hint="eastAsia"/>
          <w:sz w:val="28"/>
          <w:szCs w:val="28"/>
        </w:rPr>
        <w:t>1</w:t>
      </w:r>
      <w:r>
        <w:rPr>
          <w:rFonts w:ascii="仿宋_GB2312" w:eastAsia="仿宋_GB2312" w:hAnsi="宋体" w:hint="eastAsia"/>
          <w:sz w:val="28"/>
          <w:szCs w:val="28"/>
        </w:rPr>
        <w:t>天（每月第四个星期四下午）开展主题党日，组织党员集中学习、过组织生活、进行民主议事和志愿服务等。主题党日开展前，党支部应当认真研究确定主题和内容；开展后，应当抓好议定事项的组织落实。</w:t>
      </w:r>
    </w:p>
    <w:p w:rsidR="00221628" w:rsidRDefault="0018213C">
      <w:pPr>
        <w:spacing w:line="540" w:lineRule="exact"/>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坚持把深入学习贯彻习近平新时代中国特色社会主义思想作为首要政治任务，及时、主动把学</w:t>
      </w:r>
      <w:proofErr w:type="gramStart"/>
      <w:r>
        <w:rPr>
          <w:rFonts w:ascii="仿宋_GB2312" w:eastAsia="仿宋_GB2312" w:hAnsi="宋体" w:hint="eastAsia"/>
          <w:sz w:val="28"/>
          <w:szCs w:val="28"/>
        </w:rPr>
        <w:t>习习近</w:t>
      </w:r>
      <w:proofErr w:type="gramEnd"/>
      <w:r>
        <w:rPr>
          <w:rFonts w:ascii="仿宋_GB2312" w:eastAsia="仿宋_GB2312" w:hAnsi="宋体" w:hint="eastAsia"/>
          <w:sz w:val="28"/>
          <w:szCs w:val="28"/>
        </w:rPr>
        <w:t>平总书记最新重要讲话和指示批示精神纳入组织生活内容。</w:t>
      </w:r>
    </w:p>
    <w:p w:rsidR="00221628" w:rsidRDefault="0018213C">
      <w:pPr>
        <w:spacing w:line="540" w:lineRule="exact"/>
        <w:ind w:firstLineChars="200" w:firstLine="560"/>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严格执行党支部组织生活和支部活动记录制度。</w:t>
      </w:r>
      <w:r>
        <w:rPr>
          <w:rFonts w:ascii="仿宋_GB2312" w:eastAsia="仿宋_GB2312" w:hAnsi="宋体" w:hint="eastAsia"/>
          <w:sz w:val="28"/>
          <w:szCs w:val="28"/>
          <w:u w:val="double"/>
        </w:rPr>
        <w:t>倡导党支部使用党员</w:t>
      </w:r>
      <w:r>
        <w:rPr>
          <w:rFonts w:ascii="仿宋_GB2312" w:eastAsia="仿宋_GB2312" w:hAnsi="宋体" w:hint="eastAsia"/>
          <w:sz w:val="28"/>
          <w:szCs w:val="28"/>
          <w:u w:val="double"/>
        </w:rPr>
        <w:t>E</w:t>
      </w:r>
      <w:r>
        <w:rPr>
          <w:rFonts w:ascii="仿宋_GB2312" w:eastAsia="仿宋_GB2312" w:hAnsi="宋体" w:hint="eastAsia"/>
          <w:sz w:val="28"/>
          <w:szCs w:val="28"/>
          <w:u w:val="double"/>
        </w:rPr>
        <w:t>先锋系统记录党支部组织生活和支部活动等相关内容，要求记录详实，可配活动图片（打印后可放入党支部工</w:t>
      </w:r>
      <w:r>
        <w:rPr>
          <w:rFonts w:ascii="仿宋_GB2312" w:eastAsia="仿宋_GB2312" w:hAnsi="宋体" w:hint="eastAsia"/>
          <w:sz w:val="28"/>
          <w:szCs w:val="28"/>
          <w:u w:val="double"/>
        </w:rPr>
        <w:t>作手册）。</w:t>
      </w:r>
      <w:r>
        <w:rPr>
          <w:rFonts w:ascii="仿宋_GB2312" w:eastAsia="仿宋_GB2312" w:hAnsi="宋体" w:hint="eastAsia"/>
          <w:sz w:val="28"/>
          <w:szCs w:val="28"/>
        </w:rPr>
        <w:t>也可以使用《党支部工作手册》记录组织生活会议内容、参加人员等相关内容。</w:t>
      </w:r>
    </w:p>
    <w:p w:rsidR="00221628" w:rsidRDefault="0018213C">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sz w:val="28"/>
          <w:szCs w:val="28"/>
        </w:rPr>
        <w:t>.</w:t>
      </w:r>
      <w:r>
        <w:rPr>
          <w:rFonts w:ascii="仿宋_GB2312" w:eastAsia="仿宋_GB2312" w:hAnsi="宋体" w:hint="eastAsia"/>
          <w:sz w:val="28"/>
          <w:szCs w:val="28"/>
        </w:rPr>
        <w:t>支部全体党员按时参加，不得请假；如确因特殊情况不能参加的应履行请假手续，事后支部书记要及时向其传达会议内容。</w:t>
      </w:r>
    </w:p>
    <w:p w:rsidR="00221628" w:rsidRDefault="0018213C">
      <w:pPr>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sz w:val="28"/>
          <w:szCs w:val="28"/>
        </w:rPr>
        <w:t>.</w:t>
      </w:r>
      <w:r>
        <w:rPr>
          <w:rFonts w:ascii="仿宋_GB2312" w:eastAsia="仿宋_GB2312" w:hAnsi="宋体" w:hint="eastAsia"/>
          <w:sz w:val="28"/>
          <w:szCs w:val="28"/>
        </w:rPr>
        <w:t>加强党员日常学习教育，确保党员每年学习时间数达到</w:t>
      </w:r>
      <w:r>
        <w:rPr>
          <w:rFonts w:ascii="仿宋_GB2312" w:eastAsia="仿宋_GB2312" w:hAnsi="宋体" w:hint="eastAsia"/>
          <w:sz w:val="28"/>
          <w:szCs w:val="28"/>
        </w:rPr>
        <w:t>3</w:t>
      </w:r>
      <w:r>
        <w:rPr>
          <w:rFonts w:ascii="仿宋_GB2312" w:eastAsia="仿宋_GB2312" w:hAnsi="宋体"/>
          <w:sz w:val="28"/>
          <w:szCs w:val="28"/>
        </w:rPr>
        <w:t>2</w:t>
      </w:r>
      <w:r>
        <w:rPr>
          <w:rFonts w:ascii="仿宋_GB2312" w:eastAsia="仿宋_GB2312" w:hAnsi="宋体" w:hint="eastAsia"/>
          <w:sz w:val="28"/>
          <w:szCs w:val="28"/>
        </w:rPr>
        <w:t>学时，并做好相关学习记录。参加组织的各类相关培训班、专题讲座、辅导报告等，要及时记录学时。</w:t>
      </w:r>
    </w:p>
    <w:p w:rsidR="00221628" w:rsidRDefault="00221628">
      <w:pPr>
        <w:spacing w:line="540" w:lineRule="exact"/>
        <w:ind w:firstLineChars="200" w:firstLine="560"/>
        <w:rPr>
          <w:rFonts w:ascii="仿宋_GB2312" w:eastAsia="仿宋_GB2312" w:hAnsi="宋体"/>
          <w:sz w:val="28"/>
          <w:szCs w:val="28"/>
        </w:rPr>
      </w:pPr>
    </w:p>
    <w:p w:rsidR="00221628" w:rsidRDefault="00221628">
      <w:pPr>
        <w:spacing w:line="540" w:lineRule="exact"/>
        <w:ind w:firstLineChars="200" w:firstLine="560"/>
        <w:rPr>
          <w:rFonts w:ascii="仿宋_GB2312" w:eastAsia="仿宋_GB2312" w:hAnsi="宋体"/>
          <w:sz w:val="28"/>
          <w:szCs w:val="28"/>
        </w:rPr>
      </w:pPr>
    </w:p>
    <w:p w:rsidR="00221628" w:rsidRDefault="00221628">
      <w:pPr>
        <w:spacing w:line="540" w:lineRule="exact"/>
        <w:ind w:firstLineChars="200" w:firstLine="560"/>
        <w:rPr>
          <w:rFonts w:ascii="仿宋_GB2312" w:eastAsia="仿宋_GB2312" w:hAnsi="宋体"/>
          <w:sz w:val="28"/>
          <w:szCs w:val="28"/>
        </w:rPr>
      </w:pPr>
    </w:p>
    <w:p w:rsidR="00E20516" w:rsidRDefault="00E20516">
      <w:pPr>
        <w:jc w:val="center"/>
        <w:rPr>
          <w:rFonts w:ascii="微软雅黑" w:eastAsia="微软雅黑" w:hAnsi="微软雅黑"/>
          <w:b/>
          <w:sz w:val="72"/>
          <w:szCs w:val="52"/>
        </w:rPr>
      </w:pPr>
    </w:p>
    <w:p w:rsidR="00221628" w:rsidRDefault="0018213C">
      <w:pPr>
        <w:jc w:val="center"/>
        <w:rPr>
          <w:rFonts w:ascii="微软雅黑" w:eastAsia="微软雅黑" w:hAnsi="微软雅黑"/>
          <w:b/>
          <w:sz w:val="72"/>
          <w:szCs w:val="52"/>
        </w:rPr>
      </w:pPr>
      <w:r>
        <w:rPr>
          <w:rFonts w:ascii="微软雅黑" w:eastAsia="微软雅黑" w:hAnsi="微软雅黑" w:hint="eastAsia"/>
          <w:b/>
          <w:sz w:val="72"/>
          <w:szCs w:val="52"/>
        </w:rPr>
        <w:t>第十一次党支部主题党日</w:t>
      </w:r>
    </w:p>
    <w:p w:rsidR="00221628" w:rsidRDefault="0018213C">
      <w:pPr>
        <w:jc w:val="center"/>
        <w:rPr>
          <w:rFonts w:ascii="微软雅黑" w:eastAsia="微软雅黑" w:hAnsi="微软雅黑"/>
          <w:b/>
          <w:sz w:val="72"/>
          <w:szCs w:val="52"/>
        </w:rPr>
      </w:pPr>
      <w:r>
        <w:rPr>
          <w:rFonts w:ascii="微软雅黑" w:eastAsia="微软雅黑" w:hAnsi="微软雅黑" w:hint="eastAsia"/>
          <w:b/>
          <w:sz w:val="72"/>
          <w:szCs w:val="52"/>
        </w:rPr>
        <w:t>（组织生活）</w:t>
      </w:r>
    </w:p>
    <w:p w:rsidR="00221628" w:rsidRDefault="0018213C">
      <w:pPr>
        <w:spacing w:beforeLines="150" w:before="468"/>
        <w:jc w:val="center"/>
        <w:rPr>
          <w:rFonts w:ascii="华文新魏" w:eastAsia="华文新魏"/>
          <w:b/>
          <w:sz w:val="72"/>
          <w:szCs w:val="52"/>
        </w:rPr>
      </w:pPr>
      <w:r>
        <w:rPr>
          <w:rFonts w:ascii="华文新魏" w:eastAsia="华文新魏" w:hint="eastAsia"/>
          <w:b/>
          <w:sz w:val="72"/>
          <w:szCs w:val="52"/>
        </w:rPr>
        <w:t>指导材料</w:t>
      </w:r>
    </w:p>
    <w:p w:rsidR="00221628" w:rsidRDefault="00221628">
      <w:pPr>
        <w:jc w:val="center"/>
        <w:rPr>
          <w:rFonts w:ascii="华文新魏" w:eastAsia="华文新魏"/>
          <w:b/>
          <w:sz w:val="64"/>
          <w:szCs w:val="52"/>
        </w:rPr>
      </w:pPr>
    </w:p>
    <w:p w:rsidR="00221628" w:rsidRDefault="0018213C">
      <w:pPr>
        <w:jc w:val="center"/>
        <w:rPr>
          <w:rFonts w:ascii="华文新魏" w:eastAsia="华文新魏"/>
          <w:b/>
          <w:sz w:val="64"/>
          <w:szCs w:val="52"/>
        </w:rPr>
      </w:pPr>
      <w:r>
        <w:rPr>
          <w:rFonts w:ascii="华文新魏" w:eastAsia="华文新魏"/>
          <w:b/>
          <w:noProof/>
          <w:sz w:val="64"/>
          <w:szCs w:val="52"/>
        </w:rPr>
        <w:drawing>
          <wp:inline distT="0" distB="0" distL="0" distR="0">
            <wp:extent cx="3182620" cy="3235960"/>
            <wp:effectExtent l="0" t="0" r="17780" b="254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82620" cy="3235960"/>
                    </a:xfrm>
                    <a:prstGeom prst="rect">
                      <a:avLst/>
                    </a:prstGeom>
                    <a:noFill/>
                    <a:ln>
                      <a:noFill/>
                    </a:ln>
                  </pic:spPr>
                </pic:pic>
              </a:graphicData>
            </a:graphic>
          </wp:inline>
        </w:drawing>
      </w:r>
    </w:p>
    <w:p w:rsidR="00221628" w:rsidRDefault="00221628">
      <w:pPr>
        <w:jc w:val="center"/>
        <w:rPr>
          <w:rFonts w:ascii="华文新魏" w:eastAsia="华文新魏"/>
          <w:b/>
          <w:sz w:val="40"/>
          <w:szCs w:val="52"/>
        </w:rPr>
      </w:pPr>
    </w:p>
    <w:p w:rsidR="00221628" w:rsidRDefault="0018213C">
      <w:pPr>
        <w:jc w:val="center"/>
        <w:rPr>
          <w:rFonts w:ascii="宋体" w:hAnsi="宋体"/>
          <w:b/>
          <w:sz w:val="32"/>
          <w:szCs w:val="32"/>
        </w:rPr>
      </w:pPr>
      <w:r>
        <w:rPr>
          <w:rFonts w:ascii="宋体" w:hAnsi="宋体" w:hint="eastAsia"/>
          <w:b/>
          <w:sz w:val="32"/>
          <w:szCs w:val="32"/>
        </w:rPr>
        <w:t>北京科技大学党委组织部</w:t>
      </w:r>
    </w:p>
    <w:p w:rsidR="00221628" w:rsidRDefault="0018213C">
      <w:pPr>
        <w:jc w:val="center"/>
        <w:rPr>
          <w:rFonts w:ascii="宋体" w:hAnsi="宋体"/>
          <w:b/>
          <w:sz w:val="32"/>
          <w:szCs w:val="32"/>
        </w:rPr>
      </w:pPr>
      <w:r>
        <w:rPr>
          <w:rFonts w:ascii="宋体" w:hAnsi="宋体" w:hint="eastAsia"/>
          <w:b/>
          <w:sz w:val="32"/>
          <w:szCs w:val="32"/>
        </w:rPr>
        <w:t>20</w:t>
      </w:r>
      <w:r>
        <w:rPr>
          <w:rFonts w:ascii="宋体" w:hAnsi="宋体"/>
          <w:b/>
          <w:sz w:val="32"/>
          <w:szCs w:val="32"/>
        </w:rPr>
        <w:t>2</w:t>
      </w:r>
      <w:r>
        <w:rPr>
          <w:rFonts w:ascii="宋体" w:hAnsi="宋体" w:hint="eastAsia"/>
          <w:b/>
          <w:sz w:val="32"/>
          <w:szCs w:val="32"/>
        </w:rPr>
        <w:t>0</w:t>
      </w:r>
      <w:r>
        <w:rPr>
          <w:rFonts w:ascii="宋体" w:hAnsi="宋体" w:hint="eastAsia"/>
          <w:b/>
          <w:sz w:val="32"/>
          <w:szCs w:val="32"/>
        </w:rPr>
        <w:t>年</w:t>
      </w:r>
      <w:r>
        <w:rPr>
          <w:rFonts w:ascii="宋体" w:hAnsi="宋体" w:hint="eastAsia"/>
          <w:b/>
          <w:sz w:val="32"/>
          <w:szCs w:val="32"/>
        </w:rPr>
        <w:t>1</w:t>
      </w:r>
      <w:r>
        <w:rPr>
          <w:rFonts w:ascii="宋体" w:hAnsi="宋体"/>
          <w:b/>
          <w:sz w:val="32"/>
          <w:szCs w:val="32"/>
        </w:rPr>
        <w:t>1</w:t>
      </w:r>
      <w:r>
        <w:rPr>
          <w:rFonts w:ascii="宋体" w:hAnsi="宋体" w:hint="eastAsia"/>
          <w:b/>
          <w:sz w:val="32"/>
          <w:szCs w:val="32"/>
        </w:rPr>
        <w:t>月</w:t>
      </w:r>
    </w:p>
    <w:p w:rsidR="00221628" w:rsidRDefault="00221628">
      <w:pPr>
        <w:spacing w:beforeLines="50" w:before="156" w:afterLines="50" w:after="156"/>
        <w:jc w:val="center"/>
        <w:rPr>
          <w:rFonts w:ascii="华文中宋" w:eastAsia="华文中宋" w:hAnsi="华文中宋"/>
          <w:b/>
          <w:sz w:val="32"/>
          <w:szCs w:val="32"/>
        </w:rPr>
        <w:sectPr w:rsidR="00221628">
          <w:footerReference w:type="default" r:id="rId13"/>
          <w:footerReference w:type="first" r:id="rId14"/>
          <w:pgSz w:w="11906" w:h="16838"/>
          <w:pgMar w:top="1440" w:right="1800" w:bottom="1440" w:left="1800" w:header="851" w:footer="992" w:gutter="0"/>
          <w:cols w:space="425"/>
          <w:titlePg/>
          <w:docGrid w:type="lines" w:linePitch="312"/>
        </w:sectPr>
      </w:pPr>
    </w:p>
    <w:p w:rsidR="00221628" w:rsidRDefault="0018213C">
      <w:pPr>
        <w:spacing w:afterLines="50" w:after="156" w:line="540" w:lineRule="exact"/>
        <w:jc w:val="center"/>
        <w:rPr>
          <w:rFonts w:ascii="华文中宋" w:eastAsia="华文中宋" w:hAnsi="华文中宋"/>
          <w:b/>
          <w:sz w:val="32"/>
          <w:szCs w:val="32"/>
        </w:rPr>
      </w:pPr>
      <w:r>
        <w:rPr>
          <w:rFonts w:ascii="华文中宋" w:eastAsia="华文中宋" w:hAnsi="华文中宋" w:hint="eastAsia"/>
          <w:b/>
          <w:sz w:val="32"/>
          <w:szCs w:val="32"/>
        </w:rPr>
        <w:lastRenderedPageBreak/>
        <w:t>一、主题党日（组织生活）时间及方式</w:t>
      </w:r>
    </w:p>
    <w:p w:rsidR="00221628" w:rsidRDefault="0018213C">
      <w:pPr>
        <w:spacing w:line="540" w:lineRule="exact"/>
        <w:rPr>
          <w:rFonts w:ascii="仿宋_GB2312" w:eastAsia="仿宋_GB2312" w:hAnsi="宋体"/>
          <w:sz w:val="28"/>
          <w:szCs w:val="28"/>
        </w:rPr>
      </w:pPr>
      <w:r>
        <w:rPr>
          <w:rFonts w:ascii="仿宋_GB2312" w:eastAsia="仿宋_GB2312" w:hAnsi="宋体" w:hint="eastAsia"/>
          <w:sz w:val="28"/>
          <w:szCs w:val="28"/>
        </w:rPr>
        <w:t>（一）活动时间：</w:t>
      </w:r>
      <w:r>
        <w:rPr>
          <w:rFonts w:ascii="仿宋_GB2312" w:eastAsia="仿宋_GB2312" w:hAnsi="宋体" w:hint="eastAsia"/>
          <w:sz w:val="28"/>
          <w:szCs w:val="28"/>
        </w:rPr>
        <w:t>20</w:t>
      </w:r>
      <w:r>
        <w:rPr>
          <w:rFonts w:ascii="仿宋_GB2312" w:eastAsia="仿宋_GB2312" w:hAnsi="宋体"/>
          <w:sz w:val="28"/>
          <w:szCs w:val="28"/>
        </w:rPr>
        <w:t>2</w:t>
      </w:r>
      <w:r>
        <w:rPr>
          <w:rFonts w:ascii="仿宋_GB2312" w:eastAsia="仿宋_GB2312" w:hAnsi="宋体" w:hint="eastAsia"/>
          <w:sz w:val="28"/>
          <w:szCs w:val="28"/>
        </w:rPr>
        <w:t>0</w:t>
      </w:r>
      <w:r>
        <w:rPr>
          <w:rFonts w:ascii="仿宋_GB2312" w:eastAsia="仿宋_GB2312" w:hAnsi="宋体" w:hint="eastAsia"/>
          <w:sz w:val="28"/>
          <w:szCs w:val="28"/>
        </w:rPr>
        <w:t>年</w:t>
      </w:r>
      <w:r>
        <w:rPr>
          <w:rFonts w:ascii="仿宋_GB2312" w:eastAsia="仿宋_GB2312" w:hAnsi="宋体" w:hint="eastAsia"/>
          <w:sz w:val="28"/>
          <w:szCs w:val="28"/>
        </w:rPr>
        <w:t>1</w:t>
      </w:r>
      <w:r>
        <w:rPr>
          <w:rFonts w:ascii="仿宋_GB2312" w:eastAsia="仿宋_GB2312" w:hAnsi="宋体"/>
          <w:sz w:val="28"/>
          <w:szCs w:val="28"/>
        </w:rPr>
        <w:t>1</w:t>
      </w:r>
      <w:r>
        <w:rPr>
          <w:rFonts w:ascii="仿宋_GB2312" w:eastAsia="仿宋_GB2312" w:hAnsi="宋体" w:hint="eastAsia"/>
          <w:sz w:val="28"/>
          <w:szCs w:val="28"/>
        </w:rPr>
        <w:t>月</w:t>
      </w:r>
      <w:r>
        <w:rPr>
          <w:rFonts w:ascii="仿宋_GB2312" w:eastAsia="仿宋_GB2312" w:hAnsi="宋体" w:hint="eastAsia"/>
          <w:sz w:val="28"/>
          <w:szCs w:val="28"/>
        </w:rPr>
        <w:t>2</w:t>
      </w:r>
      <w:r>
        <w:rPr>
          <w:rFonts w:ascii="仿宋_GB2312" w:eastAsia="仿宋_GB2312" w:hAnsi="宋体"/>
          <w:sz w:val="28"/>
          <w:szCs w:val="28"/>
        </w:rPr>
        <w:t>6</w:t>
      </w:r>
      <w:r>
        <w:rPr>
          <w:rFonts w:ascii="仿宋_GB2312" w:eastAsia="仿宋_GB2312" w:hAnsi="宋体" w:hint="eastAsia"/>
          <w:sz w:val="28"/>
          <w:szCs w:val="28"/>
        </w:rPr>
        <w:t>日下午</w:t>
      </w:r>
    </w:p>
    <w:p w:rsidR="00221628" w:rsidRDefault="0018213C">
      <w:pPr>
        <w:spacing w:line="540" w:lineRule="exact"/>
        <w:rPr>
          <w:rFonts w:ascii="仿宋_GB2312" w:eastAsia="仿宋_GB2312" w:hAnsi="宋体"/>
          <w:sz w:val="28"/>
          <w:szCs w:val="28"/>
        </w:rPr>
      </w:pPr>
      <w:r>
        <w:rPr>
          <w:rFonts w:ascii="仿宋_GB2312" w:eastAsia="仿宋_GB2312" w:hAnsi="宋体" w:hint="eastAsia"/>
          <w:sz w:val="28"/>
          <w:szCs w:val="28"/>
        </w:rPr>
        <w:t>（二）活动</w:t>
      </w:r>
      <w:r>
        <w:rPr>
          <w:rFonts w:ascii="仿宋_GB2312" w:eastAsia="仿宋_GB2312" w:hAnsiTheme="minorEastAsia" w:hint="eastAsia"/>
          <w:sz w:val="28"/>
          <w:szCs w:val="28"/>
        </w:rPr>
        <w:t>地点：各支部根据实际自行安排</w:t>
      </w:r>
    </w:p>
    <w:p w:rsidR="00221628" w:rsidRDefault="0018213C">
      <w:pPr>
        <w:spacing w:beforeLines="50" w:before="156" w:afterLines="50" w:after="156" w:line="540" w:lineRule="exact"/>
        <w:jc w:val="center"/>
        <w:rPr>
          <w:rFonts w:ascii="华文中宋" w:eastAsia="华文中宋" w:hAnsi="华文中宋"/>
          <w:b/>
          <w:sz w:val="32"/>
          <w:szCs w:val="32"/>
        </w:rPr>
      </w:pPr>
      <w:r>
        <w:rPr>
          <w:rFonts w:ascii="华文中宋" w:eastAsia="华文中宋" w:hAnsi="华文中宋" w:hint="eastAsia"/>
          <w:b/>
          <w:sz w:val="32"/>
          <w:szCs w:val="32"/>
        </w:rPr>
        <w:t>二、主题党日（组织生活）内容</w:t>
      </w:r>
    </w:p>
    <w:p w:rsidR="00221628" w:rsidRDefault="0018213C">
      <w:pPr>
        <w:spacing w:line="520" w:lineRule="exact"/>
        <w:rPr>
          <w:rFonts w:ascii="黑体" w:eastAsia="黑体" w:hAnsi="黑体"/>
          <w:sz w:val="28"/>
          <w:szCs w:val="28"/>
        </w:rPr>
      </w:pPr>
      <w:r>
        <w:rPr>
          <w:rFonts w:ascii="黑体" w:eastAsia="黑体" w:hAnsi="黑体" w:hint="eastAsia"/>
          <w:sz w:val="28"/>
          <w:szCs w:val="28"/>
        </w:rPr>
        <w:t>（一）活动主题</w:t>
      </w:r>
    </w:p>
    <w:p w:rsidR="00221628" w:rsidRDefault="0018213C">
      <w:pPr>
        <w:spacing w:line="520" w:lineRule="exact"/>
        <w:ind w:firstLineChars="200" w:firstLine="560"/>
        <w:rPr>
          <w:rFonts w:ascii="黑体" w:eastAsia="黑体" w:hAnsi="黑体"/>
          <w:sz w:val="28"/>
          <w:szCs w:val="28"/>
        </w:rPr>
      </w:pPr>
      <w:r>
        <w:rPr>
          <w:rFonts w:ascii="仿宋_GB2312" w:eastAsia="仿宋_GB2312" w:hAnsi="宋体" w:hint="eastAsia"/>
          <w:sz w:val="28"/>
          <w:szCs w:val="28"/>
        </w:rPr>
        <w:t>深入学习贯彻党的十九届五中全会精神和习近平总书记近期重要讲话、文章，传达学习贯彻学校人事人才工作会和专题警示教育大会会议精神，引导各级党组织和师生党员围绕中心、服务大局，积极投身学校“双一流”建设、“十四五”规划编制、学科评估、教育评价改革、筹备召开党代会等重大任务中去，充分发挥党组织战斗堡垒和党员先锋模范作用，推动学校各项事业高质快速发展。</w:t>
      </w:r>
    </w:p>
    <w:p w:rsidR="00221628" w:rsidRDefault="0018213C">
      <w:pPr>
        <w:spacing w:line="520" w:lineRule="exact"/>
        <w:rPr>
          <w:rFonts w:ascii="黑体" w:eastAsia="黑体" w:hAnsi="黑体"/>
          <w:sz w:val="28"/>
          <w:szCs w:val="28"/>
        </w:rPr>
      </w:pPr>
      <w:r>
        <w:rPr>
          <w:rFonts w:ascii="黑体" w:eastAsia="黑体" w:hAnsi="黑体" w:hint="eastAsia"/>
          <w:sz w:val="28"/>
          <w:szCs w:val="28"/>
        </w:rPr>
        <w:t>（二）工作安排</w:t>
      </w:r>
    </w:p>
    <w:p w:rsidR="00221628" w:rsidRDefault="0018213C">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深入学习贯彻党的十九届五中全会精神。把学习贯彻五中全会精神与学习贯彻党的十九大和十九届二中、三中、四中全会精神结合起来，与学习贯彻《习近平谈治国理</w:t>
      </w:r>
      <w:r>
        <w:rPr>
          <w:rFonts w:ascii="仿宋_GB2312" w:eastAsia="仿宋_GB2312" w:hAnsi="宋体" w:hint="eastAsia"/>
          <w:sz w:val="28"/>
          <w:szCs w:val="28"/>
        </w:rPr>
        <w:t>政》第三卷结合起来，与学习贯彻习近平总书记关于教育的重要论述结合起来；重点学习、深刻领会“把科技自立自强作为国家发展的战略支撑”“建设高质量教育体系”等重要论述，强化使命意识和责任担当，奋力写好服务国家战略、行业发展和学校“双一流”建设的“奋进之笔”。</w:t>
      </w:r>
    </w:p>
    <w:p w:rsidR="00221628" w:rsidRDefault="0018213C">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w:t>
      </w:r>
      <w:r>
        <w:rPr>
          <w:rFonts w:ascii="仿宋_GB2312" w:eastAsia="仿宋_GB2312" w:hAnsi="宋体" w:hint="eastAsia"/>
          <w:sz w:val="28"/>
          <w:szCs w:val="28"/>
        </w:rPr>
        <w:t>传达学习贯彻学校人事人才工作会会议精神，教育引导各级党组织和教师党员准确认识学校发展面临的形势，全面推进人才强校战略，打造一流师资队伍，奋力开创新时代师资队伍建设的新局面。</w:t>
      </w:r>
    </w:p>
    <w:p w:rsidR="00221628" w:rsidRDefault="0018213C">
      <w:pPr>
        <w:spacing w:line="520" w:lineRule="exact"/>
        <w:ind w:firstLineChars="200" w:firstLine="560"/>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传达学习贯彻学校专题警示教育大会会议精神，深化“以案为鉴、以案促改”，用典型</w:t>
      </w:r>
      <w:r>
        <w:rPr>
          <w:rFonts w:ascii="仿宋_GB2312" w:eastAsia="仿宋_GB2312" w:hAnsi="宋体" w:hint="eastAsia"/>
          <w:sz w:val="28"/>
          <w:szCs w:val="28"/>
        </w:rPr>
        <w:t>案例让广大师生党员受警醒、明底线、知敬畏，自觉接受党内监督和其他各方面监督，时刻自重自省自警自励。</w:t>
      </w:r>
    </w:p>
    <w:p w:rsidR="00221628" w:rsidRDefault="0018213C">
      <w:pPr>
        <w:spacing w:line="520" w:lineRule="exact"/>
        <w:ind w:firstLineChars="200" w:firstLine="560"/>
        <w:rPr>
          <w:rFonts w:ascii="仿宋_GB2312" w:eastAsia="仿宋_GB2312" w:hAnsi="宋体"/>
          <w:sz w:val="28"/>
          <w:szCs w:val="28"/>
        </w:rPr>
      </w:pPr>
      <w:r>
        <w:rPr>
          <w:rFonts w:ascii="仿宋_GB2312" w:eastAsia="仿宋_GB2312" w:hAnsi="宋体"/>
          <w:sz w:val="28"/>
          <w:szCs w:val="28"/>
        </w:rPr>
        <w:lastRenderedPageBreak/>
        <w:t>4.</w:t>
      </w:r>
      <w:r>
        <w:rPr>
          <w:rFonts w:ascii="仿宋_GB2312" w:eastAsia="仿宋_GB2312" w:hAnsi="宋体" w:hint="eastAsia"/>
          <w:sz w:val="28"/>
          <w:szCs w:val="28"/>
        </w:rPr>
        <w:t>召开支部委员会、党员大会，根据实际讨论确定入党积极分子和发展对象等发展党员工作；组织党员</w:t>
      </w:r>
      <w:r>
        <w:rPr>
          <w:rFonts w:ascii="仿宋_GB2312" w:eastAsia="仿宋_GB2312" w:hAnsi="宋体" w:hint="eastAsia"/>
          <w:kern w:val="0"/>
          <w:sz w:val="28"/>
          <w:szCs w:val="28"/>
        </w:rPr>
        <w:t>按时</w:t>
      </w:r>
      <w:r>
        <w:rPr>
          <w:rFonts w:ascii="仿宋_GB2312" w:eastAsia="仿宋_GB2312" w:hAnsi="宋体" w:hint="eastAsia"/>
          <w:sz w:val="28"/>
          <w:szCs w:val="28"/>
        </w:rPr>
        <w:t>交纳党费。</w:t>
      </w:r>
    </w:p>
    <w:p w:rsidR="00221628" w:rsidRDefault="0018213C">
      <w:pPr>
        <w:spacing w:beforeLines="50" w:before="156" w:afterLines="50" w:after="156" w:line="540" w:lineRule="exact"/>
        <w:jc w:val="center"/>
        <w:rPr>
          <w:rFonts w:ascii="华文中宋" w:eastAsia="华文中宋" w:hAnsi="华文中宋"/>
          <w:b/>
          <w:sz w:val="32"/>
          <w:szCs w:val="32"/>
        </w:rPr>
      </w:pPr>
      <w:r>
        <w:rPr>
          <w:rFonts w:ascii="华文中宋" w:eastAsia="华文中宋" w:hAnsi="华文中宋" w:hint="eastAsia"/>
          <w:b/>
          <w:sz w:val="32"/>
          <w:szCs w:val="32"/>
        </w:rPr>
        <w:t>三、主题党日（组织生活）要求</w:t>
      </w:r>
    </w:p>
    <w:p w:rsidR="00221628" w:rsidRDefault="0018213C">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w:t>
      </w:r>
      <w:r>
        <w:rPr>
          <w:rFonts w:ascii="仿宋_GB2312" w:eastAsia="仿宋_GB2312" w:hAnsi="宋体" w:hint="eastAsia"/>
          <w:sz w:val="28"/>
          <w:szCs w:val="28"/>
        </w:rPr>
        <w:t>党支部每月相对固定</w:t>
      </w:r>
      <w:r>
        <w:rPr>
          <w:rFonts w:ascii="仿宋_GB2312" w:eastAsia="仿宋_GB2312" w:hAnsi="宋体" w:hint="eastAsia"/>
          <w:sz w:val="28"/>
          <w:szCs w:val="28"/>
        </w:rPr>
        <w:t>1</w:t>
      </w:r>
      <w:r>
        <w:rPr>
          <w:rFonts w:ascii="仿宋_GB2312" w:eastAsia="仿宋_GB2312" w:hAnsi="宋体" w:hint="eastAsia"/>
          <w:sz w:val="28"/>
          <w:szCs w:val="28"/>
        </w:rPr>
        <w:t>天（每月第四个星期四下午）开展主题党日，组织党员集中学习、过组织生活、进行民主议事和志愿服务等。主题党日开展前，党支部应当认真研究确定主题和内容；开展后，应当抓好议定事项的组织落实。</w:t>
      </w:r>
    </w:p>
    <w:p w:rsidR="00221628" w:rsidRDefault="0018213C">
      <w:pPr>
        <w:spacing w:line="520" w:lineRule="exact"/>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坚持把深入学习贯彻习近平新时代中国特色社会主义思想作为首要政治任务，及时、主动把学</w:t>
      </w:r>
      <w:proofErr w:type="gramStart"/>
      <w:r>
        <w:rPr>
          <w:rFonts w:ascii="仿宋_GB2312" w:eastAsia="仿宋_GB2312" w:hAnsi="宋体" w:hint="eastAsia"/>
          <w:sz w:val="28"/>
          <w:szCs w:val="28"/>
        </w:rPr>
        <w:t>习习近</w:t>
      </w:r>
      <w:proofErr w:type="gramEnd"/>
      <w:r>
        <w:rPr>
          <w:rFonts w:ascii="仿宋_GB2312" w:eastAsia="仿宋_GB2312" w:hAnsi="宋体" w:hint="eastAsia"/>
          <w:sz w:val="28"/>
          <w:szCs w:val="28"/>
        </w:rPr>
        <w:t>平总书记最新重要讲话和指示批示精神纳入组织生活内容。根据实际通过学习强国、观看北京长城网等方式组织开展相关学习（登录途径：通过“党员</w:t>
      </w:r>
      <w:r>
        <w:rPr>
          <w:rFonts w:ascii="仿宋_GB2312" w:eastAsia="仿宋_GB2312" w:hAnsi="宋体" w:hint="eastAsia"/>
          <w:sz w:val="28"/>
          <w:szCs w:val="28"/>
        </w:rPr>
        <w:t>E</w:t>
      </w:r>
      <w:r>
        <w:rPr>
          <w:rFonts w:ascii="仿宋_GB2312" w:eastAsia="仿宋_GB2312" w:hAnsi="宋体" w:hint="eastAsia"/>
          <w:sz w:val="28"/>
          <w:szCs w:val="28"/>
        </w:rPr>
        <w:t>先锋”</w:t>
      </w:r>
      <w:proofErr w:type="gramStart"/>
      <w:r>
        <w:rPr>
          <w:rFonts w:ascii="仿宋_GB2312" w:eastAsia="仿宋_GB2312" w:hAnsi="宋体" w:hint="eastAsia"/>
          <w:sz w:val="28"/>
          <w:szCs w:val="28"/>
        </w:rPr>
        <w:t>微信公众号</w:t>
      </w:r>
      <w:proofErr w:type="gramEnd"/>
      <w:r>
        <w:rPr>
          <w:rFonts w:ascii="仿宋_GB2312" w:eastAsia="仿宋_GB2312" w:hAnsi="宋体" w:hint="eastAsia"/>
          <w:sz w:val="28"/>
          <w:szCs w:val="28"/>
        </w:rPr>
        <w:t>的“学习园地”栏目链接进入北京长城网手机微网站）。</w:t>
      </w:r>
    </w:p>
    <w:p w:rsidR="00221628" w:rsidRDefault="0018213C">
      <w:pPr>
        <w:spacing w:line="520" w:lineRule="exact"/>
        <w:ind w:firstLineChars="200" w:firstLine="560"/>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严格执行党支部组织生活和支部活动记录制度。</w:t>
      </w:r>
      <w:r>
        <w:rPr>
          <w:rFonts w:ascii="仿宋_GB2312" w:eastAsia="仿宋_GB2312" w:hAnsi="宋体" w:hint="eastAsia"/>
          <w:sz w:val="28"/>
          <w:szCs w:val="28"/>
          <w:u w:val="double"/>
        </w:rPr>
        <w:t>倡导党支部使用党员</w:t>
      </w:r>
      <w:r>
        <w:rPr>
          <w:rFonts w:ascii="仿宋_GB2312" w:eastAsia="仿宋_GB2312" w:hAnsi="宋体" w:hint="eastAsia"/>
          <w:sz w:val="28"/>
          <w:szCs w:val="28"/>
          <w:u w:val="double"/>
        </w:rPr>
        <w:t>E</w:t>
      </w:r>
      <w:r>
        <w:rPr>
          <w:rFonts w:ascii="仿宋_GB2312" w:eastAsia="仿宋_GB2312" w:hAnsi="宋体" w:hint="eastAsia"/>
          <w:sz w:val="28"/>
          <w:szCs w:val="28"/>
          <w:u w:val="double"/>
        </w:rPr>
        <w:t>先锋系统记录党支部组织生活和支部活动等相关内容，要求记录详实，可配活动图片（打印后可放入党支部工作手册）。</w:t>
      </w:r>
      <w:r>
        <w:rPr>
          <w:rFonts w:ascii="仿宋_GB2312" w:eastAsia="仿宋_GB2312" w:hAnsi="宋体" w:hint="eastAsia"/>
          <w:sz w:val="28"/>
          <w:szCs w:val="28"/>
        </w:rPr>
        <w:t>也可以使用《党支部工作手册》记录组织生活会议内容、</w:t>
      </w:r>
      <w:r>
        <w:rPr>
          <w:rFonts w:ascii="仿宋_GB2312" w:eastAsia="仿宋_GB2312" w:hAnsi="宋体" w:hint="eastAsia"/>
          <w:sz w:val="28"/>
          <w:szCs w:val="28"/>
        </w:rPr>
        <w:t>参加人员等相关内容。</w:t>
      </w:r>
    </w:p>
    <w:p w:rsidR="00221628" w:rsidRDefault="0018213C">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sz w:val="28"/>
          <w:szCs w:val="28"/>
        </w:rPr>
        <w:t>.</w:t>
      </w:r>
      <w:r>
        <w:rPr>
          <w:rFonts w:ascii="仿宋_GB2312" w:eastAsia="仿宋_GB2312" w:hAnsi="宋体" w:hint="eastAsia"/>
          <w:sz w:val="28"/>
          <w:szCs w:val="28"/>
        </w:rPr>
        <w:t>支部全体党员按时参加，不得请假；如确因特殊情况不能参加的应履行请假手续，事后支部书记要及时向其传达会议内容。</w:t>
      </w:r>
    </w:p>
    <w:p w:rsidR="00221628" w:rsidRDefault="0018213C">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sz w:val="28"/>
          <w:szCs w:val="28"/>
        </w:rPr>
        <w:t>.</w:t>
      </w:r>
      <w:r>
        <w:rPr>
          <w:rFonts w:ascii="仿宋_GB2312" w:eastAsia="仿宋_GB2312" w:hAnsi="宋体" w:hint="eastAsia"/>
          <w:sz w:val="28"/>
          <w:szCs w:val="28"/>
        </w:rPr>
        <w:t>加强党员日常学习教育，确保党员每年学习时间数达到</w:t>
      </w:r>
      <w:r>
        <w:rPr>
          <w:rFonts w:ascii="仿宋_GB2312" w:eastAsia="仿宋_GB2312" w:hAnsi="宋体" w:hint="eastAsia"/>
          <w:sz w:val="28"/>
          <w:szCs w:val="28"/>
        </w:rPr>
        <w:t>3</w:t>
      </w:r>
      <w:r>
        <w:rPr>
          <w:rFonts w:ascii="仿宋_GB2312" w:eastAsia="仿宋_GB2312" w:hAnsi="宋体"/>
          <w:sz w:val="28"/>
          <w:szCs w:val="28"/>
        </w:rPr>
        <w:t>2</w:t>
      </w:r>
      <w:r>
        <w:rPr>
          <w:rFonts w:ascii="仿宋_GB2312" w:eastAsia="仿宋_GB2312" w:hAnsi="宋体" w:hint="eastAsia"/>
          <w:sz w:val="28"/>
          <w:szCs w:val="28"/>
        </w:rPr>
        <w:t>学时，并做好相关学习记录。参加组织的各类相关培训班、专题讲座、辅导报告等，要及时记录学时。</w:t>
      </w:r>
    </w:p>
    <w:p w:rsidR="00221628" w:rsidRDefault="0018213C">
      <w:pPr>
        <w:spacing w:line="520" w:lineRule="exact"/>
        <w:ind w:firstLineChars="200" w:firstLine="562"/>
        <w:rPr>
          <w:rFonts w:ascii="仿宋_GB2312" w:eastAsia="仿宋_GB2312" w:hAnsi="宋体"/>
          <w:sz w:val="28"/>
          <w:szCs w:val="28"/>
        </w:rPr>
      </w:pPr>
      <w:r>
        <w:rPr>
          <w:rFonts w:ascii="仿宋_GB2312" w:eastAsia="仿宋_GB2312" w:hAnsi="宋体" w:hint="eastAsia"/>
          <w:b/>
          <w:sz w:val="28"/>
          <w:szCs w:val="28"/>
        </w:rPr>
        <w:t>附件：</w:t>
      </w:r>
      <w:proofErr w:type="gramStart"/>
      <w:r>
        <w:rPr>
          <w:rFonts w:ascii="仿宋_GB2312" w:eastAsia="仿宋_GB2312" w:hAnsi="宋体" w:hint="eastAsia"/>
          <w:sz w:val="28"/>
          <w:szCs w:val="28"/>
        </w:rPr>
        <w:t>辅学</w:t>
      </w:r>
      <w:proofErr w:type="gramEnd"/>
      <w:r>
        <w:rPr>
          <w:rFonts w:ascii="仿宋_GB2312" w:eastAsia="仿宋_GB2312" w:hAnsi="宋体" w:hint="eastAsia"/>
          <w:sz w:val="28"/>
          <w:szCs w:val="28"/>
        </w:rPr>
        <w:t>PPT</w:t>
      </w:r>
      <w:r>
        <w:rPr>
          <w:rFonts w:ascii="仿宋_GB2312" w:eastAsia="仿宋_GB2312" w:hAnsi="宋体" w:hint="eastAsia"/>
          <w:sz w:val="28"/>
          <w:szCs w:val="28"/>
        </w:rPr>
        <w:t>《深入学习贯彻党的十九届五中全会精神</w:t>
      </w:r>
      <w:r>
        <w:rPr>
          <w:rFonts w:ascii="仿宋_GB2312" w:eastAsia="仿宋_GB2312" w:hAnsi="宋体" w:hint="eastAsia"/>
          <w:sz w:val="28"/>
          <w:szCs w:val="28"/>
        </w:rPr>
        <w:t xml:space="preserve">  </w:t>
      </w:r>
      <w:r>
        <w:rPr>
          <w:rFonts w:ascii="仿宋_GB2312" w:eastAsia="仿宋_GB2312" w:hAnsi="宋体" w:hint="eastAsia"/>
          <w:sz w:val="28"/>
          <w:szCs w:val="28"/>
        </w:rPr>
        <w:t>奋力写好学校事业发展“奋进之笔”》</w:t>
      </w:r>
      <w:r>
        <w:rPr>
          <w:rFonts w:ascii="仿宋_GB2312" w:eastAsia="仿宋_GB2312" w:hAnsiTheme="minorEastAsia" w:hint="eastAsia"/>
          <w:sz w:val="28"/>
          <w:szCs w:val="28"/>
        </w:rPr>
        <w:t>（</w:t>
      </w:r>
      <w:proofErr w:type="gramStart"/>
      <w:r>
        <w:rPr>
          <w:rFonts w:ascii="仿宋_GB2312" w:eastAsia="仿宋_GB2312" w:hAnsiTheme="minorEastAsia" w:hint="eastAsia"/>
          <w:sz w:val="28"/>
          <w:szCs w:val="28"/>
        </w:rPr>
        <w:t>供结</w:t>
      </w:r>
      <w:proofErr w:type="gramEnd"/>
      <w:r>
        <w:rPr>
          <w:rFonts w:ascii="仿宋_GB2312" w:eastAsia="仿宋_GB2312" w:hAnsiTheme="minorEastAsia" w:hint="eastAsia"/>
          <w:sz w:val="28"/>
          <w:szCs w:val="28"/>
        </w:rPr>
        <w:t>合学习贯彻党的十九届五中全会精神完善使用）</w:t>
      </w:r>
    </w:p>
    <w:p w:rsidR="00221628" w:rsidRDefault="00221628">
      <w:pPr>
        <w:spacing w:line="540" w:lineRule="exact"/>
        <w:ind w:firstLineChars="200" w:firstLine="560"/>
        <w:rPr>
          <w:rFonts w:ascii="仿宋_GB2312" w:eastAsia="仿宋_GB2312" w:hAnsi="宋体"/>
          <w:sz w:val="28"/>
          <w:szCs w:val="28"/>
        </w:rPr>
      </w:pPr>
    </w:p>
    <w:p w:rsidR="00E20516" w:rsidRDefault="00E20516">
      <w:pPr>
        <w:jc w:val="center"/>
        <w:rPr>
          <w:rFonts w:ascii="微软雅黑" w:eastAsia="微软雅黑" w:hAnsi="微软雅黑"/>
          <w:b/>
          <w:sz w:val="72"/>
          <w:szCs w:val="52"/>
        </w:rPr>
      </w:pPr>
    </w:p>
    <w:p w:rsidR="00221628" w:rsidRDefault="0018213C">
      <w:pPr>
        <w:jc w:val="center"/>
        <w:rPr>
          <w:rFonts w:ascii="微软雅黑" w:eastAsia="微软雅黑" w:hAnsi="微软雅黑"/>
          <w:b/>
          <w:sz w:val="72"/>
          <w:szCs w:val="52"/>
        </w:rPr>
      </w:pPr>
      <w:r>
        <w:rPr>
          <w:rFonts w:ascii="微软雅黑" w:eastAsia="微软雅黑" w:hAnsi="微软雅黑" w:hint="eastAsia"/>
          <w:b/>
          <w:sz w:val="72"/>
          <w:szCs w:val="52"/>
        </w:rPr>
        <w:t>第十二次党支部主题党日</w:t>
      </w:r>
    </w:p>
    <w:p w:rsidR="00221628" w:rsidRDefault="0018213C">
      <w:pPr>
        <w:jc w:val="center"/>
        <w:rPr>
          <w:rFonts w:ascii="微软雅黑" w:eastAsia="微软雅黑" w:hAnsi="微软雅黑"/>
          <w:b/>
          <w:sz w:val="72"/>
          <w:szCs w:val="52"/>
        </w:rPr>
      </w:pPr>
      <w:r>
        <w:rPr>
          <w:rFonts w:ascii="微软雅黑" w:eastAsia="微软雅黑" w:hAnsi="微软雅黑" w:hint="eastAsia"/>
          <w:b/>
          <w:sz w:val="72"/>
          <w:szCs w:val="52"/>
        </w:rPr>
        <w:t>（组织生活）</w:t>
      </w:r>
    </w:p>
    <w:p w:rsidR="00221628" w:rsidRDefault="0018213C">
      <w:pPr>
        <w:spacing w:beforeLines="150" w:before="468"/>
        <w:jc w:val="center"/>
        <w:rPr>
          <w:rFonts w:ascii="华文新魏" w:eastAsia="华文新魏"/>
          <w:b/>
          <w:sz w:val="72"/>
          <w:szCs w:val="52"/>
        </w:rPr>
      </w:pPr>
      <w:r>
        <w:rPr>
          <w:rFonts w:ascii="华文新魏" w:eastAsia="华文新魏" w:hint="eastAsia"/>
          <w:b/>
          <w:sz w:val="72"/>
          <w:szCs w:val="52"/>
        </w:rPr>
        <w:t>指导材料</w:t>
      </w:r>
    </w:p>
    <w:p w:rsidR="00221628" w:rsidRDefault="00221628">
      <w:pPr>
        <w:jc w:val="center"/>
        <w:rPr>
          <w:rFonts w:ascii="华文新魏" w:eastAsia="华文新魏"/>
          <w:b/>
          <w:sz w:val="64"/>
          <w:szCs w:val="52"/>
        </w:rPr>
      </w:pPr>
    </w:p>
    <w:p w:rsidR="00221628" w:rsidRDefault="0018213C">
      <w:pPr>
        <w:jc w:val="center"/>
        <w:rPr>
          <w:rFonts w:ascii="华文新魏" w:eastAsia="华文新魏"/>
          <w:b/>
          <w:sz w:val="64"/>
          <w:szCs w:val="52"/>
        </w:rPr>
      </w:pPr>
      <w:r>
        <w:rPr>
          <w:rFonts w:ascii="华文新魏" w:eastAsia="华文新魏"/>
          <w:b/>
          <w:noProof/>
          <w:sz w:val="64"/>
          <w:szCs w:val="52"/>
        </w:rPr>
        <w:drawing>
          <wp:inline distT="0" distB="0" distL="0" distR="0">
            <wp:extent cx="3182620" cy="3235960"/>
            <wp:effectExtent l="0" t="0" r="17780" b="254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82620" cy="3235960"/>
                    </a:xfrm>
                    <a:prstGeom prst="rect">
                      <a:avLst/>
                    </a:prstGeom>
                    <a:noFill/>
                    <a:ln>
                      <a:noFill/>
                    </a:ln>
                  </pic:spPr>
                </pic:pic>
              </a:graphicData>
            </a:graphic>
          </wp:inline>
        </w:drawing>
      </w:r>
    </w:p>
    <w:p w:rsidR="00221628" w:rsidRDefault="00221628">
      <w:pPr>
        <w:jc w:val="center"/>
        <w:rPr>
          <w:rFonts w:ascii="华文新魏" w:eastAsia="华文新魏"/>
          <w:b/>
          <w:sz w:val="40"/>
          <w:szCs w:val="52"/>
        </w:rPr>
      </w:pPr>
    </w:p>
    <w:p w:rsidR="00221628" w:rsidRDefault="0018213C">
      <w:pPr>
        <w:jc w:val="center"/>
        <w:rPr>
          <w:rFonts w:ascii="宋体" w:hAnsi="宋体"/>
          <w:b/>
          <w:sz w:val="32"/>
          <w:szCs w:val="32"/>
        </w:rPr>
      </w:pPr>
      <w:r>
        <w:rPr>
          <w:rFonts w:ascii="宋体" w:hAnsi="宋体" w:hint="eastAsia"/>
          <w:b/>
          <w:sz w:val="32"/>
          <w:szCs w:val="32"/>
        </w:rPr>
        <w:t>北京科技大学党委组织部</w:t>
      </w:r>
    </w:p>
    <w:p w:rsidR="00221628" w:rsidRDefault="0018213C">
      <w:pPr>
        <w:jc w:val="center"/>
        <w:rPr>
          <w:rFonts w:ascii="宋体" w:hAnsi="宋体"/>
          <w:b/>
          <w:sz w:val="32"/>
          <w:szCs w:val="32"/>
        </w:rPr>
      </w:pPr>
      <w:r>
        <w:rPr>
          <w:rFonts w:ascii="宋体" w:hAnsi="宋体" w:hint="eastAsia"/>
          <w:b/>
          <w:sz w:val="32"/>
          <w:szCs w:val="32"/>
        </w:rPr>
        <w:t>20</w:t>
      </w:r>
      <w:r>
        <w:rPr>
          <w:rFonts w:ascii="宋体" w:hAnsi="宋体"/>
          <w:b/>
          <w:sz w:val="32"/>
          <w:szCs w:val="32"/>
        </w:rPr>
        <w:t>2</w:t>
      </w:r>
      <w:r>
        <w:rPr>
          <w:rFonts w:ascii="宋体" w:hAnsi="宋体" w:hint="eastAsia"/>
          <w:b/>
          <w:sz w:val="32"/>
          <w:szCs w:val="32"/>
        </w:rPr>
        <w:t>0</w:t>
      </w:r>
      <w:r>
        <w:rPr>
          <w:rFonts w:ascii="宋体" w:hAnsi="宋体" w:hint="eastAsia"/>
          <w:b/>
          <w:sz w:val="32"/>
          <w:szCs w:val="32"/>
        </w:rPr>
        <w:t>年</w:t>
      </w:r>
      <w:r>
        <w:rPr>
          <w:rFonts w:ascii="宋体" w:hAnsi="宋体" w:hint="eastAsia"/>
          <w:b/>
          <w:sz w:val="32"/>
          <w:szCs w:val="32"/>
        </w:rPr>
        <w:t>1</w:t>
      </w:r>
      <w:r>
        <w:rPr>
          <w:rFonts w:ascii="宋体" w:hAnsi="宋体"/>
          <w:b/>
          <w:sz w:val="32"/>
          <w:szCs w:val="32"/>
        </w:rPr>
        <w:t>2</w:t>
      </w:r>
      <w:r>
        <w:rPr>
          <w:rFonts w:ascii="宋体" w:hAnsi="宋体" w:hint="eastAsia"/>
          <w:b/>
          <w:sz w:val="32"/>
          <w:szCs w:val="32"/>
        </w:rPr>
        <w:t>月</w:t>
      </w:r>
    </w:p>
    <w:p w:rsidR="00221628" w:rsidRDefault="00221628">
      <w:pPr>
        <w:spacing w:beforeLines="50" w:before="156" w:afterLines="50" w:after="156"/>
        <w:jc w:val="center"/>
        <w:rPr>
          <w:rFonts w:ascii="华文中宋" w:eastAsia="华文中宋" w:hAnsi="华文中宋"/>
          <w:b/>
          <w:sz w:val="32"/>
          <w:szCs w:val="32"/>
        </w:rPr>
        <w:sectPr w:rsidR="00221628">
          <w:footerReference w:type="default" r:id="rId15"/>
          <w:footerReference w:type="first" r:id="rId16"/>
          <w:pgSz w:w="11906" w:h="16838"/>
          <w:pgMar w:top="1440" w:right="1800" w:bottom="1440" w:left="1800" w:header="851" w:footer="992" w:gutter="0"/>
          <w:cols w:space="425"/>
          <w:titlePg/>
          <w:docGrid w:type="lines" w:linePitch="312"/>
        </w:sectPr>
      </w:pPr>
    </w:p>
    <w:p w:rsidR="00221628" w:rsidRDefault="0018213C">
      <w:pPr>
        <w:spacing w:afterLines="50" w:after="156" w:line="540" w:lineRule="exact"/>
        <w:jc w:val="center"/>
        <w:rPr>
          <w:rFonts w:ascii="华文中宋" w:eastAsia="华文中宋" w:hAnsi="华文中宋"/>
          <w:b/>
          <w:sz w:val="32"/>
          <w:szCs w:val="32"/>
        </w:rPr>
      </w:pPr>
      <w:r>
        <w:rPr>
          <w:rFonts w:ascii="华文中宋" w:eastAsia="华文中宋" w:hAnsi="华文中宋" w:hint="eastAsia"/>
          <w:b/>
          <w:sz w:val="32"/>
          <w:szCs w:val="32"/>
        </w:rPr>
        <w:lastRenderedPageBreak/>
        <w:t>一、主题党日（组织生活）时间及方式</w:t>
      </w:r>
    </w:p>
    <w:p w:rsidR="00221628" w:rsidRDefault="0018213C">
      <w:pPr>
        <w:spacing w:line="540" w:lineRule="exact"/>
        <w:rPr>
          <w:rFonts w:ascii="仿宋_GB2312" w:eastAsia="仿宋_GB2312" w:hAnsi="宋体"/>
          <w:sz w:val="28"/>
          <w:szCs w:val="28"/>
        </w:rPr>
      </w:pPr>
      <w:r>
        <w:rPr>
          <w:rFonts w:ascii="仿宋_GB2312" w:eastAsia="仿宋_GB2312" w:hAnsi="宋体" w:hint="eastAsia"/>
          <w:sz w:val="28"/>
          <w:szCs w:val="28"/>
        </w:rPr>
        <w:t>（一）活动时间：</w:t>
      </w:r>
      <w:r>
        <w:rPr>
          <w:rFonts w:ascii="仿宋_GB2312" w:eastAsia="仿宋_GB2312" w:hAnsi="宋体" w:hint="eastAsia"/>
          <w:sz w:val="28"/>
          <w:szCs w:val="28"/>
        </w:rPr>
        <w:t>20</w:t>
      </w:r>
      <w:r>
        <w:rPr>
          <w:rFonts w:ascii="仿宋_GB2312" w:eastAsia="仿宋_GB2312" w:hAnsi="宋体"/>
          <w:sz w:val="28"/>
          <w:szCs w:val="28"/>
        </w:rPr>
        <w:t>2</w:t>
      </w:r>
      <w:r>
        <w:rPr>
          <w:rFonts w:ascii="仿宋_GB2312" w:eastAsia="仿宋_GB2312" w:hAnsi="宋体" w:hint="eastAsia"/>
          <w:sz w:val="28"/>
          <w:szCs w:val="28"/>
        </w:rPr>
        <w:t>0</w:t>
      </w:r>
      <w:r>
        <w:rPr>
          <w:rFonts w:ascii="仿宋_GB2312" w:eastAsia="仿宋_GB2312" w:hAnsi="宋体" w:hint="eastAsia"/>
          <w:sz w:val="28"/>
          <w:szCs w:val="28"/>
        </w:rPr>
        <w:t>年</w:t>
      </w:r>
      <w:r>
        <w:rPr>
          <w:rFonts w:ascii="仿宋_GB2312" w:eastAsia="仿宋_GB2312" w:hAnsi="宋体"/>
          <w:sz w:val="28"/>
          <w:szCs w:val="28"/>
        </w:rPr>
        <w:t>12</w:t>
      </w:r>
      <w:r>
        <w:rPr>
          <w:rFonts w:ascii="仿宋_GB2312" w:eastAsia="仿宋_GB2312" w:hAnsi="宋体" w:hint="eastAsia"/>
          <w:sz w:val="28"/>
          <w:szCs w:val="28"/>
        </w:rPr>
        <w:t>月</w:t>
      </w:r>
      <w:r>
        <w:rPr>
          <w:rFonts w:ascii="仿宋_GB2312" w:eastAsia="仿宋_GB2312" w:hAnsi="宋体" w:hint="eastAsia"/>
          <w:sz w:val="28"/>
          <w:szCs w:val="28"/>
        </w:rPr>
        <w:t>3</w:t>
      </w:r>
      <w:r>
        <w:rPr>
          <w:rFonts w:ascii="仿宋_GB2312" w:eastAsia="仿宋_GB2312" w:hAnsi="宋体"/>
          <w:sz w:val="28"/>
          <w:szCs w:val="28"/>
        </w:rPr>
        <w:t>1</w:t>
      </w:r>
      <w:r>
        <w:rPr>
          <w:rFonts w:ascii="仿宋_GB2312" w:eastAsia="仿宋_GB2312" w:hAnsi="宋体" w:hint="eastAsia"/>
          <w:color w:val="000000" w:themeColor="text1"/>
          <w:sz w:val="28"/>
          <w:szCs w:val="28"/>
        </w:rPr>
        <w:t>日下午</w:t>
      </w:r>
    </w:p>
    <w:p w:rsidR="00221628" w:rsidRDefault="0018213C">
      <w:pPr>
        <w:spacing w:line="540" w:lineRule="exact"/>
        <w:rPr>
          <w:rFonts w:ascii="仿宋_GB2312" w:eastAsia="仿宋_GB2312" w:hAnsi="宋体"/>
          <w:sz w:val="28"/>
          <w:szCs w:val="28"/>
        </w:rPr>
      </w:pPr>
      <w:r>
        <w:rPr>
          <w:rFonts w:ascii="仿宋_GB2312" w:eastAsia="仿宋_GB2312" w:hAnsi="宋体" w:hint="eastAsia"/>
          <w:sz w:val="28"/>
          <w:szCs w:val="28"/>
        </w:rPr>
        <w:t>（二）活动</w:t>
      </w:r>
      <w:r>
        <w:rPr>
          <w:rFonts w:ascii="仿宋_GB2312" w:eastAsia="仿宋_GB2312" w:hAnsiTheme="minorEastAsia" w:hint="eastAsia"/>
          <w:sz w:val="28"/>
          <w:szCs w:val="28"/>
        </w:rPr>
        <w:t>地点：各支部根据实际自行安排</w:t>
      </w:r>
    </w:p>
    <w:p w:rsidR="00221628" w:rsidRDefault="0018213C">
      <w:pPr>
        <w:spacing w:beforeLines="50" w:before="156" w:afterLines="50" w:after="156" w:line="540" w:lineRule="exact"/>
        <w:jc w:val="center"/>
        <w:rPr>
          <w:rFonts w:ascii="华文中宋" w:eastAsia="华文中宋" w:hAnsi="华文中宋"/>
          <w:b/>
          <w:sz w:val="32"/>
          <w:szCs w:val="32"/>
        </w:rPr>
      </w:pPr>
      <w:r>
        <w:rPr>
          <w:rFonts w:ascii="华文中宋" w:eastAsia="华文中宋" w:hAnsi="华文中宋" w:hint="eastAsia"/>
          <w:b/>
          <w:sz w:val="32"/>
          <w:szCs w:val="32"/>
        </w:rPr>
        <w:t>二、主题党日（组织生活）内容</w:t>
      </w:r>
    </w:p>
    <w:p w:rsidR="00221628" w:rsidRDefault="0018213C">
      <w:pPr>
        <w:spacing w:line="520" w:lineRule="exact"/>
        <w:rPr>
          <w:rFonts w:ascii="黑体" w:eastAsia="黑体" w:hAnsi="黑体"/>
          <w:sz w:val="28"/>
          <w:szCs w:val="28"/>
        </w:rPr>
      </w:pPr>
      <w:r>
        <w:rPr>
          <w:rFonts w:ascii="黑体" w:eastAsia="黑体" w:hAnsi="黑体" w:hint="eastAsia"/>
          <w:sz w:val="28"/>
          <w:szCs w:val="28"/>
        </w:rPr>
        <w:t>（一）活动主题</w:t>
      </w:r>
    </w:p>
    <w:p w:rsidR="00221628" w:rsidRDefault="0018213C">
      <w:pPr>
        <w:spacing w:line="520" w:lineRule="exact"/>
        <w:ind w:firstLineChars="200" w:firstLine="560"/>
        <w:rPr>
          <w:rFonts w:ascii="仿宋_GB2312" w:eastAsia="仿宋_GB2312" w:hAnsi="宋体"/>
          <w:color w:val="000000" w:themeColor="text1"/>
          <w:sz w:val="28"/>
          <w:szCs w:val="28"/>
        </w:rPr>
      </w:pPr>
      <w:bookmarkStart w:id="1" w:name="_Hlk59176699"/>
      <w:r>
        <w:rPr>
          <w:rFonts w:ascii="仿宋_GB2312" w:eastAsia="仿宋_GB2312" w:hAnsi="宋体" w:hint="eastAsia"/>
          <w:color w:val="000000" w:themeColor="text1"/>
          <w:sz w:val="28"/>
          <w:szCs w:val="28"/>
        </w:rPr>
        <w:t>学</w:t>
      </w:r>
      <w:proofErr w:type="gramStart"/>
      <w:r>
        <w:rPr>
          <w:rFonts w:ascii="仿宋_GB2312" w:eastAsia="仿宋_GB2312" w:hAnsi="宋体" w:hint="eastAsia"/>
          <w:color w:val="000000" w:themeColor="text1"/>
          <w:sz w:val="28"/>
          <w:szCs w:val="28"/>
        </w:rPr>
        <w:t>习习近</w:t>
      </w:r>
      <w:proofErr w:type="gramEnd"/>
      <w:r>
        <w:rPr>
          <w:rFonts w:ascii="仿宋_GB2312" w:eastAsia="仿宋_GB2312" w:hAnsi="宋体" w:hint="eastAsia"/>
          <w:color w:val="000000" w:themeColor="text1"/>
          <w:sz w:val="28"/>
          <w:szCs w:val="28"/>
        </w:rPr>
        <w:t>平总书记关于新时代坚持和发展中国特色社会主义的能力建设的重要论述和近期重要讲话</w:t>
      </w:r>
      <w:bookmarkEnd w:id="1"/>
      <w:r>
        <w:rPr>
          <w:rFonts w:ascii="仿宋_GB2312" w:eastAsia="仿宋_GB2312" w:hAnsi="宋体" w:hint="eastAsia"/>
          <w:color w:val="000000" w:themeColor="text1"/>
          <w:sz w:val="28"/>
          <w:szCs w:val="28"/>
        </w:rPr>
        <w:t>，开展“决战决胜脱贫攻坚”学习大讨论活动，传达学习学校研究生教育工作会议精神，并为召开组织生活会、开展民主评议党员和党支部工作评估做好准备。</w:t>
      </w:r>
    </w:p>
    <w:p w:rsidR="00221628" w:rsidRDefault="0018213C">
      <w:pPr>
        <w:spacing w:line="520" w:lineRule="exact"/>
        <w:rPr>
          <w:rFonts w:ascii="黑体" w:eastAsia="黑体" w:hAnsi="黑体"/>
          <w:sz w:val="28"/>
          <w:szCs w:val="28"/>
        </w:rPr>
      </w:pPr>
      <w:r>
        <w:rPr>
          <w:rFonts w:ascii="黑体" w:eastAsia="黑体" w:hAnsi="黑体" w:hint="eastAsia"/>
          <w:sz w:val="28"/>
          <w:szCs w:val="28"/>
        </w:rPr>
        <w:t>（二）工作安排</w:t>
      </w:r>
    </w:p>
    <w:p w:rsidR="00221628" w:rsidRDefault="0018213C">
      <w:pPr>
        <w:spacing w:line="520" w:lineRule="exact"/>
        <w:ind w:firstLineChars="200" w:firstLine="560"/>
        <w:rPr>
          <w:rFonts w:ascii="仿宋_GB2312" w:eastAsia="仿宋_GB2312" w:hAnsi="宋体"/>
          <w:color w:val="000000" w:themeColor="text1"/>
          <w:sz w:val="28"/>
          <w:szCs w:val="28"/>
          <w:u w:val="single"/>
        </w:rPr>
      </w:pPr>
      <w:r>
        <w:rPr>
          <w:rFonts w:ascii="仿宋_GB2312" w:eastAsia="仿宋_GB2312" w:hAnsi="宋体" w:hint="eastAsia"/>
          <w:color w:val="000000" w:themeColor="text1"/>
          <w:sz w:val="28"/>
          <w:szCs w:val="28"/>
        </w:rPr>
        <w:t>1</w:t>
      </w:r>
      <w:r>
        <w:rPr>
          <w:rFonts w:ascii="仿宋_GB2312" w:eastAsia="仿宋_GB2312" w:hAnsi="宋体"/>
          <w:color w:val="000000" w:themeColor="text1"/>
          <w:sz w:val="28"/>
          <w:szCs w:val="28"/>
        </w:rPr>
        <w:t>.</w:t>
      </w:r>
      <w:bookmarkStart w:id="2" w:name="_Hlk59176936"/>
      <w:r>
        <w:rPr>
          <w:rFonts w:ascii="仿宋_GB2312" w:eastAsia="仿宋_GB2312" w:hAnsi="宋体" w:hint="eastAsia"/>
          <w:color w:val="000000" w:themeColor="text1"/>
          <w:sz w:val="28"/>
          <w:szCs w:val="28"/>
        </w:rPr>
        <w:t>学</w:t>
      </w:r>
      <w:proofErr w:type="gramStart"/>
      <w:r>
        <w:rPr>
          <w:rFonts w:ascii="仿宋_GB2312" w:eastAsia="仿宋_GB2312" w:hAnsi="宋体" w:hint="eastAsia"/>
          <w:color w:val="000000" w:themeColor="text1"/>
          <w:sz w:val="28"/>
          <w:szCs w:val="28"/>
        </w:rPr>
        <w:t>习习近</w:t>
      </w:r>
      <w:proofErr w:type="gramEnd"/>
      <w:r>
        <w:rPr>
          <w:rFonts w:ascii="仿宋_GB2312" w:eastAsia="仿宋_GB2312" w:hAnsi="宋体" w:hint="eastAsia"/>
          <w:color w:val="000000" w:themeColor="text1"/>
          <w:sz w:val="28"/>
          <w:szCs w:val="28"/>
        </w:rPr>
        <w:t>平总书记关于新时代坚持和发展中国特色社会主义的能力建设的重要论述</w:t>
      </w:r>
      <w:bookmarkEnd w:id="2"/>
      <w:r>
        <w:rPr>
          <w:rFonts w:ascii="仿宋_GB2312" w:eastAsia="仿宋_GB2312" w:hAnsi="宋体" w:hint="eastAsia"/>
          <w:color w:val="000000" w:themeColor="text1"/>
          <w:sz w:val="28"/>
          <w:szCs w:val="28"/>
        </w:rPr>
        <w:t>，学</w:t>
      </w:r>
      <w:proofErr w:type="gramStart"/>
      <w:r>
        <w:rPr>
          <w:rFonts w:ascii="仿宋_GB2312" w:eastAsia="仿宋_GB2312" w:hAnsi="宋体" w:hint="eastAsia"/>
          <w:color w:val="000000" w:themeColor="text1"/>
          <w:sz w:val="28"/>
          <w:szCs w:val="28"/>
        </w:rPr>
        <w:t>习习</w:t>
      </w:r>
      <w:proofErr w:type="gramEnd"/>
      <w:r>
        <w:rPr>
          <w:rFonts w:ascii="仿宋_GB2312" w:eastAsia="仿宋_GB2312" w:hAnsi="宋体" w:hint="eastAsia"/>
          <w:color w:val="000000" w:themeColor="text1"/>
          <w:sz w:val="28"/>
          <w:szCs w:val="28"/>
        </w:rPr>
        <w:t>近平总书记在中央扶贫开发工作会议上的重要讲话精神，围绕“决战决胜脱贫攻坚”，组织师生党员开展学习大讨论活动。</w:t>
      </w:r>
    </w:p>
    <w:p w:rsidR="00221628" w:rsidRDefault="0018213C">
      <w:pPr>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2.</w:t>
      </w:r>
      <w:bookmarkStart w:id="3" w:name="_Hlk59179698"/>
      <w:bookmarkStart w:id="4" w:name="_Hlk59175755"/>
      <w:r>
        <w:rPr>
          <w:rFonts w:ascii="仿宋_GB2312" w:eastAsia="仿宋_GB2312" w:hAnsi="宋体" w:hint="eastAsia"/>
          <w:color w:val="000000" w:themeColor="text1"/>
          <w:sz w:val="28"/>
          <w:szCs w:val="28"/>
        </w:rPr>
        <w:t>传达学习学校研究生教育工作会议精神，深刻领会全国研究生教育会议精神，讨论研究学校《关于加强研究生教育改革发展的决定》，将立德树人根本任务落实在提高研究生培养</w:t>
      </w:r>
      <w:r>
        <w:rPr>
          <w:rFonts w:ascii="仿宋_GB2312" w:eastAsia="仿宋_GB2312" w:hAnsi="宋体" w:hint="eastAsia"/>
          <w:color w:val="000000" w:themeColor="text1"/>
          <w:sz w:val="28"/>
          <w:szCs w:val="28"/>
        </w:rPr>
        <w:t>质量和能力上，为推动学校全面深化研究生教育改革贡献力量。</w:t>
      </w:r>
    </w:p>
    <w:p w:rsidR="00221628" w:rsidRDefault="0018213C">
      <w:pPr>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3.</w:t>
      </w:r>
      <w:r>
        <w:rPr>
          <w:rFonts w:ascii="仿宋_GB2312" w:eastAsia="仿宋_GB2312" w:hAnsi="宋体" w:hint="eastAsia"/>
          <w:color w:val="000000" w:themeColor="text1"/>
          <w:sz w:val="28"/>
          <w:szCs w:val="28"/>
        </w:rPr>
        <w:t>组织师生党员学习召开组织生活会、开展民主评议党员和党支部工作评估的程序、要求（</w:t>
      </w:r>
      <w:proofErr w:type="gramStart"/>
      <w:r>
        <w:rPr>
          <w:rFonts w:ascii="仿宋_GB2312" w:eastAsia="仿宋_GB2312" w:hAnsi="宋体" w:hint="eastAsia"/>
          <w:color w:val="000000" w:themeColor="text1"/>
          <w:sz w:val="28"/>
          <w:szCs w:val="28"/>
        </w:rPr>
        <w:t>辅学</w:t>
      </w:r>
      <w:proofErr w:type="gramEnd"/>
      <w:r>
        <w:rPr>
          <w:rFonts w:ascii="仿宋_GB2312" w:eastAsia="仿宋_GB2312" w:hAnsi="宋体" w:hint="eastAsia"/>
          <w:color w:val="000000" w:themeColor="text1"/>
          <w:sz w:val="28"/>
          <w:szCs w:val="28"/>
        </w:rPr>
        <w:t>PPT</w:t>
      </w:r>
      <w:r>
        <w:rPr>
          <w:rFonts w:ascii="仿宋_GB2312" w:eastAsia="仿宋_GB2312" w:hAnsi="宋体" w:hint="eastAsia"/>
          <w:color w:val="000000" w:themeColor="text1"/>
          <w:sz w:val="28"/>
          <w:szCs w:val="28"/>
        </w:rPr>
        <w:t>供支部结合实际完善使用），并就学校贯彻《教育部直属高校党组织迎接建党</w:t>
      </w:r>
      <w:r>
        <w:rPr>
          <w:rFonts w:ascii="仿宋_GB2312" w:eastAsia="仿宋_GB2312" w:hAnsi="宋体" w:hint="eastAsia"/>
          <w:color w:val="000000" w:themeColor="text1"/>
          <w:sz w:val="28"/>
          <w:szCs w:val="28"/>
        </w:rPr>
        <w:t>100</w:t>
      </w:r>
      <w:r>
        <w:rPr>
          <w:rFonts w:ascii="仿宋_GB2312" w:eastAsia="仿宋_GB2312" w:hAnsi="宋体" w:hint="eastAsia"/>
          <w:color w:val="000000" w:themeColor="text1"/>
          <w:sz w:val="28"/>
          <w:szCs w:val="28"/>
        </w:rPr>
        <w:t>周年行动方案》（</w:t>
      </w:r>
      <w:proofErr w:type="gramStart"/>
      <w:r>
        <w:rPr>
          <w:rFonts w:ascii="仿宋_GB2312" w:eastAsia="仿宋_GB2312" w:hAnsi="宋体" w:hint="eastAsia"/>
          <w:color w:val="000000" w:themeColor="text1"/>
          <w:sz w:val="28"/>
          <w:szCs w:val="28"/>
        </w:rPr>
        <w:t>校党</w:t>
      </w:r>
      <w:proofErr w:type="gramEnd"/>
      <w:r>
        <w:rPr>
          <w:rFonts w:ascii="仿宋_GB2312" w:eastAsia="仿宋_GB2312" w:hAnsi="宋体" w:hint="eastAsia"/>
          <w:color w:val="000000" w:themeColor="text1"/>
          <w:sz w:val="28"/>
          <w:szCs w:val="28"/>
        </w:rPr>
        <w:t>发〔</w:t>
      </w:r>
      <w:r>
        <w:rPr>
          <w:rFonts w:ascii="仿宋_GB2312" w:eastAsia="仿宋_GB2312" w:hAnsi="宋体" w:hint="eastAsia"/>
          <w:color w:val="000000" w:themeColor="text1"/>
          <w:sz w:val="28"/>
          <w:szCs w:val="28"/>
        </w:rPr>
        <w:t>2020</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3</w:t>
      </w:r>
      <w:r>
        <w:rPr>
          <w:rFonts w:ascii="仿宋_GB2312" w:eastAsia="仿宋_GB2312" w:hAnsi="宋体"/>
          <w:color w:val="000000" w:themeColor="text1"/>
          <w:sz w:val="28"/>
          <w:szCs w:val="28"/>
        </w:rPr>
        <w:t>8</w:t>
      </w:r>
      <w:r>
        <w:rPr>
          <w:rFonts w:ascii="仿宋_GB2312" w:eastAsia="仿宋_GB2312" w:hAnsi="宋体" w:hint="eastAsia"/>
          <w:color w:val="000000" w:themeColor="text1"/>
          <w:sz w:val="28"/>
          <w:szCs w:val="28"/>
        </w:rPr>
        <w:t>号）</w:t>
      </w:r>
      <w:bookmarkEnd w:id="3"/>
      <w:r>
        <w:rPr>
          <w:rFonts w:ascii="仿宋_GB2312" w:eastAsia="仿宋_GB2312" w:hAnsi="宋体" w:hint="eastAsia"/>
          <w:color w:val="000000" w:themeColor="text1"/>
          <w:sz w:val="28"/>
          <w:szCs w:val="28"/>
        </w:rPr>
        <w:t>中关于</w:t>
      </w:r>
      <w:r>
        <w:rPr>
          <w:rFonts w:ascii="仿宋_GB2312" w:eastAsia="仿宋_GB2312" w:hAnsi="宋体"/>
          <w:color w:val="000000" w:themeColor="text1"/>
          <w:sz w:val="28"/>
          <w:szCs w:val="28"/>
        </w:rPr>
        <w:t>“</w:t>
      </w:r>
      <w:r>
        <w:rPr>
          <w:rFonts w:ascii="仿宋_GB2312" w:eastAsia="仿宋_GB2312" w:hAnsi="宋体"/>
          <w:color w:val="000000" w:themeColor="text1"/>
          <w:sz w:val="28"/>
          <w:szCs w:val="28"/>
        </w:rPr>
        <w:t>学习</w:t>
      </w:r>
      <w:r>
        <w:rPr>
          <w:rFonts w:ascii="仿宋_GB2312" w:eastAsia="仿宋_GB2312" w:hAnsi="宋体" w:hint="eastAsia"/>
          <w:color w:val="000000" w:themeColor="text1"/>
          <w:sz w:val="28"/>
          <w:szCs w:val="28"/>
        </w:rPr>
        <w:t>·</w:t>
      </w:r>
      <w:r>
        <w:rPr>
          <w:rFonts w:ascii="仿宋_GB2312" w:eastAsia="仿宋_GB2312" w:hAnsi="宋体"/>
          <w:color w:val="000000" w:themeColor="text1"/>
          <w:sz w:val="28"/>
          <w:szCs w:val="28"/>
        </w:rPr>
        <w:t>诊断</w:t>
      </w:r>
      <w:r>
        <w:rPr>
          <w:rFonts w:ascii="仿宋_GB2312" w:eastAsia="仿宋_GB2312" w:hAnsi="宋体" w:hint="eastAsia"/>
          <w:color w:val="000000" w:themeColor="text1"/>
          <w:sz w:val="28"/>
          <w:szCs w:val="28"/>
        </w:rPr>
        <w:t>·</w:t>
      </w:r>
      <w:r>
        <w:rPr>
          <w:rFonts w:ascii="仿宋_GB2312" w:eastAsia="仿宋_GB2312" w:hAnsi="宋体"/>
          <w:color w:val="000000" w:themeColor="text1"/>
          <w:sz w:val="28"/>
          <w:szCs w:val="28"/>
        </w:rPr>
        <w:t>建设</w:t>
      </w:r>
      <w:r>
        <w:rPr>
          <w:rFonts w:ascii="仿宋_GB2312" w:eastAsia="仿宋_GB2312" w:hAnsi="宋体"/>
          <w:color w:val="000000" w:themeColor="text1"/>
          <w:sz w:val="28"/>
          <w:szCs w:val="28"/>
        </w:rPr>
        <w:t>”</w:t>
      </w:r>
      <w:bookmarkEnd w:id="4"/>
      <w:r>
        <w:rPr>
          <w:rFonts w:ascii="仿宋_GB2312" w:eastAsia="仿宋_GB2312" w:hAnsi="宋体" w:hint="eastAsia"/>
          <w:color w:val="000000" w:themeColor="text1"/>
          <w:sz w:val="28"/>
          <w:szCs w:val="28"/>
        </w:rPr>
        <w:t>行动的部署要求进行再落实，为召开组织生活会、开展民主评议党员和党支部工作评估做好准备（年底组织生活会具体安排，学校党委将根据上级有关部署另行通知）。</w:t>
      </w:r>
    </w:p>
    <w:p w:rsidR="00221628" w:rsidRDefault="0018213C">
      <w:pPr>
        <w:spacing w:line="520" w:lineRule="exact"/>
        <w:ind w:firstLineChars="200" w:firstLine="560"/>
        <w:rPr>
          <w:rFonts w:ascii="仿宋_GB2312" w:eastAsia="仿宋_GB2312" w:hAnsi="宋体"/>
          <w:sz w:val="28"/>
          <w:szCs w:val="28"/>
        </w:rPr>
      </w:pPr>
      <w:r>
        <w:rPr>
          <w:rFonts w:ascii="仿宋_GB2312" w:eastAsia="仿宋_GB2312" w:hAnsi="宋体"/>
          <w:sz w:val="28"/>
          <w:szCs w:val="28"/>
        </w:rPr>
        <w:lastRenderedPageBreak/>
        <w:t>4.</w:t>
      </w:r>
      <w:r>
        <w:rPr>
          <w:rFonts w:ascii="仿宋_GB2312" w:eastAsia="仿宋_GB2312" w:hAnsi="宋体" w:hint="eastAsia"/>
          <w:sz w:val="28"/>
          <w:szCs w:val="28"/>
        </w:rPr>
        <w:t>召开支部委员会、党员大会，根据实际讨论确定入党积极分子和发展对象等</w:t>
      </w:r>
      <w:r>
        <w:rPr>
          <w:rFonts w:ascii="仿宋_GB2312" w:eastAsia="仿宋_GB2312" w:hAnsi="宋体" w:hint="eastAsia"/>
          <w:sz w:val="28"/>
          <w:szCs w:val="28"/>
        </w:rPr>
        <w:t>发展党员工作；组织党员</w:t>
      </w:r>
      <w:r>
        <w:rPr>
          <w:rFonts w:ascii="仿宋_GB2312" w:eastAsia="仿宋_GB2312" w:hAnsi="宋体" w:hint="eastAsia"/>
          <w:kern w:val="0"/>
          <w:sz w:val="28"/>
          <w:szCs w:val="28"/>
        </w:rPr>
        <w:t>按时</w:t>
      </w:r>
      <w:r>
        <w:rPr>
          <w:rFonts w:ascii="仿宋_GB2312" w:eastAsia="仿宋_GB2312" w:hAnsi="宋体" w:hint="eastAsia"/>
          <w:sz w:val="28"/>
          <w:szCs w:val="28"/>
        </w:rPr>
        <w:t>交纳党费；</w:t>
      </w:r>
      <w:r>
        <w:rPr>
          <w:rFonts w:ascii="仿宋_GB2312" w:eastAsia="仿宋_GB2312" w:hAnsi="宋体" w:hint="eastAsia"/>
          <w:color w:val="000000" w:themeColor="text1"/>
          <w:sz w:val="28"/>
          <w:szCs w:val="28"/>
        </w:rPr>
        <w:t>做好党员组织关系转接工作，及时在“党员</w:t>
      </w:r>
      <w:r>
        <w:rPr>
          <w:rFonts w:ascii="仿宋_GB2312" w:eastAsia="仿宋_GB2312" w:hAnsi="宋体" w:hint="eastAsia"/>
          <w:color w:val="000000" w:themeColor="text1"/>
          <w:sz w:val="28"/>
          <w:szCs w:val="28"/>
        </w:rPr>
        <w:t>E</w:t>
      </w:r>
      <w:r>
        <w:rPr>
          <w:rFonts w:ascii="仿宋_GB2312" w:eastAsia="仿宋_GB2312" w:hAnsi="宋体" w:hint="eastAsia"/>
          <w:color w:val="000000" w:themeColor="text1"/>
          <w:sz w:val="28"/>
          <w:szCs w:val="28"/>
        </w:rPr>
        <w:t>先锋”中办理党员组织关系转入和转出工作。</w:t>
      </w:r>
    </w:p>
    <w:p w:rsidR="00221628" w:rsidRDefault="0018213C">
      <w:pPr>
        <w:spacing w:beforeLines="50" w:before="156" w:afterLines="50" w:after="156" w:line="540" w:lineRule="exact"/>
        <w:jc w:val="center"/>
        <w:rPr>
          <w:rFonts w:ascii="华文中宋" w:eastAsia="华文中宋" w:hAnsi="华文中宋"/>
          <w:b/>
          <w:sz w:val="32"/>
          <w:szCs w:val="32"/>
        </w:rPr>
      </w:pPr>
      <w:r>
        <w:rPr>
          <w:rFonts w:ascii="华文中宋" w:eastAsia="华文中宋" w:hAnsi="华文中宋" w:hint="eastAsia"/>
          <w:b/>
          <w:sz w:val="32"/>
          <w:szCs w:val="32"/>
        </w:rPr>
        <w:t>三、主题党日（组织生活）要求</w:t>
      </w:r>
    </w:p>
    <w:p w:rsidR="00221628" w:rsidRDefault="0018213C">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w:t>
      </w:r>
      <w:r>
        <w:rPr>
          <w:rFonts w:ascii="仿宋_GB2312" w:eastAsia="仿宋_GB2312" w:hAnsi="宋体" w:hint="eastAsia"/>
          <w:sz w:val="28"/>
          <w:szCs w:val="28"/>
        </w:rPr>
        <w:t>党支部每月相对固定</w:t>
      </w:r>
      <w:r>
        <w:rPr>
          <w:rFonts w:ascii="仿宋_GB2312" w:eastAsia="仿宋_GB2312" w:hAnsi="宋体" w:hint="eastAsia"/>
          <w:sz w:val="28"/>
          <w:szCs w:val="28"/>
        </w:rPr>
        <w:t>1</w:t>
      </w:r>
      <w:r>
        <w:rPr>
          <w:rFonts w:ascii="仿宋_GB2312" w:eastAsia="仿宋_GB2312" w:hAnsi="宋体" w:hint="eastAsia"/>
          <w:sz w:val="28"/>
          <w:szCs w:val="28"/>
        </w:rPr>
        <w:t>天（每月第四个星期四下午）开展主题党日，组织党员集中学习、过组织生活、进行民主议事和志愿服务等。主题党日开展前，党支部应当认真研究确定主题和内容；开展后，应当抓好议定事项的组织落实。</w:t>
      </w:r>
    </w:p>
    <w:p w:rsidR="00221628" w:rsidRDefault="0018213C">
      <w:pPr>
        <w:spacing w:line="520" w:lineRule="exact"/>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坚持把深入学习贯彻习近平新时代中国特色社会主义思想作为首要政治任务，及时、主动把学</w:t>
      </w:r>
      <w:proofErr w:type="gramStart"/>
      <w:r>
        <w:rPr>
          <w:rFonts w:ascii="仿宋_GB2312" w:eastAsia="仿宋_GB2312" w:hAnsi="宋体" w:hint="eastAsia"/>
          <w:sz w:val="28"/>
          <w:szCs w:val="28"/>
        </w:rPr>
        <w:t>习习近</w:t>
      </w:r>
      <w:proofErr w:type="gramEnd"/>
      <w:r>
        <w:rPr>
          <w:rFonts w:ascii="仿宋_GB2312" w:eastAsia="仿宋_GB2312" w:hAnsi="宋体" w:hint="eastAsia"/>
          <w:sz w:val="28"/>
          <w:szCs w:val="28"/>
        </w:rPr>
        <w:t>平总书记最新重要讲话和指示批示精神纳入组织生活内容。根据实际通过学习强国、观看北京长城网等方式组织开展相关学习（登录途径：通过“党员</w:t>
      </w:r>
      <w:r>
        <w:rPr>
          <w:rFonts w:ascii="仿宋_GB2312" w:eastAsia="仿宋_GB2312" w:hAnsi="宋体" w:hint="eastAsia"/>
          <w:sz w:val="28"/>
          <w:szCs w:val="28"/>
        </w:rPr>
        <w:t>E</w:t>
      </w:r>
      <w:r>
        <w:rPr>
          <w:rFonts w:ascii="仿宋_GB2312" w:eastAsia="仿宋_GB2312" w:hAnsi="宋体" w:hint="eastAsia"/>
          <w:sz w:val="28"/>
          <w:szCs w:val="28"/>
        </w:rPr>
        <w:t>先锋”</w:t>
      </w:r>
      <w:proofErr w:type="gramStart"/>
      <w:r>
        <w:rPr>
          <w:rFonts w:ascii="仿宋_GB2312" w:eastAsia="仿宋_GB2312" w:hAnsi="宋体" w:hint="eastAsia"/>
          <w:sz w:val="28"/>
          <w:szCs w:val="28"/>
        </w:rPr>
        <w:t>微信公众号</w:t>
      </w:r>
      <w:proofErr w:type="gramEnd"/>
      <w:r>
        <w:rPr>
          <w:rFonts w:ascii="仿宋_GB2312" w:eastAsia="仿宋_GB2312" w:hAnsi="宋体" w:hint="eastAsia"/>
          <w:sz w:val="28"/>
          <w:szCs w:val="28"/>
        </w:rPr>
        <w:t>的“学习园地”栏目）。</w:t>
      </w:r>
    </w:p>
    <w:p w:rsidR="00221628" w:rsidRDefault="0018213C">
      <w:pPr>
        <w:spacing w:line="520" w:lineRule="exact"/>
        <w:ind w:firstLineChars="200" w:firstLine="560"/>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严格执行党支部组织生活和支部活动记录制度。</w:t>
      </w:r>
      <w:r>
        <w:rPr>
          <w:rFonts w:ascii="仿宋_GB2312" w:eastAsia="仿宋_GB2312" w:hAnsi="宋体" w:hint="eastAsia"/>
          <w:sz w:val="28"/>
          <w:szCs w:val="28"/>
          <w:u w:val="double"/>
        </w:rPr>
        <w:t>倡导党支部使用党员</w:t>
      </w:r>
      <w:r>
        <w:rPr>
          <w:rFonts w:ascii="仿宋_GB2312" w:eastAsia="仿宋_GB2312" w:hAnsi="宋体" w:hint="eastAsia"/>
          <w:sz w:val="28"/>
          <w:szCs w:val="28"/>
          <w:u w:val="double"/>
        </w:rPr>
        <w:t>E</w:t>
      </w:r>
      <w:r>
        <w:rPr>
          <w:rFonts w:ascii="仿宋_GB2312" w:eastAsia="仿宋_GB2312" w:hAnsi="宋体" w:hint="eastAsia"/>
          <w:sz w:val="28"/>
          <w:szCs w:val="28"/>
          <w:u w:val="double"/>
        </w:rPr>
        <w:t>先锋系统记录党支部组织生活和支部活动等相关内容，要求记录详实，可配活动图片（打印后可放入党支部工作手册）。</w:t>
      </w:r>
      <w:r>
        <w:rPr>
          <w:rFonts w:ascii="仿宋_GB2312" w:eastAsia="仿宋_GB2312" w:hAnsi="宋体" w:hint="eastAsia"/>
          <w:sz w:val="28"/>
          <w:szCs w:val="28"/>
        </w:rPr>
        <w:t>也可以使用《党支部工作手册》记录组织生活会议内容、参加人员等相关内容。</w:t>
      </w:r>
    </w:p>
    <w:p w:rsidR="00221628" w:rsidRDefault="0018213C">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sz w:val="28"/>
          <w:szCs w:val="28"/>
        </w:rPr>
        <w:t>.</w:t>
      </w:r>
      <w:r>
        <w:rPr>
          <w:rFonts w:ascii="仿宋_GB2312" w:eastAsia="仿宋_GB2312" w:hAnsi="宋体" w:hint="eastAsia"/>
          <w:sz w:val="28"/>
          <w:szCs w:val="28"/>
        </w:rPr>
        <w:t>支</w:t>
      </w:r>
      <w:r>
        <w:rPr>
          <w:rFonts w:ascii="仿宋_GB2312" w:eastAsia="仿宋_GB2312" w:hAnsi="宋体" w:hint="eastAsia"/>
          <w:sz w:val="28"/>
          <w:szCs w:val="28"/>
        </w:rPr>
        <w:t>部全体党员按时参加，不得请假；如确因特殊情况不能参加的应履行请假手续，事后支部书记要及时向其传达会议内容。</w:t>
      </w:r>
    </w:p>
    <w:p w:rsidR="00221628" w:rsidRDefault="0018213C">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sz w:val="28"/>
          <w:szCs w:val="28"/>
        </w:rPr>
        <w:t>.</w:t>
      </w:r>
      <w:r>
        <w:rPr>
          <w:rFonts w:ascii="仿宋_GB2312" w:eastAsia="仿宋_GB2312" w:hAnsi="宋体" w:hint="eastAsia"/>
          <w:sz w:val="28"/>
          <w:szCs w:val="28"/>
        </w:rPr>
        <w:t>加强党员日常学习教育，确保党员每年学习时间数达到</w:t>
      </w:r>
      <w:r>
        <w:rPr>
          <w:rFonts w:ascii="仿宋_GB2312" w:eastAsia="仿宋_GB2312" w:hAnsi="宋体" w:hint="eastAsia"/>
          <w:sz w:val="28"/>
          <w:szCs w:val="28"/>
        </w:rPr>
        <w:t>3</w:t>
      </w:r>
      <w:r>
        <w:rPr>
          <w:rFonts w:ascii="仿宋_GB2312" w:eastAsia="仿宋_GB2312" w:hAnsi="宋体"/>
          <w:sz w:val="28"/>
          <w:szCs w:val="28"/>
        </w:rPr>
        <w:t>2</w:t>
      </w:r>
      <w:r>
        <w:rPr>
          <w:rFonts w:ascii="仿宋_GB2312" w:eastAsia="仿宋_GB2312" w:hAnsi="宋体" w:hint="eastAsia"/>
          <w:sz w:val="28"/>
          <w:szCs w:val="28"/>
        </w:rPr>
        <w:t>学时，并做好相关学习记录。参加组织的各类相关培训班、专题讲座、辅导报告等，要及时记录学时。</w:t>
      </w:r>
    </w:p>
    <w:p w:rsidR="00221628" w:rsidRDefault="0018213C" w:rsidP="00637347">
      <w:pPr>
        <w:spacing w:line="520" w:lineRule="exact"/>
        <w:ind w:firstLineChars="200" w:firstLine="562"/>
        <w:rPr>
          <w:rFonts w:ascii="宋体" w:hAnsi="宋体"/>
          <w:b/>
          <w:sz w:val="32"/>
          <w:szCs w:val="32"/>
        </w:rPr>
      </w:pPr>
      <w:r>
        <w:rPr>
          <w:rFonts w:ascii="仿宋_GB2312" w:eastAsia="仿宋_GB2312" w:hAnsi="宋体" w:hint="eastAsia"/>
          <w:b/>
          <w:bCs/>
          <w:sz w:val="28"/>
          <w:szCs w:val="28"/>
        </w:rPr>
        <w:t>附件：</w:t>
      </w:r>
      <w:r>
        <w:rPr>
          <w:rFonts w:ascii="仿宋_GB2312" w:eastAsia="仿宋_GB2312" w:hAnsi="宋体" w:hint="eastAsia"/>
          <w:sz w:val="28"/>
          <w:szCs w:val="28"/>
        </w:rPr>
        <w:t>辅学</w:t>
      </w:r>
      <w:r>
        <w:rPr>
          <w:rFonts w:ascii="仿宋_GB2312" w:eastAsia="仿宋_GB2312" w:hAnsi="宋体" w:hint="eastAsia"/>
          <w:sz w:val="28"/>
          <w:szCs w:val="28"/>
        </w:rPr>
        <w:t>PPT</w:t>
      </w:r>
      <w:r>
        <w:rPr>
          <w:rFonts w:ascii="仿宋_GB2312" w:eastAsia="仿宋_GB2312" w:hAnsi="宋体" w:hint="eastAsia"/>
          <w:sz w:val="28"/>
          <w:szCs w:val="28"/>
        </w:rPr>
        <w:t>《如何开好组织生活会、做好民主评议党员和党支部</w:t>
      </w:r>
      <w:bookmarkStart w:id="5" w:name="_GoBack"/>
      <w:bookmarkEnd w:id="5"/>
      <w:r>
        <w:rPr>
          <w:rFonts w:ascii="仿宋_GB2312" w:eastAsia="仿宋_GB2312" w:hAnsi="宋体" w:hint="eastAsia"/>
          <w:sz w:val="28"/>
          <w:szCs w:val="28"/>
        </w:rPr>
        <w:t>工作评估》</w:t>
      </w:r>
      <w:r>
        <w:rPr>
          <w:rFonts w:ascii="仿宋_GB2312" w:eastAsia="仿宋_GB2312" w:hAnsi="宋体" w:hint="eastAsia"/>
          <w:color w:val="000000" w:themeColor="text1"/>
          <w:sz w:val="28"/>
          <w:szCs w:val="28"/>
        </w:rPr>
        <w:t>（供支部结合实际完善使用）</w:t>
      </w:r>
    </w:p>
    <w:sectPr w:rsidR="002216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8213C">
      <w:r>
        <w:separator/>
      </w:r>
    </w:p>
  </w:endnote>
  <w:endnote w:type="continuationSeparator" w:id="0">
    <w:p w:rsidR="00000000" w:rsidRDefault="0018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628" w:rsidRDefault="0018213C">
    <w:pPr>
      <w:pStyle w:val="a3"/>
      <w:jc w:val="center"/>
      <w:rPr>
        <w:sz w:val="24"/>
        <w:szCs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1628" w:rsidRDefault="0018213C">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CK/eATBQMAAM4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221628" w:rsidRDefault="0018213C">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628" w:rsidRDefault="0018213C">
    <w:pPr>
      <w:pStyle w:val="a3"/>
      <w:jc w:val="center"/>
      <w:rPr>
        <w:sz w:val="24"/>
        <w:szCs w:val="24"/>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628" w:rsidRDefault="0018213C">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1628" w:rsidRDefault="0018213C">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KACQ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8qmigA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221628" w:rsidRDefault="0018213C">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628" w:rsidRDefault="0018213C">
    <w:pPr>
      <w:pStyle w:val="a3"/>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1628" w:rsidRDefault="0018213C">
                          <w:pPr>
                            <w:pStyle w:val="a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K3pDmCAMAANU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221628" w:rsidRDefault="0018213C">
                    <w:pPr>
                      <w:pStyle w:val="a3"/>
                    </w:pPr>
                    <w:r>
                      <w:fldChar w:fldCharType="begin"/>
                    </w:r>
                    <w:r>
                      <w:instrText xml:space="preserve"> PAGE  \* MERGEFORMAT </w:instrText>
                    </w:r>
                    <w:r>
                      <w:fldChar w:fldCharType="separate"/>
                    </w:r>
                    <w:r>
                      <w:t>9</w:t>
                    </w:r>
                    <w:r>
                      <w:fldChar w:fldCharType="end"/>
                    </w:r>
                  </w:p>
                </w:txbxContent>
              </v:textbox>
              <w10:wrap anchorx="margin"/>
            </v:shape>
          </w:pict>
        </mc:Fallback>
      </mc:AlternateContent>
    </w:r>
  </w:p>
  <w:p w:rsidR="00221628" w:rsidRDefault="00221628">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628" w:rsidRDefault="0018213C">
    <w:pPr>
      <w:pStyle w:val="a3"/>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1628" w:rsidRDefault="0018213C">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ZMCQ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gkbGTA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221628" w:rsidRDefault="0018213C">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628" w:rsidRDefault="0018213C">
    <w:pPr>
      <w:pStyle w:val="a3"/>
      <w:jc w:val="cente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1628" w:rsidRDefault="0018213C">
                          <w:pPr>
                            <w:pStyle w:val="a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hzCQ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uCAIcw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221628" w:rsidRDefault="0018213C">
                    <w:pPr>
                      <w:pStyle w:val="a3"/>
                    </w:pPr>
                    <w:r>
                      <w:fldChar w:fldCharType="begin"/>
                    </w:r>
                    <w:r>
                      <w:instrText xml:space="preserve"> PAGE  \* MERGEFORMAT </w:instrText>
                    </w:r>
                    <w:r>
                      <w:fldChar w:fldCharType="separate"/>
                    </w:r>
                    <w:r>
                      <w:t>34</w:t>
                    </w:r>
                    <w:r>
                      <w:fldChar w:fldCharType="end"/>
                    </w:r>
                  </w:p>
                </w:txbxContent>
              </v:textbox>
              <w10:wrap anchorx="margin"/>
            </v:shape>
          </w:pict>
        </mc:Fallback>
      </mc:AlternateContent>
    </w:r>
  </w:p>
  <w:p w:rsidR="00221628" w:rsidRDefault="00221628">
    <w:pPr>
      <w:pStyle w:val="a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628" w:rsidRDefault="0018213C">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1628" w:rsidRDefault="0018213C">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31"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r4CA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YgOr4CAMAANU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221628" w:rsidRDefault="0018213C">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628" w:rsidRDefault="0018213C">
    <w:pPr>
      <w:pStyle w:val="a3"/>
      <w:jc w:val="cente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1628" w:rsidRDefault="0018213C">
                          <w:pPr>
                            <w:pStyle w:val="a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4PfYng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221628" w:rsidRDefault="0018213C">
                    <w:pPr>
                      <w:pStyle w:val="a3"/>
                    </w:pPr>
                    <w:r>
                      <w:fldChar w:fldCharType="begin"/>
                    </w:r>
                    <w:r>
                      <w:instrText xml:space="preserve"> PAGE  \* MERGEFORMAT </w:instrText>
                    </w:r>
                    <w:r>
                      <w:fldChar w:fldCharType="separate"/>
                    </w:r>
                    <w:r>
                      <w:t>37</w:t>
                    </w:r>
                    <w:r>
                      <w:fldChar w:fldCharType="end"/>
                    </w:r>
                  </w:p>
                </w:txbxContent>
              </v:textbox>
              <w10:wrap anchorx="margin"/>
            </v:shape>
          </w:pict>
        </mc:Fallback>
      </mc:AlternateContent>
    </w:r>
  </w:p>
  <w:p w:rsidR="00221628" w:rsidRDefault="0022162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8213C">
      <w:r>
        <w:separator/>
      </w:r>
    </w:p>
  </w:footnote>
  <w:footnote w:type="continuationSeparator" w:id="0">
    <w:p w:rsidR="00000000" w:rsidRDefault="00182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420085"/>
    <w:multiLevelType w:val="singleLevel"/>
    <w:tmpl w:val="6A420085"/>
    <w:lvl w:ilvl="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628"/>
    <w:rsid w:val="00072082"/>
    <w:rsid w:val="000B2D21"/>
    <w:rsid w:val="0018213C"/>
    <w:rsid w:val="00221628"/>
    <w:rsid w:val="00301D56"/>
    <w:rsid w:val="0045747C"/>
    <w:rsid w:val="004C63C9"/>
    <w:rsid w:val="00594055"/>
    <w:rsid w:val="00637347"/>
    <w:rsid w:val="006F1BD1"/>
    <w:rsid w:val="008A5959"/>
    <w:rsid w:val="00E20516"/>
    <w:rsid w:val="00ED734F"/>
    <w:rsid w:val="00FD6A0B"/>
    <w:rsid w:val="018D1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BBD70"/>
  <w15:docId w15:val="{7F33C7BA-0225-4AF5-96DF-57F121BE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13308</Words>
  <Characters>769</Characters>
  <Application>Microsoft Office Word</Application>
  <DocSecurity>0</DocSecurity>
  <Lines>6</Lines>
  <Paragraphs>28</Paragraphs>
  <ScaleCrop>false</ScaleCrop>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KJDX</dc:creator>
  <cp:lastModifiedBy>Lenovo</cp:lastModifiedBy>
  <cp:revision>14</cp:revision>
  <dcterms:created xsi:type="dcterms:W3CDTF">2021-04-25T06:25:00Z</dcterms:created>
  <dcterms:modified xsi:type="dcterms:W3CDTF">2021-04-29T05:32:00Z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33744FCFD2F54DB081C52A4468FE9EAB</vt:lpwstr>
  </property>
</Properties>
</file>